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2A66B" w14:textId="05411A94" w:rsidR="00036CD2" w:rsidRPr="007F3D67" w:rsidRDefault="00036CD2" w:rsidP="00036CD2">
      <w:pPr>
        <w:jc w:val="center"/>
        <w:rPr>
          <w:rFonts w:ascii="Arial Narrow" w:eastAsia="Arial Narrow" w:hAnsi="Arial Narrow" w:cs="Arial Narrow"/>
          <w:b/>
          <w:i/>
          <w:sz w:val="28"/>
          <w:szCs w:val="26"/>
        </w:rPr>
      </w:pPr>
      <w:r w:rsidRPr="007F3D67">
        <w:rPr>
          <w:rFonts w:ascii="Arial Narrow" w:eastAsia="Arial Narrow" w:hAnsi="Arial Narrow" w:cs="Arial Narrow"/>
          <w:b/>
          <w:i/>
          <w:sz w:val="28"/>
          <w:szCs w:val="26"/>
        </w:rPr>
        <w:t>SCHEMA DI</w:t>
      </w:r>
      <w:r w:rsidR="00AA64CC" w:rsidRPr="007F3D67">
        <w:rPr>
          <w:rFonts w:ascii="Arial Narrow" w:eastAsia="Arial Narrow" w:hAnsi="Arial Narrow" w:cs="Arial Narrow"/>
          <w:b/>
          <w:i/>
          <w:sz w:val="28"/>
          <w:szCs w:val="26"/>
        </w:rPr>
        <w:t xml:space="preserve"> </w:t>
      </w:r>
      <w:r w:rsidRPr="007F3D67">
        <w:rPr>
          <w:rFonts w:ascii="Arial Narrow" w:eastAsia="Arial Narrow" w:hAnsi="Arial Narrow" w:cs="Arial Narrow"/>
          <w:b/>
          <w:i/>
          <w:sz w:val="28"/>
          <w:szCs w:val="26"/>
        </w:rPr>
        <w:t>REGOLAMENTO COMUNALE PER LA</w:t>
      </w:r>
    </w:p>
    <w:p w14:paraId="2DCBDDC6" w14:textId="52D73761" w:rsidR="00036CD2" w:rsidRPr="007F3D67" w:rsidRDefault="00036CD2" w:rsidP="00036CD2">
      <w:pPr>
        <w:jc w:val="center"/>
        <w:rPr>
          <w:rFonts w:ascii="Arial Narrow" w:eastAsia="Arial Narrow" w:hAnsi="Arial Narrow" w:cs="Arial Narrow"/>
          <w:b/>
          <w:i/>
          <w:sz w:val="28"/>
          <w:szCs w:val="26"/>
        </w:rPr>
      </w:pPr>
      <w:r w:rsidRPr="007F3D67">
        <w:rPr>
          <w:rFonts w:ascii="Arial Narrow" w:eastAsia="Arial Narrow" w:hAnsi="Arial Narrow" w:cs="Arial Narrow"/>
          <w:b/>
          <w:i/>
          <w:sz w:val="28"/>
          <w:szCs w:val="26"/>
        </w:rPr>
        <w:t>TUTELA DALL’INQUINAMENTO ACUSTICO</w:t>
      </w:r>
    </w:p>
    <w:p w14:paraId="0107CB07" w14:textId="77777777" w:rsidR="00036CD2" w:rsidRPr="007F3D67" w:rsidRDefault="00036CD2" w:rsidP="00E57384">
      <w:pPr>
        <w:rPr>
          <w:rFonts w:ascii="Arial Narrow" w:eastAsia="Arial Narrow" w:hAnsi="Arial Narrow" w:cs="Arial Narrow"/>
          <w:b/>
          <w:i/>
          <w:sz w:val="22"/>
          <w:szCs w:val="22"/>
        </w:rPr>
      </w:pPr>
    </w:p>
    <w:p w14:paraId="015F1F16" w14:textId="7BD6AF52" w:rsidR="00E57384" w:rsidRPr="007F3D67" w:rsidRDefault="00FB48D4" w:rsidP="00036CD2">
      <w:pPr>
        <w:spacing w:after="120" w:line="360" w:lineRule="auto"/>
        <w:rPr>
          <w:rFonts w:ascii="Arial Narrow" w:eastAsia="Arial Narrow" w:hAnsi="Arial Narrow" w:cs="Arial Narrow"/>
          <w:b/>
          <w:i/>
          <w:szCs w:val="22"/>
        </w:rPr>
      </w:pPr>
      <w:r w:rsidRPr="007F3D67">
        <w:rPr>
          <w:rFonts w:ascii="Arial Narrow" w:eastAsia="Arial Narrow" w:hAnsi="Arial Narrow" w:cs="Arial Narrow"/>
          <w:b/>
          <w:i/>
          <w:szCs w:val="22"/>
        </w:rPr>
        <w:t>Premessa</w:t>
      </w:r>
    </w:p>
    <w:p w14:paraId="4065EFBB" w14:textId="74CA31D0" w:rsidR="00E57384" w:rsidRPr="007F3D67" w:rsidRDefault="00E57384" w:rsidP="00AA64CC">
      <w:pPr>
        <w:spacing w:line="360" w:lineRule="auto"/>
        <w:jc w:val="both"/>
        <w:rPr>
          <w:rFonts w:ascii="Arial Narrow" w:eastAsia="Arial Narrow" w:hAnsi="Arial Narrow" w:cs="Arial Narrow"/>
          <w:sz w:val="22"/>
          <w:szCs w:val="22"/>
        </w:rPr>
      </w:pPr>
      <w:r w:rsidRPr="007F3D67">
        <w:rPr>
          <w:rFonts w:ascii="Arial Narrow" w:eastAsia="Arial Narrow" w:hAnsi="Arial Narrow" w:cs="Arial Narrow"/>
          <w:sz w:val="22"/>
          <w:szCs w:val="22"/>
        </w:rPr>
        <w:t>Il presente regolamento è il risultato di un’attività proposta e coordinata dall’Ordine degli Inge</w:t>
      </w:r>
      <w:r w:rsidR="00FB48D4" w:rsidRPr="007F3D67">
        <w:rPr>
          <w:rFonts w:ascii="Arial Narrow" w:eastAsia="Arial Narrow" w:hAnsi="Arial Narrow" w:cs="Arial Narrow"/>
          <w:sz w:val="22"/>
          <w:szCs w:val="22"/>
        </w:rPr>
        <w:t>g</w:t>
      </w:r>
      <w:r w:rsidRPr="007F3D67">
        <w:rPr>
          <w:rFonts w:ascii="Arial Narrow" w:eastAsia="Arial Narrow" w:hAnsi="Arial Narrow" w:cs="Arial Narrow"/>
          <w:sz w:val="22"/>
          <w:szCs w:val="22"/>
        </w:rPr>
        <w:t>neri della Provincia di Treviso</w:t>
      </w:r>
      <w:r w:rsidR="00036CD2" w:rsidRPr="007F3D67">
        <w:rPr>
          <w:rFonts w:ascii="Arial Narrow" w:eastAsia="Arial Narrow" w:hAnsi="Arial Narrow" w:cs="Arial Narrow"/>
          <w:sz w:val="22"/>
          <w:szCs w:val="22"/>
        </w:rPr>
        <w:t>,</w:t>
      </w:r>
      <w:r w:rsidRPr="007F3D67">
        <w:rPr>
          <w:rFonts w:ascii="Arial Narrow" w:eastAsia="Arial Narrow" w:hAnsi="Arial Narrow" w:cs="Arial Narrow"/>
          <w:sz w:val="22"/>
          <w:szCs w:val="22"/>
        </w:rPr>
        <w:t xml:space="preserve"> in sinergia con la Provincia di Treviso, il Centro Studi Amministrativi della Marca Trevigiana e l'Agenzia Regionale per la Protezione dell'Ambiente del Veneto (ARPAV), con il contributo dei rispettivi esperti.</w:t>
      </w:r>
    </w:p>
    <w:p w14:paraId="21AAA8A9" w14:textId="102E2BBC" w:rsidR="00E57384" w:rsidRPr="007F3D67" w:rsidRDefault="00E57384" w:rsidP="00AA64CC">
      <w:pPr>
        <w:spacing w:line="360" w:lineRule="auto"/>
        <w:jc w:val="both"/>
        <w:rPr>
          <w:rFonts w:ascii="Arial Narrow" w:eastAsia="Arial Narrow" w:hAnsi="Arial Narrow" w:cs="Arial Narrow"/>
          <w:sz w:val="22"/>
          <w:szCs w:val="22"/>
        </w:rPr>
      </w:pPr>
      <w:r w:rsidRPr="007F3D67">
        <w:rPr>
          <w:rFonts w:ascii="Arial Narrow" w:eastAsia="Arial Narrow" w:hAnsi="Arial Narrow" w:cs="Arial Narrow"/>
          <w:sz w:val="22"/>
          <w:szCs w:val="22"/>
        </w:rPr>
        <w:t xml:space="preserve">Il Gruppo di Lavoro si è posto l’obiettivo di redigere uno schema di regolamento unificato, che possa costituire una base di riferimento </w:t>
      </w:r>
      <w:r w:rsidR="00036CD2" w:rsidRPr="007F3D67">
        <w:rPr>
          <w:rFonts w:ascii="Arial Narrow" w:eastAsia="Arial Narrow" w:hAnsi="Arial Narrow" w:cs="Arial Narrow"/>
          <w:sz w:val="22"/>
          <w:szCs w:val="22"/>
        </w:rPr>
        <w:t xml:space="preserve">per i </w:t>
      </w:r>
      <w:r w:rsidRPr="007F3D67">
        <w:rPr>
          <w:rFonts w:ascii="Arial Narrow" w:eastAsia="Arial Narrow" w:hAnsi="Arial Narrow" w:cs="Arial Narrow"/>
          <w:sz w:val="22"/>
          <w:szCs w:val="22"/>
        </w:rPr>
        <w:t xml:space="preserve">Comuni, in </w:t>
      </w:r>
      <w:r w:rsidR="00036CD2" w:rsidRPr="007F3D67">
        <w:rPr>
          <w:rFonts w:ascii="Arial Narrow" w:eastAsia="Arial Narrow" w:hAnsi="Arial Narrow" w:cs="Arial Narrow"/>
          <w:sz w:val="22"/>
          <w:szCs w:val="22"/>
        </w:rPr>
        <w:t xml:space="preserve">recepimento della </w:t>
      </w:r>
      <w:r w:rsidRPr="007F3D67">
        <w:rPr>
          <w:rFonts w:ascii="Arial Narrow" w:eastAsia="Arial Narrow" w:hAnsi="Arial Narrow" w:cs="Arial Narrow"/>
          <w:sz w:val="22"/>
          <w:szCs w:val="22"/>
        </w:rPr>
        <w:t>normativa di rango superiore</w:t>
      </w:r>
      <w:r w:rsidR="00036CD2" w:rsidRPr="007F3D67">
        <w:rPr>
          <w:rFonts w:ascii="Arial Narrow" w:eastAsia="Arial Narrow" w:hAnsi="Arial Narrow" w:cs="Arial Narrow"/>
          <w:sz w:val="22"/>
          <w:szCs w:val="22"/>
        </w:rPr>
        <w:t xml:space="preserve"> in materia di inquinamento acustico</w:t>
      </w:r>
      <w:r w:rsidRPr="007F3D67">
        <w:rPr>
          <w:rFonts w:ascii="Arial Narrow" w:eastAsia="Arial Narrow" w:hAnsi="Arial Narrow" w:cs="Arial Narrow"/>
          <w:sz w:val="22"/>
          <w:szCs w:val="22"/>
        </w:rPr>
        <w:t xml:space="preserve">, completo, facilmente applicabile e comprensibile </w:t>
      </w:r>
      <w:r w:rsidR="00AA64CC" w:rsidRPr="007F3D67">
        <w:rPr>
          <w:rFonts w:ascii="Arial Narrow" w:eastAsia="Arial Narrow" w:hAnsi="Arial Narrow" w:cs="Arial Narrow"/>
          <w:sz w:val="22"/>
          <w:szCs w:val="22"/>
        </w:rPr>
        <w:t xml:space="preserve">da </w:t>
      </w:r>
      <w:r w:rsidRPr="007F3D67">
        <w:rPr>
          <w:rFonts w:ascii="Arial Narrow" w:eastAsia="Arial Narrow" w:hAnsi="Arial Narrow" w:cs="Arial Narrow"/>
          <w:sz w:val="22"/>
          <w:szCs w:val="22"/>
        </w:rPr>
        <w:t>Tecnici Comunali, Aziende, Cittadini e Professionisti</w:t>
      </w:r>
      <w:r w:rsidR="00AA64CC" w:rsidRPr="007F3D67">
        <w:rPr>
          <w:rFonts w:ascii="Arial Narrow" w:eastAsia="Arial Narrow" w:hAnsi="Arial Narrow" w:cs="Arial Narrow"/>
          <w:sz w:val="22"/>
          <w:szCs w:val="22"/>
        </w:rPr>
        <w:t>.</w:t>
      </w:r>
    </w:p>
    <w:p w14:paraId="2B151910" w14:textId="77777777" w:rsidR="00E57384" w:rsidRPr="007F3D67" w:rsidRDefault="00E57384" w:rsidP="00AA64CC">
      <w:pPr>
        <w:spacing w:line="360" w:lineRule="auto"/>
        <w:jc w:val="both"/>
        <w:rPr>
          <w:rFonts w:ascii="Arial Narrow" w:eastAsia="Arial Narrow" w:hAnsi="Arial Narrow" w:cs="Arial Narrow"/>
          <w:sz w:val="22"/>
          <w:szCs w:val="22"/>
        </w:rPr>
      </w:pPr>
      <w:r w:rsidRPr="007F3D67">
        <w:rPr>
          <w:rFonts w:ascii="Arial Narrow" w:eastAsia="Arial Narrow" w:hAnsi="Arial Narrow" w:cs="Arial Narrow"/>
          <w:sz w:val="22"/>
          <w:szCs w:val="22"/>
        </w:rPr>
        <w:t>L’adozione di un regolamento unificato in un territorio più ampio rispetto a quello comunale consente una uniformità di gestione delle problematiche.</w:t>
      </w:r>
    </w:p>
    <w:p w14:paraId="636F4118" w14:textId="781A5962" w:rsidR="00E57384" w:rsidRPr="007F3D67" w:rsidRDefault="00E57384" w:rsidP="00AA64CC">
      <w:pPr>
        <w:spacing w:line="360" w:lineRule="auto"/>
        <w:jc w:val="both"/>
        <w:rPr>
          <w:rFonts w:ascii="Arial Narrow" w:eastAsia="Arial Narrow" w:hAnsi="Arial Narrow" w:cs="Arial Narrow"/>
          <w:sz w:val="22"/>
          <w:szCs w:val="22"/>
        </w:rPr>
      </w:pPr>
      <w:r w:rsidRPr="007F3D67">
        <w:rPr>
          <w:rFonts w:ascii="Arial Narrow" w:eastAsia="Arial Narrow" w:hAnsi="Arial Narrow" w:cs="Arial Narrow"/>
          <w:sz w:val="22"/>
          <w:szCs w:val="22"/>
        </w:rPr>
        <w:t xml:space="preserve">Particolare attenzione è stata posta per ridurre al minimo gli adempimenti richiesti, sia </w:t>
      </w:r>
      <w:r w:rsidR="00AA64CC" w:rsidRPr="007F3D67">
        <w:rPr>
          <w:rFonts w:ascii="Arial Narrow" w:eastAsia="Arial Narrow" w:hAnsi="Arial Narrow" w:cs="Arial Narrow"/>
          <w:sz w:val="22"/>
          <w:szCs w:val="22"/>
        </w:rPr>
        <w:t xml:space="preserve">per le </w:t>
      </w:r>
      <w:r w:rsidRPr="007F3D67">
        <w:rPr>
          <w:rFonts w:ascii="Arial Narrow" w:eastAsia="Arial Narrow" w:hAnsi="Arial Narrow" w:cs="Arial Narrow"/>
          <w:sz w:val="22"/>
          <w:szCs w:val="22"/>
        </w:rPr>
        <w:t xml:space="preserve">Aziende che per </w:t>
      </w:r>
      <w:r w:rsidR="00AA64CC" w:rsidRPr="007F3D67">
        <w:rPr>
          <w:rFonts w:ascii="Arial Narrow" w:eastAsia="Arial Narrow" w:hAnsi="Arial Narrow" w:cs="Arial Narrow"/>
          <w:sz w:val="22"/>
          <w:szCs w:val="22"/>
        </w:rPr>
        <w:t>i Comuni</w:t>
      </w:r>
      <w:r w:rsidRPr="007F3D67">
        <w:rPr>
          <w:rFonts w:ascii="Arial Narrow" w:eastAsia="Arial Narrow" w:hAnsi="Arial Narrow" w:cs="Arial Narrow"/>
          <w:sz w:val="22"/>
          <w:szCs w:val="22"/>
        </w:rPr>
        <w:t>, allegando modulistica idonea ad autocertificare le situazioni più semplici.</w:t>
      </w:r>
    </w:p>
    <w:p w14:paraId="3E211E18" w14:textId="25E4069B" w:rsidR="00E57384" w:rsidRPr="007F3D67" w:rsidRDefault="00E57384" w:rsidP="00AA64CC">
      <w:pPr>
        <w:spacing w:line="360" w:lineRule="auto"/>
        <w:jc w:val="both"/>
        <w:rPr>
          <w:rFonts w:ascii="Arial Narrow" w:eastAsia="Arial Narrow" w:hAnsi="Arial Narrow" w:cs="Arial Narrow"/>
          <w:sz w:val="22"/>
          <w:szCs w:val="22"/>
        </w:rPr>
      </w:pPr>
      <w:r w:rsidRPr="007F3D67">
        <w:rPr>
          <w:rFonts w:ascii="Arial Narrow" w:eastAsia="Arial Narrow" w:hAnsi="Arial Narrow" w:cs="Arial Narrow"/>
          <w:sz w:val="22"/>
          <w:szCs w:val="22"/>
        </w:rPr>
        <w:t xml:space="preserve">Il Comune potrà ovviamente intervenire </w:t>
      </w:r>
      <w:r w:rsidR="00AA64CC" w:rsidRPr="007F3D67">
        <w:rPr>
          <w:rFonts w:ascii="Arial Narrow" w:eastAsia="Arial Narrow" w:hAnsi="Arial Narrow" w:cs="Arial Narrow"/>
          <w:sz w:val="22"/>
          <w:szCs w:val="22"/>
        </w:rPr>
        <w:t xml:space="preserve">personalizzando specifici passaggi </w:t>
      </w:r>
      <w:r w:rsidRPr="007F3D67">
        <w:rPr>
          <w:rFonts w:ascii="Arial Narrow" w:eastAsia="Arial Narrow" w:hAnsi="Arial Narrow" w:cs="Arial Narrow"/>
          <w:sz w:val="22"/>
          <w:szCs w:val="22"/>
        </w:rPr>
        <w:t xml:space="preserve">del presente </w:t>
      </w:r>
      <w:r w:rsidR="00AA64CC" w:rsidRPr="007F3D67">
        <w:rPr>
          <w:rFonts w:ascii="Arial Narrow" w:eastAsia="Arial Narrow" w:hAnsi="Arial Narrow" w:cs="Arial Narrow"/>
          <w:sz w:val="22"/>
          <w:szCs w:val="22"/>
        </w:rPr>
        <w:t>R</w:t>
      </w:r>
      <w:r w:rsidRPr="007F3D67">
        <w:rPr>
          <w:rFonts w:ascii="Arial Narrow" w:eastAsia="Arial Narrow" w:hAnsi="Arial Narrow" w:cs="Arial Narrow"/>
          <w:sz w:val="22"/>
          <w:szCs w:val="22"/>
        </w:rPr>
        <w:t>egolamento</w:t>
      </w:r>
      <w:r w:rsidR="00AA64CC" w:rsidRPr="007F3D67">
        <w:rPr>
          <w:rFonts w:ascii="Arial Narrow" w:eastAsia="Arial Narrow" w:hAnsi="Arial Narrow" w:cs="Arial Narrow"/>
          <w:sz w:val="22"/>
          <w:szCs w:val="22"/>
        </w:rPr>
        <w:t xml:space="preserve"> (alcuni di questi sono stati evidenziati con colore azzurro)</w:t>
      </w:r>
      <w:r w:rsidRPr="007F3D67">
        <w:rPr>
          <w:rFonts w:ascii="Arial Narrow" w:eastAsia="Arial Narrow" w:hAnsi="Arial Narrow" w:cs="Arial Narrow"/>
          <w:sz w:val="22"/>
          <w:szCs w:val="22"/>
        </w:rPr>
        <w:t xml:space="preserve">, </w:t>
      </w:r>
      <w:r w:rsidR="00AA64CC" w:rsidRPr="007F3D67">
        <w:rPr>
          <w:rFonts w:ascii="Arial Narrow" w:eastAsia="Arial Narrow" w:hAnsi="Arial Narrow" w:cs="Arial Narrow"/>
          <w:sz w:val="22"/>
          <w:szCs w:val="22"/>
        </w:rPr>
        <w:t>ad</w:t>
      </w:r>
      <w:r w:rsidRPr="007F3D67">
        <w:rPr>
          <w:rFonts w:ascii="Arial Narrow" w:eastAsia="Arial Narrow" w:hAnsi="Arial Narrow" w:cs="Arial Narrow"/>
          <w:sz w:val="22"/>
          <w:szCs w:val="22"/>
        </w:rPr>
        <w:t xml:space="preserve"> esempio modificando gli orari e le tempistiche proposte</w:t>
      </w:r>
      <w:r w:rsidR="00AA64CC" w:rsidRPr="007F3D67">
        <w:rPr>
          <w:rFonts w:ascii="Arial Narrow" w:eastAsia="Arial Narrow" w:hAnsi="Arial Narrow" w:cs="Arial Narrow"/>
          <w:sz w:val="22"/>
          <w:szCs w:val="22"/>
        </w:rPr>
        <w:t>,</w:t>
      </w:r>
      <w:r w:rsidRPr="007F3D67">
        <w:rPr>
          <w:rFonts w:ascii="Arial Narrow" w:eastAsia="Arial Narrow" w:hAnsi="Arial Narrow" w:cs="Arial Narrow"/>
          <w:sz w:val="22"/>
          <w:szCs w:val="22"/>
        </w:rPr>
        <w:t xml:space="preserve"> in relazion</w:t>
      </w:r>
      <w:r w:rsidR="00AA64CC" w:rsidRPr="007F3D67">
        <w:rPr>
          <w:rFonts w:ascii="Arial Narrow" w:eastAsia="Arial Narrow" w:hAnsi="Arial Narrow" w:cs="Arial Narrow"/>
          <w:sz w:val="22"/>
          <w:szCs w:val="22"/>
        </w:rPr>
        <w:t>e</w:t>
      </w:r>
      <w:r w:rsidRPr="007F3D67">
        <w:rPr>
          <w:rFonts w:ascii="Arial Narrow" w:eastAsia="Arial Narrow" w:hAnsi="Arial Narrow" w:cs="Arial Narrow"/>
          <w:sz w:val="22"/>
          <w:szCs w:val="22"/>
        </w:rPr>
        <w:t xml:space="preserve"> alle esigenze del proprio territorio.</w:t>
      </w:r>
    </w:p>
    <w:p w14:paraId="178C5989" w14:textId="5E4B80F4" w:rsidR="00E57384" w:rsidRPr="007F3D67" w:rsidRDefault="00E57384" w:rsidP="00AA64CC">
      <w:pPr>
        <w:spacing w:line="360" w:lineRule="auto"/>
        <w:jc w:val="both"/>
        <w:rPr>
          <w:rFonts w:ascii="Arial Narrow" w:eastAsia="Arial Narrow" w:hAnsi="Arial Narrow" w:cs="Arial Narrow"/>
          <w:sz w:val="22"/>
          <w:szCs w:val="22"/>
        </w:rPr>
      </w:pPr>
      <w:r w:rsidRPr="007F3D67">
        <w:rPr>
          <w:rFonts w:ascii="Arial Narrow" w:eastAsia="Arial Narrow" w:hAnsi="Arial Narrow" w:cs="Arial Narrow"/>
          <w:sz w:val="22"/>
          <w:szCs w:val="22"/>
        </w:rPr>
        <w:t>La parte di regolamento relativa ai Requisiti Acustici Passivi viene gestita con un documento a parte, allo stato attuale disponibile presso l’Ordine degli Ingegneri della Provincia di Treviso.</w:t>
      </w:r>
    </w:p>
    <w:p w14:paraId="7E5395F0" w14:textId="77777777" w:rsidR="00E57384" w:rsidRPr="007F3D67" w:rsidRDefault="00E57384" w:rsidP="00AA64CC">
      <w:pPr>
        <w:spacing w:line="360" w:lineRule="auto"/>
        <w:jc w:val="both"/>
        <w:rPr>
          <w:rFonts w:ascii="Arial Narrow" w:eastAsia="Arial Narrow" w:hAnsi="Arial Narrow" w:cs="Arial Narrow"/>
          <w:sz w:val="22"/>
          <w:szCs w:val="22"/>
        </w:rPr>
      </w:pPr>
    </w:p>
    <w:p w14:paraId="67AC08BA" w14:textId="77777777" w:rsidR="00E57384" w:rsidRPr="007F3D67" w:rsidRDefault="00E57384" w:rsidP="00AA64CC">
      <w:pPr>
        <w:spacing w:after="120" w:line="360" w:lineRule="auto"/>
        <w:jc w:val="both"/>
        <w:rPr>
          <w:rFonts w:ascii="Arial Narrow" w:eastAsia="Arial Narrow" w:hAnsi="Arial Narrow" w:cs="Arial Narrow"/>
          <w:b/>
          <w:i/>
          <w:szCs w:val="22"/>
        </w:rPr>
      </w:pPr>
      <w:bookmarkStart w:id="0" w:name="_heading=h.c4rjuprmqkk" w:colFirst="0" w:colLast="0"/>
      <w:bookmarkEnd w:id="0"/>
      <w:r w:rsidRPr="007F3D67">
        <w:rPr>
          <w:rFonts w:ascii="Arial Narrow" w:eastAsia="Arial Narrow" w:hAnsi="Arial Narrow" w:cs="Arial Narrow"/>
          <w:b/>
          <w:i/>
          <w:szCs w:val="22"/>
        </w:rPr>
        <w:t>Il Gruppo di Lavoro</w:t>
      </w:r>
    </w:p>
    <w:p w14:paraId="691AD3FB" w14:textId="12A1FE2E" w:rsidR="00E57384" w:rsidRPr="007F3D67" w:rsidRDefault="00E57384" w:rsidP="00AA64CC">
      <w:pPr>
        <w:spacing w:line="360" w:lineRule="auto"/>
        <w:jc w:val="both"/>
        <w:rPr>
          <w:rFonts w:ascii="Arial Narrow" w:eastAsia="Arial Narrow" w:hAnsi="Arial Narrow" w:cs="Arial Narrow"/>
          <w:sz w:val="20"/>
          <w:szCs w:val="20"/>
        </w:rPr>
      </w:pPr>
      <w:r w:rsidRPr="007F3D67">
        <w:rPr>
          <w:rFonts w:ascii="Arial Narrow" w:eastAsia="Arial Narrow" w:hAnsi="Arial Narrow" w:cs="Arial Narrow"/>
          <w:b/>
          <w:sz w:val="20"/>
          <w:szCs w:val="20"/>
        </w:rPr>
        <w:t>Franco Andolfato</w:t>
      </w:r>
      <w:r w:rsidRPr="007F3D67">
        <w:rPr>
          <w:rFonts w:ascii="Arial Narrow" w:eastAsia="Arial Narrow" w:hAnsi="Arial Narrow" w:cs="Arial Narrow"/>
          <w:sz w:val="20"/>
          <w:szCs w:val="20"/>
        </w:rPr>
        <w:t xml:space="preserve"> - Fisico, ex dirigente Arpav (Unità Operativa Agenti Fisici Arpav di Treviso e</w:t>
      </w:r>
      <w:r w:rsidR="003169E6" w:rsidRPr="007F3D67">
        <w:rPr>
          <w:rFonts w:ascii="Arial Narrow" w:eastAsia="Arial Narrow" w:hAnsi="Arial Narrow" w:cs="Arial Narrow"/>
          <w:sz w:val="20"/>
          <w:szCs w:val="20"/>
        </w:rPr>
        <w:t xml:space="preserve"> </w:t>
      </w:r>
      <w:r w:rsidRPr="007F3D67">
        <w:rPr>
          <w:rFonts w:ascii="Arial Narrow" w:eastAsia="Arial Narrow" w:hAnsi="Arial Narrow" w:cs="Arial Narrow"/>
          <w:sz w:val="20"/>
          <w:szCs w:val="20"/>
        </w:rPr>
        <w:t>successivamente UO Agenti Fisici per le province di Rovigo, Vicenza e Verona)</w:t>
      </w:r>
    </w:p>
    <w:p w14:paraId="45432EF5" w14:textId="51E7BFB3" w:rsidR="00E57384" w:rsidRPr="007F3D67" w:rsidRDefault="00E57384" w:rsidP="00AA64CC">
      <w:pPr>
        <w:spacing w:line="360" w:lineRule="auto"/>
        <w:jc w:val="both"/>
        <w:rPr>
          <w:rFonts w:ascii="Arial Narrow" w:eastAsia="Arial Narrow" w:hAnsi="Arial Narrow" w:cs="Arial Narrow"/>
          <w:sz w:val="20"/>
          <w:szCs w:val="20"/>
        </w:rPr>
      </w:pPr>
      <w:r w:rsidRPr="007F3D67">
        <w:rPr>
          <w:rFonts w:ascii="Arial Narrow" w:eastAsia="Arial Narrow" w:hAnsi="Arial Narrow" w:cs="Arial Narrow"/>
          <w:b/>
          <w:sz w:val="20"/>
          <w:szCs w:val="20"/>
        </w:rPr>
        <w:t>Paolo Bidoli</w:t>
      </w:r>
      <w:r w:rsidRPr="007F3D67">
        <w:rPr>
          <w:rFonts w:ascii="Arial Narrow" w:eastAsia="Arial Narrow" w:hAnsi="Arial Narrow" w:cs="Arial Narrow"/>
          <w:sz w:val="20"/>
          <w:szCs w:val="20"/>
        </w:rPr>
        <w:t xml:space="preserve"> </w:t>
      </w:r>
      <w:r w:rsidR="00036CD2" w:rsidRPr="007F3D67">
        <w:rPr>
          <w:rFonts w:ascii="Arial Narrow" w:eastAsia="Arial Narrow" w:hAnsi="Arial Narrow" w:cs="Arial Narrow"/>
          <w:sz w:val="20"/>
          <w:szCs w:val="20"/>
        </w:rPr>
        <w:t>-</w:t>
      </w:r>
      <w:r w:rsidRPr="007F3D67">
        <w:rPr>
          <w:rFonts w:ascii="Arial Narrow" w:eastAsia="Arial Narrow" w:hAnsi="Arial Narrow" w:cs="Arial Narrow"/>
          <w:sz w:val="20"/>
          <w:szCs w:val="20"/>
        </w:rPr>
        <w:t xml:space="preserve"> </w:t>
      </w:r>
      <w:r w:rsidR="00E24E6B" w:rsidRPr="007F3D67">
        <w:rPr>
          <w:rFonts w:ascii="Arial Narrow" w:eastAsia="Arial Narrow" w:hAnsi="Arial Narrow" w:cs="Arial Narrow"/>
          <w:sz w:val="20"/>
          <w:szCs w:val="20"/>
        </w:rPr>
        <w:t xml:space="preserve">Fisico, </w:t>
      </w:r>
      <w:r w:rsidRPr="007F3D67">
        <w:rPr>
          <w:rFonts w:ascii="Arial Narrow" w:eastAsia="Arial Narrow" w:hAnsi="Arial Narrow" w:cs="Arial Narrow"/>
          <w:sz w:val="20"/>
          <w:szCs w:val="20"/>
        </w:rPr>
        <w:t>Tecnico della Prevenzione Referente per l'inquinamento acustico, UO Agenti Fisici ARPAV</w:t>
      </w:r>
    </w:p>
    <w:p w14:paraId="5CA2310A" w14:textId="3B4ED97F" w:rsidR="00303C3E" w:rsidRPr="007F3D67" w:rsidRDefault="00303C3E" w:rsidP="00AA64CC">
      <w:pPr>
        <w:spacing w:line="360" w:lineRule="auto"/>
        <w:jc w:val="both"/>
        <w:rPr>
          <w:rFonts w:ascii="Arial Narrow" w:eastAsia="Arial Narrow" w:hAnsi="Arial Narrow" w:cs="Arial Narrow"/>
          <w:sz w:val="20"/>
          <w:szCs w:val="20"/>
        </w:rPr>
      </w:pPr>
      <w:r w:rsidRPr="007F3D67">
        <w:rPr>
          <w:rFonts w:ascii="Arial Narrow" w:eastAsia="Arial Narrow" w:hAnsi="Arial Narrow" w:cs="Arial Narrow"/>
          <w:b/>
          <w:sz w:val="20"/>
          <w:szCs w:val="20"/>
        </w:rPr>
        <w:t xml:space="preserve">Roberto </w:t>
      </w:r>
      <w:proofErr w:type="spellStart"/>
      <w:r w:rsidRPr="007F3D67">
        <w:rPr>
          <w:rFonts w:ascii="Arial Narrow" w:eastAsia="Arial Narrow" w:hAnsi="Arial Narrow" w:cs="Arial Narrow"/>
          <w:b/>
          <w:sz w:val="20"/>
          <w:szCs w:val="20"/>
        </w:rPr>
        <w:t>Bonaventura</w:t>
      </w:r>
      <w:proofErr w:type="spellEnd"/>
      <w:r w:rsidRPr="007F3D67">
        <w:rPr>
          <w:rFonts w:ascii="Arial Narrow" w:eastAsia="Arial Narrow" w:hAnsi="Arial Narrow" w:cs="Arial Narrow"/>
          <w:sz w:val="20"/>
          <w:szCs w:val="20"/>
        </w:rPr>
        <w:t xml:space="preserve"> </w:t>
      </w:r>
      <w:r w:rsidR="00AA64CC" w:rsidRPr="007F3D67">
        <w:rPr>
          <w:rFonts w:ascii="Arial Narrow" w:eastAsia="Arial Narrow" w:hAnsi="Arial Narrow" w:cs="Arial Narrow"/>
          <w:sz w:val="20"/>
          <w:szCs w:val="20"/>
        </w:rPr>
        <w:t>-</w:t>
      </w:r>
      <w:r w:rsidRPr="007F3D67">
        <w:rPr>
          <w:rFonts w:ascii="Arial Narrow" w:eastAsia="Arial Narrow" w:hAnsi="Arial Narrow" w:cs="Arial Narrow"/>
          <w:sz w:val="20"/>
          <w:szCs w:val="20"/>
        </w:rPr>
        <w:t xml:space="preserve"> Dirigente</w:t>
      </w:r>
      <w:r w:rsidR="00A91C81" w:rsidRPr="007F3D67">
        <w:rPr>
          <w:rFonts w:ascii="Arial Narrow" w:eastAsia="Arial Narrow" w:hAnsi="Arial Narrow" w:cs="Arial Narrow"/>
          <w:sz w:val="20"/>
          <w:szCs w:val="20"/>
        </w:rPr>
        <w:t>, Comune di Treviso</w:t>
      </w:r>
    </w:p>
    <w:p w14:paraId="2C4E7A0E" w14:textId="77777777" w:rsidR="00A91C81" w:rsidRPr="007F3D67" w:rsidRDefault="00A91C81" w:rsidP="00AA64CC">
      <w:pPr>
        <w:spacing w:line="360" w:lineRule="auto"/>
        <w:jc w:val="both"/>
        <w:rPr>
          <w:rFonts w:ascii="Arial Narrow" w:eastAsia="Arial Narrow" w:hAnsi="Arial Narrow" w:cs="Arial Narrow"/>
          <w:sz w:val="20"/>
          <w:szCs w:val="20"/>
        </w:rPr>
      </w:pPr>
      <w:r w:rsidRPr="007F3D67">
        <w:rPr>
          <w:rFonts w:ascii="Arial Narrow" w:eastAsia="Arial Narrow" w:hAnsi="Arial Narrow" w:cs="Arial Narrow"/>
          <w:b/>
          <w:sz w:val="20"/>
          <w:szCs w:val="20"/>
        </w:rPr>
        <w:t>Chiara Botteon</w:t>
      </w:r>
      <w:r w:rsidRPr="007F3D67">
        <w:rPr>
          <w:rFonts w:ascii="Arial Narrow" w:eastAsia="Arial Narrow" w:hAnsi="Arial Narrow" w:cs="Arial Narrow"/>
          <w:sz w:val="20"/>
          <w:szCs w:val="20"/>
        </w:rPr>
        <w:t xml:space="preserve"> - Responsabile Ufficio Inquinamento Acustico, Provincia di Treviso</w:t>
      </w:r>
    </w:p>
    <w:p w14:paraId="235508E0" w14:textId="42B86B7A" w:rsidR="00E57384" w:rsidRPr="007F3D67" w:rsidRDefault="00E57384" w:rsidP="00AA64CC">
      <w:pPr>
        <w:spacing w:line="360" w:lineRule="auto"/>
        <w:jc w:val="both"/>
        <w:rPr>
          <w:rFonts w:ascii="Arial Narrow" w:eastAsia="Arial Narrow" w:hAnsi="Arial Narrow" w:cs="Arial Narrow"/>
          <w:sz w:val="20"/>
          <w:szCs w:val="20"/>
        </w:rPr>
      </w:pPr>
      <w:r w:rsidRPr="007F3D67">
        <w:rPr>
          <w:rFonts w:ascii="Arial Narrow" w:eastAsia="Arial Narrow" w:hAnsi="Arial Narrow" w:cs="Arial Narrow"/>
          <w:b/>
          <w:sz w:val="20"/>
          <w:szCs w:val="20"/>
        </w:rPr>
        <w:t>Marco Bresolin</w:t>
      </w:r>
      <w:r w:rsidRPr="007F3D67">
        <w:rPr>
          <w:rFonts w:ascii="Arial Narrow" w:eastAsia="Arial Narrow" w:hAnsi="Arial Narrow" w:cs="Arial Narrow"/>
          <w:sz w:val="20"/>
          <w:szCs w:val="20"/>
        </w:rPr>
        <w:t xml:space="preserve"> - Ingegnere Consulente e progettista, Tecnico competente in acustica, Ordine degli</w:t>
      </w:r>
      <w:r w:rsidR="003169E6" w:rsidRPr="007F3D67">
        <w:rPr>
          <w:rFonts w:ascii="Arial Narrow" w:eastAsia="Arial Narrow" w:hAnsi="Arial Narrow" w:cs="Arial Narrow"/>
          <w:sz w:val="20"/>
          <w:szCs w:val="20"/>
        </w:rPr>
        <w:t xml:space="preserve"> </w:t>
      </w:r>
      <w:r w:rsidRPr="007F3D67">
        <w:rPr>
          <w:rFonts w:ascii="Arial Narrow" w:eastAsia="Arial Narrow" w:hAnsi="Arial Narrow" w:cs="Arial Narrow"/>
          <w:sz w:val="20"/>
          <w:szCs w:val="20"/>
        </w:rPr>
        <w:t>Ingegneri della Provincia di Treviso</w:t>
      </w:r>
    </w:p>
    <w:p w14:paraId="1EE6396B" w14:textId="3C48E5F3" w:rsidR="00E57384" w:rsidRPr="007F3D67" w:rsidRDefault="00E57384" w:rsidP="00AA64CC">
      <w:pPr>
        <w:spacing w:line="360" w:lineRule="auto"/>
        <w:jc w:val="both"/>
        <w:rPr>
          <w:rFonts w:ascii="Arial Narrow" w:eastAsia="Arial Narrow" w:hAnsi="Arial Narrow" w:cs="Arial Narrow"/>
          <w:sz w:val="20"/>
          <w:szCs w:val="20"/>
        </w:rPr>
      </w:pPr>
      <w:r w:rsidRPr="007F3D67">
        <w:rPr>
          <w:rFonts w:ascii="Arial Narrow" w:eastAsia="Arial Narrow" w:hAnsi="Arial Narrow" w:cs="Arial Narrow"/>
          <w:b/>
          <w:sz w:val="20"/>
          <w:szCs w:val="20"/>
        </w:rPr>
        <w:t>Assunta De Luca</w:t>
      </w:r>
      <w:r w:rsidRPr="007F3D67">
        <w:rPr>
          <w:rFonts w:ascii="Arial Narrow" w:eastAsia="Arial Narrow" w:hAnsi="Arial Narrow" w:cs="Arial Narrow"/>
          <w:sz w:val="20"/>
          <w:szCs w:val="20"/>
        </w:rPr>
        <w:t xml:space="preserve"> - Responsabile U.O. Valutazione di Impatto Ambientale (VIA) Provincia di Treviso e</w:t>
      </w:r>
      <w:r w:rsidR="003169E6" w:rsidRPr="007F3D67">
        <w:rPr>
          <w:rFonts w:ascii="Arial Narrow" w:eastAsia="Arial Narrow" w:hAnsi="Arial Narrow" w:cs="Arial Narrow"/>
          <w:sz w:val="20"/>
          <w:szCs w:val="20"/>
        </w:rPr>
        <w:t xml:space="preserve"> </w:t>
      </w:r>
      <w:r w:rsidRPr="007F3D67">
        <w:rPr>
          <w:rFonts w:ascii="Arial Narrow" w:eastAsia="Arial Narrow" w:hAnsi="Arial Narrow" w:cs="Arial Narrow"/>
          <w:sz w:val="20"/>
          <w:szCs w:val="20"/>
        </w:rPr>
        <w:t>Referente Gruppo Edilizia Ambiente e Territorio Centro Studi Amministrativi della Marca Trevigiana</w:t>
      </w:r>
    </w:p>
    <w:p w14:paraId="013579BE" w14:textId="091FB33A" w:rsidR="00E57384" w:rsidRPr="007F3D67" w:rsidRDefault="00E57384" w:rsidP="00AA64CC">
      <w:pPr>
        <w:spacing w:line="360" w:lineRule="auto"/>
        <w:jc w:val="both"/>
        <w:rPr>
          <w:rFonts w:ascii="Arial Narrow" w:eastAsia="Arial Narrow" w:hAnsi="Arial Narrow" w:cs="Arial Narrow"/>
          <w:sz w:val="20"/>
          <w:szCs w:val="20"/>
        </w:rPr>
      </w:pPr>
      <w:r w:rsidRPr="007F3D67">
        <w:rPr>
          <w:rFonts w:ascii="Arial Narrow" w:eastAsia="Arial Narrow" w:hAnsi="Arial Narrow" w:cs="Arial Narrow"/>
          <w:b/>
          <w:sz w:val="20"/>
          <w:szCs w:val="20"/>
        </w:rPr>
        <w:t>Barbara Fiume</w:t>
      </w:r>
      <w:r w:rsidRPr="007F3D67">
        <w:rPr>
          <w:rFonts w:ascii="Arial Narrow" w:eastAsia="Arial Narrow" w:hAnsi="Arial Narrow" w:cs="Arial Narrow"/>
          <w:sz w:val="20"/>
          <w:szCs w:val="20"/>
        </w:rPr>
        <w:t xml:space="preserve"> </w:t>
      </w:r>
      <w:r w:rsidR="00036CD2" w:rsidRPr="007F3D67">
        <w:rPr>
          <w:rFonts w:ascii="Arial Narrow" w:eastAsia="Arial Narrow" w:hAnsi="Arial Narrow" w:cs="Arial Narrow"/>
          <w:sz w:val="20"/>
          <w:szCs w:val="20"/>
        </w:rPr>
        <w:t>-</w:t>
      </w:r>
      <w:r w:rsidRPr="007F3D67">
        <w:rPr>
          <w:rFonts w:ascii="Arial Narrow" w:eastAsia="Arial Narrow" w:hAnsi="Arial Narrow" w:cs="Arial Narrow"/>
          <w:sz w:val="20"/>
          <w:szCs w:val="20"/>
        </w:rPr>
        <w:t xml:space="preserve"> </w:t>
      </w:r>
      <w:r w:rsidR="00A91C81" w:rsidRPr="007F3D67">
        <w:rPr>
          <w:rFonts w:ascii="Arial Narrow" w:eastAsia="Arial Narrow" w:hAnsi="Arial Narrow" w:cs="Arial Narrow"/>
          <w:sz w:val="20"/>
          <w:szCs w:val="20"/>
        </w:rPr>
        <w:t>Funzionario</w:t>
      </w:r>
      <w:r w:rsidRPr="007F3D67">
        <w:rPr>
          <w:rFonts w:ascii="Arial Narrow" w:eastAsia="Arial Narrow" w:hAnsi="Arial Narrow" w:cs="Arial Narrow"/>
          <w:sz w:val="20"/>
          <w:szCs w:val="20"/>
        </w:rPr>
        <w:t xml:space="preserve"> Ufficio Tutela dal rumore</w:t>
      </w:r>
      <w:r w:rsidR="00A91C81" w:rsidRPr="007F3D67">
        <w:rPr>
          <w:rFonts w:ascii="Arial Narrow" w:eastAsia="Arial Narrow" w:hAnsi="Arial Narrow" w:cs="Arial Narrow"/>
          <w:sz w:val="20"/>
          <w:szCs w:val="20"/>
        </w:rPr>
        <w:t>,</w:t>
      </w:r>
      <w:r w:rsidRPr="007F3D67">
        <w:rPr>
          <w:rFonts w:ascii="Arial Narrow" w:eastAsia="Arial Narrow" w:hAnsi="Arial Narrow" w:cs="Arial Narrow"/>
          <w:sz w:val="20"/>
          <w:szCs w:val="20"/>
        </w:rPr>
        <w:t xml:space="preserve"> Comune di Treviso</w:t>
      </w:r>
    </w:p>
    <w:p w14:paraId="7B8C2684" w14:textId="53BD6443" w:rsidR="00E57384" w:rsidRPr="007F3D67" w:rsidRDefault="00E57384" w:rsidP="00AA64CC">
      <w:pPr>
        <w:spacing w:line="360" w:lineRule="auto"/>
        <w:jc w:val="both"/>
        <w:rPr>
          <w:rFonts w:ascii="Arial Narrow" w:eastAsia="Arial Narrow" w:hAnsi="Arial Narrow" w:cs="Arial Narrow"/>
          <w:sz w:val="20"/>
          <w:szCs w:val="20"/>
        </w:rPr>
      </w:pPr>
      <w:r w:rsidRPr="007F3D67">
        <w:rPr>
          <w:rFonts w:ascii="Arial Narrow" w:eastAsia="Arial Narrow" w:hAnsi="Arial Narrow" w:cs="Arial Narrow"/>
          <w:b/>
          <w:sz w:val="20"/>
          <w:szCs w:val="20"/>
        </w:rPr>
        <w:t>Maura Gallina</w:t>
      </w:r>
      <w:r w:rsidRPr="007F3D67">
        <w:rPr>
          <w:rFonts w:ascii="Arial Narrow" w:eastAsia="Arial Narrow" w:hAnsi="Arial Narrow" w:cs="Arial Narrow"/>
          <w:sz w:val="20"/>
          <w:szCs w:val="20"/>
        </w:rPr>
        <w:t xml:space="preserve"> </w:t>
      </w:r>
      <w:r w:rsidR="00036CD2" w:rsidRPr="007F3D67">
        <w:rPr>
          <w:rFonts w:ascii="Arial Narrow" w:eastAsia="Arial Narrow" w:hAnsi="Arial Narrow" w:cs="Arial Narrow"/>
          <w:sz w:val="20"/>
          <w:szCs w:val="20"/>
        </w:rPr>
        <w:t>-</w:t>
      </w:r>
      <w:r w:rsidRPr="007F3D67">
        <w:rPr>
          <w:rFonts w:ascii="Arial Narrow" w:eastAsia="Arial Narrow" w:hAnsi="Arial Narrow" w:cs="Arial Narrow"/>
          <w:sz w:val="20"/>
          <w:szCs w:val="20"/>
        </w:rPr>
        <w:t xml:space="preserve"> Responsabile Ufficio Ambiente</w:t>
      </w:r>
      <w:r w:rsidR="00A91C81" w:rsidRPr="007F3D67">
        <w:rPr>
          <w:rFonts w:ascii="Arial Narrow" w:eastAsia="Arial Narrow" w:hAnsi="Arial Narrow" w:cs="Arial Narrow"/>
          <w:sz w:val="20"/>
          <w:szCs w:val="20"/>
        </w:rPr>
        <w:t>,</w:t>
      </w:r>
      <w:r w:rsidRPr="007F3D67">
        <w:rPr>
          <w:rFonts w:ascii="Arial Narrow" w:eastAsia="Arial Narrow" w:hAnsi="Arial Narrow" w:cs="Arial Narrow"/>
          <w:sz w:val="20"/>
          <w:szCs w:val="20"/>
        </w:rPr>
        <w:t xml:space="preserve"> Comune di Castelfranco Veneto</w:t>
      </w:r>
    </w:p>
    <w:p w14:paraId="4AAE9482" w14:textId="449BC35F" w:rsidR="00E57384" w:rsidRPr="007F3D67" w:rsidRDefault="00E57384" w:rsidP="00AA64CC">
      <w:pPr>
        <w:spacing w:line="360" w:lineRule="auto"/>
        <w:jc w:val="both"/>
        <w:rPr>
          <w:rFonts w:ascii="Arial Narrow" w:eastAsia="Arial Narrow" w:hAnsi="Arial Narrow" w:cs="Arial Narrow"/>
          <w:sz w:val="20"/>
          <w:szCs w:val="20"/>
        </w:rPr>
      </w:pPr>
      <w:r w:rsidRPr="007F3D67">
        <w:rPr>
          <w:rFonts w:ascii="Arial Narrow" w:eastAsia="Arial Narrow" w:hAnsi="Arial Narrow" w:cs="Arial Narrow"/>
          <w:b/>
          <w:sz w:val="20"/>
          <w:szCs w:val="20"/>
        </w:rPr>
        <w:t xml:space="preserve">Alessia </w:t>
      </w:r>
      <w:proofErr w:type="spellStart"/>
      <w:r w:rsidRPr="007F3D67">
        <w:rPr>
          <w:rFonts w:ascii="Arial Narrow" w:eastAsia="Arial Narrow" w:hAnsi="Arial Narrow" w:cs="Arial Narrow"/>
          <w:b/>
          <w:sz w:val="20"/>
          <w:szCs w:val="20"/>
        </w:rPr>
        <w:t>Grespan</w:t>
      </w:r>
      <w:proofErr w:type="spellEnd"/>
      <w:r w:rsidRPr="007F3D67">
        <w:rPr>
          <w:rFonts w:ascii="Arial Narrow" w:eastAsia="Arial Narrow" w:hAnsi="Arial Narrow" w:cs="Arial Narrow"/>
          <w:sz w:val="20"/>
          <w:szCs w:val="20"/>
        </w:rPr>
        <w:t xml:space="preserve"> </w:t>
      </w:r>
      <w:r w:rsidR="00036CD2" w:rsidRPr="007F3D67">
        <w:rPr>
          <w:rFonts w:ascii="Arial Narrow" w:eastAsia="Arial Narrow" w:hAnsi="Arial Narrow" w:cs="Arial Narrow"/>
          <w:sz w:val="20"/>
          <w:szCs w:val="20"/>
        </w:rPr>
        <w:t>-</w:t>
      </w:r>
      <w:r w:rsidRPr="007F3D67">
        <w:rPr>
          <w:rFonts w:ascii="Arial Narrow" w:eastAsia="Arial Narrow" w:hAnsi="Arial Narrow" w:cs="Arial Narrow"/>
          <w:sz w:val="20"/>
          <w:szCs w:val="20"/>
        </w:rPr>
        <w:t xml:space="preserve"> Coordinatrice Centro Studi Amministrativi della Marca Trevigiana</w:t>
      </w:r>
    </w:p>
    <w:p w14:paraId="354C6CA4" w14:textId="0FCC4AC3" w:rsidR="00E57384" w:rsidRPr="007F3D67" w:rsidRDefault="00E57384" w:rsidP="00AA64CC">
      <w:pPr>
        <w:spacing w:line="360" w:lineRule="auto"/>
        <w:jc w:val="both"/>
        <w:rPr>
          <w:rFonts w:ascii="Arial Narrow" w:eastAsia="Arial Narrow" w:hAnsi="Arial Narrow" w:cs="Arial Narrow"/>
          <w:sz w:val="20"/>
          <w:szCs w:val="20"/>
        </w:rPr>
      </w:pPr>
      <w:r w:rsidRPr="007F3D67">
        <w:rPr>
          <w:rFonts w:ascii="Arial Narrow" w:eastAsia="Arial Narrow" w:hAnsi="Arial Narrow" w:cs="Arial Narrow"/>
          <w:b/>
          <w:sz w:val="20"/>
          <w:szCs w:val="20"/>
        </w:rPr>
        <w:t>Renato Salvalaggio</w:t>
      </w:r>
      <w:r w:rsidRPr="007F3D67">
        <w:rPr>
          <w:rFonts w:ascii="Arial Narrow" w:eastAsia="Arial Narrow" w:hAnsi="Arial Narrow" w:cs="Arial Narrow"/>
          <w:sz w:val="20"/>
          <w:szCs w:val="20"/>
        </w:rPr>
        <w:t xml:space="preserve"> - Ingegnere Consulente e progettista, Tecnico competente in acustica, Ordine degli</w:t>
      </w:r>
      <w:r w:rsidR="003169E6" w:rsidRPr="007F3D67">
        <w:rPr>
          <w:rFonts w:ascii="Arial Narrow" w:eastAsia="Arial Narrow" w:hAnsi="Arial Narrow" w:cs="Arial Narrow"/>
          <w:sz w:val="20"/>
          <w:szCs w:val="20"/>
        </w:rPr>
        <w:t xml:space="preserve"> </w:t>
      </w:r>
      <w:r w:rsidRPr="007F3D67">
        <w:rPr>
          <w:rFonts w:ascii="Arial Narrow" w:eastAsia="Arial Narrow" w:hAnsi="Arial Narrow" w:cs="Arial Narrow"/>
          <w:sz w:val="20"/>
          <w:szCs w:val="20"/>
        </w:rPr>
        <w:t>Ingegneri della Provincia di Treviso</w:t>
      </w:r>
    </w:p>
    <w:p w14:paraId="4FF0A2F9" w14:textId="77777777" w:rsidR="00E57384" w:rsidRPr="007F3D67" w:rsidRDefault="00E57384" w:rsidP="00AA64CC">
      <w:pPr>
        <w:spacing w:line="360" w:lineRule="auto"/>
        <w:jc w:val="both"/>
        <w:rPr>
          <w:rFonts w:ascii="Arial Narrow" w:eastAsia="Arial Narrow" w:hAnsi="Arial Narrow" w:cs="Arial Narrow"/>
          <w:sz w:val="20"/>
          <w:szCs w:val="20"/>
        </w:rPr>
      </w:pPr>
      <w:r w:rsidRPr="007F3D67">
        <w:rPr>
          <w:rFonts w:ascii="Arial Narrow" w:eastAsia="Arial Narrow" w:hAnsi="Arial Narrow" w:cs="Arial Narrow"/>
          <w:b/>
          <w:sz w:val="20"/>
          <w:szCs w:val="20"/>
        </w:rPr>
        <w:t>Massimiliano Scarpa</w:t>
      </w:r>
      <w:r w:rsidRPr="007F3D67">
        <w:rPr>
          <w:rFonts w:ascii="Arial Narrow" w:eastAsia="Arial Narrow" w:hAnsi="Arial Narrow" w:cs="Arial Narrow"/>
          <w:sz w:val="20"/>
          <w:szCs w:val="20"/>
        </w:rPr>
        <w:t xml:space="preserve"> - Ingegnere Consulente e progettista, Tecnico Competente in Acustica</w:t>
      </w:r>
    </w:p>
    <w:p w14:paraId="21E77A35" w14:textId="48480138" w:rsidR="00036CD2" w:rsidRPr="007F3D67" w:rsidRDefault="00E57384" w:rsidP="00AA64CC">
      <w:pPr>
        <w:spacing w:line="360" w:lineRule="auto"/>
        <w:jc w:val="both"/>
        <w:rPr>
          <w:rFonts w:ascii="Arial Narrow" w:eastAsia="Arial Narrow" w:hAnsi="Arial Narrow" w:cs="Arial Narrow"/>
          <w:sz w:val="20"/>
          <w:szCs w:val="20"/>
        </w:rPr>
        <w:sectPr w:rsidR="00036CD2" w:rsidRPr="007F3D67" w:rsidSect="00036CD2">
          <w:headerReference w:type="default" r:id="rId9"/>
          <w:footerReference w:type="default" r:id="rId10"/>
          <w:pgSz w:w="11906" w:h="16838"/>
          <w:pgMar w:top="1078" w:right="851" w:bottom="1418" w:left="851" w:header="340" w:footer="272" w:gutter="567"/>
          <w:cols w:space="708"/>
          <w:docGrid w:linePitch="360"/>
        </w:sectPr>
      </w:pPr>
      <w:r w:rsidRPr="007F3D67">
        <w:rPr>
          <w:rFonts w:ascii="Arial Narrow" w:eastAsia="Arial Narrow" w:hAnsi="Arial Narrow" w:cs="Arial Narrow"/>
          <w:b/>
          <w:sz w:val="20"/>
          <w:szCs w:val="20"/>
        </w:rPr>
        <w:t>Riccardo Sutto</w:t>
      </w:r>
      <w:r w:rsidRPr="007F3D67">
        <w:rPr>
          <w:rFonts w:ascii="Arial Narrow" w:eastAsia="Arial Narrow" w:hAnsi="Arial Narrow" w:cs="Arial Narrow"/>
          <w:sz w:val="20"/>
          <w:szCs w:val="20"/>
        </w:rPr>
        <w:t xml:space="preserve"> - </w:t>
      </w:r>
      <w:r w:rsidR="002F25ED" w:rsidRPr="007F3D67">
        <w:rPr>
          <w:rFonts w:ascii="Arial Narrow" w:eastAsia="Arial Narrow" w:hAnsi="Arial Narrow" w:cs="Arial Narrow"/>
          <w:sz w:val="20"/>
          <w:szCs w:val="20"/>
        </w:rPr>
        <w:t>Ex</w:t>
      </w:r>
      <w:r w:rsidRPr="007F3D67">
        <w:rPr>
          <w:rFonts w:ascii="Arial Narrow" w:eastAsia="Arial Narrow" w:hAnsi="Arial Narrow" w:cs="Arial Narrow"/>
          <w:sz w:val="20"/>
          <w:szCs w:val="20"/>
        </w:rPr>
        <w:t xml:space="preserve"> Comandante </w:t>
      </w:r>
      <w:r w:rsidR="00751888" w:rsidRPr="007F3D67">
        <w:rPr>
          <w:rFonts w:ascii="Arial Narrow" w:eastAsia="Arial Narrow" w:hAnsi="Arial Narrow" w:cs="Arial Narrow"/>
          <w:sz w:val="20"/>
          <w:szCs w:val="20"/>
        </w:rPr>
        <w:t>di Polizia Locale</w:t>
      </w:r>
      <w:r w:rsidRPr="007F3D67">
        <w:rPr>
          <w:rFonts w:ascii="Arial Narrow" w:eastAsia="Arial Narrow" w:hAnsi="Arial Narrow" w:cs="Arial Narrow"/>
          <w:sz w:val="20"/>
          <w:szCs w:val="20"/>
        </w:rPr>
        <w:t>, componente Gruppo di lavoro in Area Polizia</w:t>
      </w:r>
      <w:r w:rsidR="003169E6" w:rsidRPr="007F3D67">
        <w:rPr>
          <w:rFonts w:ascii="Arial Narrow" w:eastAsia="Arial Narrow" w:hAnsi="Arial Narrow" w:cs="Arial Narrow"/>
          <w:sz w:val="20"/>
          <w:szCs w:val="20"/>
        </w:rPr>
        <w:t xml:space="preserve"> </w:t>
      </w:r>
      <w:r w:rsidRPr="007F3D67">
        <w:rPr>
          <w:rFonts w:ascii="Arial Narrow" w:eastAsia="Arial Narrow" w:hAnsi="Arial Narrow" w:cs="Arial Narrow"/>
          <w:sz w:val="20"/>
          <w:szCs w:val="20"/>
        </w:rPr>
        <w:t>Locale Centro Studi Amministrativi della Marca Trevigiana</w:t>
      </w:r>
    </w:p>
    <w:p w14:paraId="592A8904" w14:textId="63ED9DCE" w:rsidR="00C865AA" w:rsidRDefault="00C865AA" w:rsidP="00C865AA">
      <w:pPr>
        <w:pBdr>
          <w:top w:val="nil"/>
          <w:left w:val="nil"/>
          <w:bottom w:val="nil"/>
          <w:right w:val="nil"/>
          <w:between w:val="nil"/>
        </w:pBdr>
        <w:tabs>
          <w:tab w:val="left" w:pos="9360"/>
        </w:tabs>
        <w:ind w:right="11"/>
        <w:jc w:val="center"/>
        <w:rPr>
          <w:rFonts w:ascii="Arial Narrow" w:eastAsia="Arial Narrow" w:hAnsi="Arial Narrow" w:cs="Arial Narrow"/>
          <w:b/>
          <w:i/>
          <w:color w:val="000000"/>
          <w:sz w:val="22"/>
          <w:szCs w:val="22"/>
        </w:rPr>
      </w:pPr>
      <w:r>
        <w:rPr>
          <w:rFonts w:ascii="Arial Narrow" w:eastAsia="Arial Narrow" w:hAnsi="Arial Narrow" w:cs="Arial Narrow"/>
          <w:b/>
          <w:i/>
          <w:color w:val="000000"/>
          <w:sz w:val="22"/>
          <w:szCs w:val="22"/>
        </w:rPr>
        <w:lastRenderedPageBreak/>
        <w:t xml:space="preserve">STEMMA </w:t>
      </w:r>
    </w:p>
    <w:p w14:paraId="4FD747F4" w14:textId="77777777" w:rsidR="00C865AA" w:rsidRDefault="00C865AA" w:rsidP="00C865AA">
      <w:pPr>
        <w:pBdr>
          <w:top w:val="nil"/>
          <w:left w:val="nil"/>
          <w:bottom w:val="nil"/>
          <w:right w:val="nil"/>
          <w:between w:val="nil"/>
        </w:pBdr>
        <w:tabs>
          <w:tab w:val="left" w:pos="9360"/>
        </w:tabs>
        <w:ind w:right="11"/>
        <w:jc w:val="center"/>
        <w:rPr>
          <w:rFonts w:ascii="Arial Narrow" w:eastAsia="Arial Narrow" w:hAnsi="Arial Narrow" w:cs="Arial Narrow"/>
          <w:b/>
          <w:i/>
          <w:color w:val="000000"/>
          <w:sz w:val="22"/>
          <w:szCs w:val="22"/>
        </w:rPr>
      </w:pPr>
      <w:r>
        <w:rPr>
          <w:rFonts w:ascii="Arial Narrow" w:eastAsia="Arial Narrow" w:hAnsi="Arial Narrow" w:cs="Arial Narrow"/>
          <w:b/>
          <w:i/>
          <w:color w:val="000000"/>
          <w:sz w:val="22"/>
          <w:szCs w:val="22"/>
        </w:rPr>
        <w:t>DEL COMUNE</w:t>
      </w:r>
    </w:p>
    <w:p w14:paraId="10F02BE4" w14:textId="77777777" w:rsidR="00C865AA" w:rsidRDefault="00C865AA" w:rsidP="00C865AA">
      <w:pPr>
        <w:pBdr>
          <w:top w:val="nil"/>
          <w:left w:val="nil"/>
          <w:bottom w:val="nil"/>
          <w:right w:val="nil"/>
          <w:between w:val="nil"/>
        </w:pBdr>
        <w:tabs>
          <w:tab w:val="left" w:pos="9360"/>
        </w:tabs>
        <w:ind w:right="11"/>
        <w:jc w:val="center"/>
        <w:rPr>
          <w:rFonts w:ascii="Arial Narrow" w:eastAsia="Arial Narrow" w:hAnsi="Arial Narrow" w:cs="Arial Narrow"/>
          <w:b/>
          <w:i/>
          <w:color w:val="000000"/>
          <w:sz w:val="22"/>
          <w:szCs w:val="22"/>
        </w:rPr>
      </w:pPr>
      <w:r>
        <w:rPr>
          <w:rFonts w:ascii="Arial Narrow" w:eastAsia="Arial Narrow" w:hAnsi="Arial Narrow" w:cs="Arial Narrow"/>
          <w:b/>
          <w:i/>
          <w:color w:val="000000"/>
          <w:sz w:val="22"/>
          <w:szCs w:val="22"/>
        </w:rPr>
        <w:t xml:space="preserve"> </w:t>
      </w:r>
    </w:p>
    <w:p w14:paraId="68D091E8" w14:textId="77777777" w:rsidR="00C865AA" w:rsidRDefault="00C865AA" w:rsidP="00C865AA">
      <w:pPr>
        <w:pBdr>
          <w:top w:val="nil"/>
          <w:left w:val="nil"/>
          <w:bottom w:val="nil"/>
          <w:right w:val="nil"/>
          <w:between w:val="nil"/>
        </w:pBdr>
        <w:tabs>
          <w:tab w:val="left" w:pos="9360"/>
        </w:tabs>
        <w:ind w:right="11"/>
        <w:jc w:val="center"/>
        <w:rPr>
          <w:rFonts w:ascii="Arial Narrow" w:eastAsia="Arial Narrow" w:hAnsi="Arial Narrow" w:cs="Arial Narrow"/>
          <w:b/>
          <w:i/>
          <w:color w:val="000000"/>
          <w:sz w:val="50"/>
          <w:szCs w:val="50"/>
        </w:rPr>
      </w:pPr>
    </w:p>
    <w:p w14:paraId="247A6772" w14:textId="77777777" w:rsidR="00C865AA" w:rsidRDefault="00C865AA" w:rsidP="00C865AA">
      <w:pPr>
        <w:pBdr>
          <w:top w:val="nil"/>
          <w:left w:val="nil"/>
          <w:bottom w:val="nil"/>
          <w:right w:val="nil"/>
          <w:between w:val="nil"/>
        </w:pBdr>
        <w:tabs>
          <w:tab w:val="left" w:pos="9360"/>
        </w:tabs>
        <w:ind w:right="11"/>
        <w:jc w:val="center"/>
        <w:rPr>
          <w:rFonts w:ascii="Arial Narrow" w:eastAsia="Arial Narrow" w:hAnsi="Arial Narrow" w:cs="Arial Narrow"/>
          <w:b/>
          <w:i/>
          <w:color w:val="000000"/>
          <w:sz w:val="50"/>
          <w:szCs w:val="50"/>
        </w:rPr>
      </w:pPr>
    </w:p>
    <w:p w14:paraId="67945592" w14:textId="77777777" w:rsidR="00330EEC" w:rsidRDefault="00330EEC" w:rsidP="00C865AA">
      <w:pPr>
        <w:pBdr>
          <w:top w:val="nil"/>
          <w:left w:val="nil"/>
          <w:bottom w:val="nil"/>
          <w:right w:val="nil"/>
          <w:between w:val="nil"/>
        </w:pBdr>
        <w:tabs>
          <w:tab w:val="left" w:pos="9360"/>
        </w:tabs>
        <w:ind w:right="11"/>
        <w:jc w:val="center"/>
        <w:rPr>
          <w:rFonts w:ascii="Arial Narrow" w:eastAsia="Arial Narrow" w:hAnsi="Arial Narrow" w:cs="Arial Narrow"/>
          <w:b/>
          <w:i/>
          <w:color w:val="000000"/>
          <w:sz w:val="50"/>
          <w:szCs w:val="50"/>
        </w:rPr>
      </w:pPr>
    </w:p>
    <w:p w14:paraId="600473E2" w14:textId="77777777" w:rsidR="00330EEC" w:rsidRDefault="00330EEC" w:rsidP="00C865AA">
      <w:pPr>
        <w:pBdr>
          <w:top w:val="nil"/>
          <w:left w:val="nil"/>
          <w:bottom w:val="nil"/>
          <w:right w:val="nil"/>
          <w:between w:val="nil"/>
        </w:pBdr>
        <w:tabs>
          <w:tab w:val="left" w:pos="9360"/>
        </w:tabs>
        <w:ind w:right="11"/>
        <w:jc w:val="center"/>
        <w:rPr>
          <w:rFonts w:ascii="Arial Narrow" w:eastAsia="Arial Narrow" w:hAnsi="Arial Narrow" w:cs="Arial Narrow"/>
          <w:b/>
          <w:i/>
          <w:color w:val="000000"/>
          <w:sz w:val="50"/>
          <w:szCs w:val="50"/>
        </w:rPr>
      </w:pPr>
    </w:p>
    <w:p w14:paraId="65090617" w14:textId="77777777" w:rsidR="00330EEC" w:rsidRDefault="00330EEC" w:rsidP="00C865AA">
      <w:pPr>
        <w:pBdr>
          <w:top w:val="nil"/>
          <w:left w:val="nil"/>
          <w:bottom w:val="nil"/>
          <w:right w:val="nil"/>
          <w:between w:val="nil"/>
        </w:pBdr>
        <w:tabs>
          <w:tab w:val="left" w:pos="9360"/>
        </w:tabs>
        <w:ind w:right="11"/>
        <w:jc w:val="center"/>
        <w:rPr>
          <w:rFonts w:ascii="Arial Narrow" w:eastAsia="Arial Narrow" w:hAnsi="Arial Narrow" w:cs="Arial Narrow"/>
          <w:b/>
          <w:i/>
          <w:color w:val="000000"/>
          <w:sz w:val="50"/>
          <w:szCs w:val="50"/>
        </w:rPr>
      </w:pPr>
    </w:p>
    <w:p w14:paraId="5535A608" w14:textId="77777777" w:rsidR="00330EEC" w:rsidRDefault="00330EEC" w:rsidP="00C865AA">
      <w:pPr>
        <w:pBdr>
          <w:top w:val="nil"/>
          <w:left w:val="nil"/>
          <w:bottom w:val="nil"/>
          <w:right w:val="nil"/>
          <w:between w:val="nil"/>
        </w:pBdr>
        <w:tabs>
          <w:tab w:val="left" w:pos="9360"/>
        </w:tabs>
        <w:ind w:right="11"/>
        <w:jc w:val="center"/>
        <w:rPr>
          <w:rFonts w:ascii="Arial Narrow" w:eastAsia="Arial Narrow" w:hAnsi="Arial Narrow" w:cs="Arial Narrow"/>
          <w:b/>
          <w:i/>
          <w:color w:val="000000"/>
          <w:sz w:val="50"/>
          <w:szCs w:val="50"/>
        </w:rPr>
      </w:pPr>
    </w:p>
    <w:p w14:paraId="06DF450D" w14:textId="77777777" w:rsidR="00C865AA" w:rsidRDefault="00C865AA" w:rsidP="00C865AA">
      <w:pPr>
        <w:pBdr>
          <w:top w:val="nil"/>
          <w:left w:val="nil"/>
          <w:bottom w:val="nil"/>
          <w:right w:val="nil"/>
          <w:between w:val="nil"/>
        </w:pBdr>
        <w:tabs>
          <w:tab w:val="left" w:pos="9360"/>
        </w:tabs>
        <w:ind w:right="11"/>
        <w:jc w:val="center"/>
        <w:rPr>
          <w:rFonts w:ascii="Arial Narrow" w:eastAsia="Arial Narrow" w:hAnsi="Arial Narrow" w:cs="Arial Narrow"/>
          <w:b/>
          <w:i/>
          <w:color w:val="000000"/>
          <w:sz w:val="50"/>
          <w:szCs w:val="50"/>
        </w:rPr>
      </w:pPr>
    </w:p>
    <w:p w14:paraId="39655561" w14:textId="77777777" w:rsidR="00AA64CC" w:rsidRDefault="00C5395D" w:rsidP="00C865AA">
      <w:pPr>
        <w:pBdr>
          <w:top w:val="nil"/>
          <w:left w:val="nil"/>
          <w:bottom w:val="nil"/>
          <w:right w:val="nil"/>
          <w:between w:val="nil"/>
        </w:pBdr>
        <w:tabs>
          <w:tab w:val="left" w:pos="9360"/>
        </w:tabs>
        <w:spacing w:line="360" w:lineRule="auto"/>
        <w:ind w:right="11"/>
        <w:jc w:val="center"/>
        <w:rPr>
          <w:rFonts w:ascii="Arial Narrow" w:eastAsia="Arial Narrow" w:hAnsi="Arial Narrow" w:cs="Arial Narrow"/>
          <w:b/>
          <w:i/>
          <w:color w:val="000000"/>
          <w:sz w:val="60"/>
          <w:szCs w:val="60"/>
        </w:rPr>
      </w:pPr>
      <w:r>
        <w:rPr>
          <w:rFonts w:ascii="Arial Narrow" w:eastAsia="Arial Narrow" w:hAnsi="Arial Narrow" w:cs="Arial Narrow"/>
          <w:b/>
          <w:i/>
          <w:color w:val="000000"/>
          <w:sz w:val="60"/>
          <w:szCs w:val="60"/>
        </w:rPr>
        <w:t>R</w:t>
      </w:r>
      <w:r w:rsidR="00C865AA">
        <w:rPr>
          <w:rFonts w:ascii="Arial Narrow" w:eastAsia="Arial Narrow" w:hAnsi="Arial Narrow" w:cs="Arial Narrow"/>
          <w:b/>
          <w:i/>
          <w:color w:val="000000"/>
          <w:sz w:val="60"/>
          <w:szCs w:val="60"/>
        </w:rPr>
        <w:t xml:space="preserve">egolamento </w:t>
      </w:r>
      <w:r w:rsidR="00AA64CC">
        <w:rPr>
          <w:rFonts w:ascii="Arial Narrow" w:eastAsia="Arial Narrow" w:hAnsi="Arial Narrow" w:cs="Arial Narrow"/>
          <w:b/>
          <w:i/>
          <w:color w:val="000000"/>
          <w:sz w:val="60"/>
          <w:szCs w:val="60"/>
        </w:rPr>
        <w:t>C</w:t>
      </w:r>
      <w:r w:rsidR="00C865AA">
        <w:rPr>
          <w:rFonts w:ascii="Arial Narrow" w:eastAsia="Arial Narrow" w:hAnsi="Arial Narrow" w:cs="Arial Narrow"/>
          <w:b/>
          <w:i/>
          <w:color w:val="000000"/>
          <w:sz w:val="60"/>
          <w:szCs w:val="60"/>
        </w:rPr>
        <w:t>omunale</w:t>
      </w:r>
      <w:r w:rsidR="00AA64CC">
        <w:rPr>
          <w:rFonts w:ascii="Arial Narrow" w:eastAsia="Arial Narrow" w:hAnsi="Arial Narrow" w:cs="Arial Narrow"/>
          <w:b/>
          <w:i/>
          <w:color w:val="000000"/>
          <w:sz w:val="60"/>
          <w:szCs w:val="60"/>
        </w:rPr>
        <w:t xml:space="preserve"> per la</w:t>
      </w:r>
    </w:p>
    <w:p w14:paraId="547C57DA" w14:textId="7F8945F2" w:rsidR="00C865AA" w:rsidRDefault="00AA64CC" w:rsidP="00C865AA">
      <w:pPr>
        <w:pBdr>
          <w:top w:val="nil"/>
          <w:left w:val="nil"/>
          <w:bottom w:val="nil"/>
          <w:right w:val="nil"/>
          <w:between w:val="nil"/>
        </w:pBdr>
        <w:tabs>
          <w:tab w:val="left" w:pos="9360"/>
        </w:tabs>
        <w:spacing w:line="360" w:lineRule="auto"/>
        <w:ind w:right="11"/>
        <w:jc w:val="center"/>
        <w:rPr>
          <w:rFonts w:ascii="Arial Narrow" w:eastAsia="Arial Narrow" w:hAnsi="Arial Narrow" w:cs="Arial Narrow"/>
          <w:b/>
          <w:i/>
          <w:color w:val="000000"/>
          <w:sz w:val="50"/>
          <w:szCs w:val="50"/>
        </w:rPr>
      </w:pPr>
      <w:r>
        <w:rPr>
          <w:rFonts w:ascii="Arial Narrow" w:eastAsia="Arial Narrow" w:hAnsi="Arial Narrow" w:cs="Arial Narrow"/>
          <w:b/>
          <w:i/>
          <w:color w:val="000000"/>
          <w:sz w:val="60"/>
          <w:szCs w:val="60"/>
        </w:rPr>
        <w:t>T</w:t>
      </w:r>
      <w:r w:rsidR="00C865AA">
        <w:rPr>
          <w:rFonts w:ascii="Arial Narrow" w:eastAsia="Arial Narrow" w:hAnsi="Arial Narrow" w:cs="Arial Narrow"/>
          <w:b/>
          <w:i/>
          <w:color w:val="000000"/>
          <w:sz w:val="60"/>
          <w:szCs w:val="60"/>
        </w:rPr>
        <w:t>utela dall’</w:t>
      </w:r>
      <w:r>
        <w:rPr>
          <w:rFonts w:ascii="Arial Narrow" w:eastAsia="Arial Narrow" w:hAnsi="Arial Narrow" w:cs="Arial Narrow"/>
          <w:b/>
          <w:i/>
          <w:color w:val="000000"/>
          <w:sz w:val="60"/>
          <w:szCs w:val="60"/>
        </w:rPr>
        <w:t>I</w:t>
      </w:r>
      <w:r w:rsidR="00C865AA">
        <w:rPr>
          <w:rFonts w:ascii="Arial Narrow" w:eastAsia="Arial Narrow" w:hAnsi="Arial Narrow" w:cs="Arial Narrow"/>
          <w:b/>
          <w:i/>
          <w:color w:val="000000"/>
          <w:sz w:val="60"/>
          <w:szCs w:val="60"/>
        </w:rPr>
        <w:t xml:space="preserve">nquinamento </w:t>
      </w:r>
      <w:r>
        <w:rPr>
          <w:rFonts w:ascii="Arial Narrow" w:eastAsia="Arial Narrow" w:hAnsi="Arial Narrow" w:cs="Arial Narrow"/>
          <w:b/>
          <w:i/>
          <w:color w:val="000000"/>
          <w:sz w:val="60"/>
          <w:szCs w:val="60"/>
        </w:rPr>
        <w:t>A</w:t>
      </w:r>
      <w:r w:rsidR="00C865AA">
        <w:rPr>
          <w:rFonts w:ascii="Arial Narrow" w:eastAsia="Arial Narrow" w:hAnsi="Arial Narrow" w:cs="Arial Narrow"/>
          <w:b/>
          <w:i/>
          <w:color w:val="000000"/>
          <w:sz w:val="60"/>
          <w:szCs w:val="60"/>
        </w:rPr>
        <w:t>custico</w:t>
      </w:r>
    </w:p>
    <w:p w14:paraId="41431D7D" w14:textId="77777777" w:rsidR="00C865AA" w:rsidRDefault="00C865AA" w:rsidP="00C865AA">
      <w:pPr>
        <w:pBdr>
          <w:top w:val="nil"/>
          <w:left w:val="nil"/>
          <w:bottom w:val="nil"/>
          <w:right w:val="nil"/>
          <w:between w:val="nil"/>
        </w:pBdr>
        <w:tabs>
          <w:tab w:val="left" w:pos="9360"/>
        </w:tabs>
        <w:spacing w:after="240" w:line="480" w:lineRule="auto"/>
        <w:ind w:right="14"/>
        <w:jc w:val="both"/>
        <w:rPr>
          <w:rFonts w:ascii="Arial Narrow" w:eastAsia="Arial Narrow" w:hAnsi="Arial Narrow" w:cs="Arial Narrow"/>
          <w:b/>
          <w:i/>
          <w:color w:val="000000"/>
          <w:sz w:val="22"/>
          <w:szCs w:val="22"/>
        </w:rPr>
      </w:pPr>
    </w:p>
    <w:p w14:paraId="46CF0F57" w14:textId="77777777" w:rsidR="00C865AA" w:rsidRDefault="00C865AA" w:rsidP="00C865AA">
      <w:pPr>
        <w:pBdr>
          <w:top w:val="nil"/>
          <w:left w:val="nil"/>
          <w:bottom w:val="nil"/>
          <w:right w:val="nil"/>
          <w:between w:val="nil"/>
        </w:pBdr>
        <w:tabs>
          <w:tab w:val="left" w:pos="9360"/>
        </w:tabs>
        <w:spacing w:after="240" w:line="480" w:lineRule="auto"/>
        <w:ind w:right="14"/>
        <w:jc w:val="both"/>
        <w:rPr>
          <w:rFonts w:ascii="Arial Narrow" w:eastAsia="Arial Narrow" w:hAnsi="Arial Narrow" w:cs="Arial Narrow"/>
          <w:b/>
          <w:i/>
          <w:color w:val="000000"/>
          <w:sz w:val="22"/>
          <w:szCs w:val="22"/>
        </w:rPr>
      </w:pPr>
    </w:p>
    <w:p w14:paraId="108C48A9" w14:textId="77777777" w:rsidR="00C865AA" w:rsidRDefault="00C865AA" w:rsidP="00C865AA">
      <w:pPr>
        <w:pBdr>
          <w:top w:val="nil"/>
          <w:left w:val="nil"/>
          <w:bottom w:val="nil"/>
          <w:right w:val="nil"/>
          <w:between w:val="nil"/>
        </w:pBdr>
        <w:tabs>
          <w:tab w:val="left" w:pos="9360"/>
        </w:tabs>
        <w:spacing w:after="240" w:line="480" w:lineRule="auto"/>
        <w:ind w:right="14"/>
        <w:jc w:val="both"/>
        <w:rPr>
          <w:rFonts w:ascii="Arial Narrow" w:eastAsia="Arial Narrow" w:hAnsi="Arial Narrow" w:cs="Arial Narrow"/>
          <w:b/>
          <w:i/>
          <w:color w:val="000000"/>
          <w:sz w:val="22"/>
          <w:szCs w:val="22"/>
        </w:rPr>
      </w:pPr>
    </w:p>
    <w:p w14:paraId="75EF6B3A" w14:textId="77777777" w:rsidR="00330EEC" w:rsidRDefault="00330EEC" w:rsidP="00C865AA">
      <w:pPr>
        <w:pBdr>
          <w:top w:val="nil"/>
          <w:left w:val="nil"/>
          <w:bottom w:val="nil"/>
          <w:right w:val="nil"/>
          <w:between w:val="nil"/>
        </w:pBdr>
        <w:tabs>
          <w:tab w:val="left" w:pos="9360"/>
        </w:tabs>
        <w:spacing w:after="240" w:line="480" w:lineRule="auto"/>
        <w:ind w:right="14"/>
        <w:jc w:val="both"/>
        <w:rPr>
          <w:rFonts w:ascii="Arial Narrow" w:eastAsia="Arial Narrow" w:hAnsi="Arial Narrow" w:cs="Arial Narrow"/>
          <w:b/>
          <w:i/>
          <w:color w:val="000000"/>
          <w:sz w:val="22"/>
          <w:szCs w:val="22"/>
        </w:rPr>
      </w:pPr>
    </w:p>
    <w:p w14:paraId="5B1BB509" w14:textId="77777777" w:rsidR="00330EEC" w:rsidRDefault="00330EEC" w:rsidP="00C865AA">
      <w:pPr>
        <w:pBdr>
          <w:top w:val="nil"/>
          <w:left w:val="nil"/>
          <w:bottom w:val="nil"/>
          <w:right w:val="nil"/>
          <w:between w:val="nil"/>
        </w:pBdr>
        <w:tabs>
          <w:tab w:val="left" w:pos="9360"/>
        </w:tabs>
        <w:spacing w:after="240" w:line="480" w:lineRule="auto"/>
        <w:ind w:right="14"/>
        <w:jc w:val="both"/>
        <w:rPr>
          <w:rFonts w:ascii="Arial Narrow" w:eastAsia="Arial Narrow" w:hAnsi="Arial Narrow" w:cs="Arial Narrow"/>
          <w:b/>
          <w:i/>
          <w:color w:val="000000"/>
          <w:sz w:val="22"/>
          <w:szCs w:val="22"/>
        </w:rPr>
      </w:pPr>
    </w:p>
    <w:p w14:paraId="27E0A8AD" w14:textId="77777777" w:rsidR="00330EEC" w:rsidRDefault="00330EEC" w:rsidP="00C865AA">
      <w:pPr>
        <w:pBdr>
          <w:top w:val="nil"/>
          <w:left w:val="nil"/>
          <w:bottom w:val="nil"/>
          <w:right w:val="nil"/>
          <w:between w:val="nil"/>
        </w:pBdr>
        <w:tabs>
          <w:tab w:val="left" w:pos="9360"/>
        </w:tabs>
        <w:spacing w:after="240" w:line="480" w:lineRule="auto"/>
        <w:ind w:right="14"/>
        <w:jc w:val="both"/>
        <w:rPr>
          <w:rFonts w:ascii="Arial Narrow" w:eastAsia="Arial Narrow" w:hAnsi="Arial Narrow" w:cs="Arial Narrow"/>
          <w:b/>
          <w:i/>
          <w:color w:val="000000"/>
          <w:sz w:val="22"/>
          <w:szCs w:val="22"/>
        </w:rPr>
      </w:pPr>
    </w:p>
    <w:p w14:paraId="70CC3CE1" w14:textId="0E1C4329" w:rsidR="00C865AA" w:rsidRDefault="00C865AA" w:rsidP="00C865AA">
      <w:pPr>
        <w:pBdr>
          <w:top w:val="nil"/>
          <w:left w:val="nil"/>
          <w:bottom w:val="nil"/>
          <w:right w:val="nil"/>
          <w:between w:val="nil"/>
        </w:pBdr>
        <w:tabs>
          <w:tab w:val="left" w:pos="9360"/>
        </w:tabs>
        <w:spacing w:after="240" w:line="480" w:lineRule="auto"/>
        <w:ind w:right="14"/>
        <w:jc w:val="both"/>
        <w:rPr>
          <w:rFonts w:ascii="Arial Narrow" w:eastAsia="Arial Narrow" w:hAnsi="Arial Narrow" w:cs="Arial Narrow"/>
          <w:b/>
          <w:i/>
          <w:color w:val="000000"/>
          <w:sz w:val="22"/>
          <w:szCs w:val="22"/>
        </w:rPr>
      </w:pPr>
      <w:r>
        <w:rPr>
          <w:rFonts w:ascii="Arial Narrow" w:eastAsia="Arial Narrow" w:hAnsi="Arial Narrow" w:cs="Arial Narrow"/>
          <w:b/>
          <w:i/>
          <w:color w:val="000000"/>
          <w:sz w:val="22"/>
          <w:szCs w:val="22"/>
        </w:rPr>
        <w:t xml:space="preserve">Adottato con Deliberazione del Consiglio Comunale n. del </w:t>
      </w:r>
      <w:r w:rsidR="00AA64CC">
        <w:rPr>
          <w:rFonts w:ascii="Arial Narrow" w:eastAsia="Arial Narrow" w:hAnsi="Arial Narrow" w:cs="Arial Narrow"/>
          <w:b/>
          <w:i/>
          <w:color w:val="000000"/>
          <w:sz w:val="22"/>
          <w:szCs w:val="22"/>
        </w:rPr>
        <w:t xml:space="preserve">___ </w:t>
      </w:r>
      <w:r>
        <w:rPr>
          <w:rFonts w:ascii="Arial Narrow" w:eastAsia="Arial Narrow" w:hAnsi="Arial Narrow" w:cs="Arial Narrow"/>
          <w:i/>
          <w:color w:val="000000"/>
          <w:sz w:val="22"/>
          <w:szCs w:val="22"/>
        </w:rPr>
        <w:t>/</w:t>
      </w:r>
      <w:r w:rsidR="00AA64CC">
        <w:rPr>
          <w:rFonts w:ascii="Arial Narrow" w:eastAsia="Arial Narrow" w:hAnsi="Arial Narrow" w:cs="Arial Narrow"/>
          <w:i/>
          <w:color w:val="000000"/>
          <w:sz w:val="22"/>
          <w:szCs w:val="22"/>
        </w:rPr>
        <w:t xml:space="preserve">___ </w:t>
      </w:r>
      <w:r>
        <w:rPr>
          <w:rFonts w:ascii="Arial Narrow" w:eastAsia="Arial Narrow" w:hAnsi="Arial Narrow" w:cs="Arial Narrow"/>
          <w:i/>
          <w:color w:val="000000"/>
          <w:sz w:val="22"/>
          <w:szCs w:val="22"/>
        </w:rPr>
        <w:t>/</w:t>
      </w:r>
      <w:r w:rsidR="00AA64CC">
        <w:rPr>
          <w:rFonts w:ascii="Arial Narrow" w:eastAsia="Arial Narrow" w:hAnsi="Arial Narrow" w:cs="Arial Narrow"/>
          <w:i/>
          <w:color w:val="000000"/>
          <w:sz w:val="22"/>
          <w:szCs w:val="22"/>
        </w:rPr>
        <w:t xml:space="preserve"> ___</w:t>
      </w:r>
      <w:r>
        <w:rPr>
          <w:rFonts w:ascii="Arial Narrow" w:eastAsia="Arial Narrow" w:hAnsi="Arial Narrow" w:cs="Arial Narrow"/>
          <w:b/>
          <w:i/>
          <w:color w:val="000000"/>
          <w:sz w:val="22"/>
          <w:szCs w:val="22"/>
        </w:rPr>
        <w:t xml:space="preserve"> </w:t>
      </w:r>
    </w:p>
    <w:p w14:paraId="66487A7F" w14:textId="6D493ECE" w:rsidR="00C865AA" w:rsidRDefault="00C865AA" w:rsidP="00C865AA">
      <w:pPr>
        <w:pBdr>
          <w:top w:val="nil"/>
          <w:left w:val="nil"/>
          <w:bottom w:val="nil"/>
          <w:right w:val="nil"/>
          <w:between w:val="nil"/>
        </w:pBdr>
        <w:tabs>
          <w:tab w:val="left" w:pos="9360"/>
        </w:tabs>
        <w:spacing w:after="240" w:line="480" w:lineRule="auto"/>
        <w:ind w:right="14"/>
        <w:jc w:val="both"/>
        <w:rPr>
          <w:rFonts w:ascii="Arial Narrow" w:eastAsia="Arial Narrow" w:hAnsi="Arial Narrow" w:cs="Arial Narrow"/>
          <w:b/>
          <w:i/>
          <w:color w:val="000000"/>
          <w:sz w:val="22"/>
          <w:szCs w:val="22"/>
        </w:rPr>
      </w:pPr>
      <w:r>
        <w:rPr>
          <w:rFonts w:ascii="Arial Narrow" w:eastAsia="Arial Narrow" w:hAnsi="Arial Narrow" w:cs="Arial Narrow"/>
          <w:b/>
          <w:i/>
          <w:color w:val="000000"/>
          <w:sz w:val="22"/>
          <w:szCs w:val="22"/>
        </w:rPr>
        <w:t xml:space="preserve">Approvato con Deliberazione del Consiglio Comunale n. </w:t>
      </w:r>
      <w:r w:rsidR="00AA64CC">
        <w:rPr>
          <w:rFonts w:ascii="Arial Narrow" w:eastAsia="Arial Narrow" w:hAnsi="Arial Narrow" w:cs="Arial Narrow"/>
          <w:b/>
          <w:i/>
          <w:color w:val="000000"/>
          <w:sz w:val="22"/>
          <w:szCs w:val="22"/>
        </w:rPr>
        <w:t xml:space="preserve">del ___ </w:t>
      </w:r>
      <w:r w:rsidR="00AA64CC">
        <w:rPr>
          <w:rFonts w:ascii="Arial Narrow" w:eastAsia="Arial Narrow" w:hAnsi="Arial Narrow" w:cs="Arial Narrow"/>
          <w:i/>
          <w:color w:val="000000"/>
          <w:sz w:val="22"/>
          <w:szCs w:val="22"/>
        </w:rPr>
        <w:t>/___ / ___</w:t>
      </w:r>
    </w:p>
    <w:p w14:paraId="0189FDA6" w14:textId="77777777" w:rsidR="00C865AA" w:rsidRDefault="00C865AA" w:rsidP="00C865AA">
      <w:pPr>
        <w:rPr>
          <w:rFonts w:ascii="Arial Narrow" w:eastAsia="Arial Narrow" w:hAnsi="Arial Narrow" w:cs="Arial Narrow"/>
          <w:b/>
          <w:i/>
          <w:sz w:val="22"/>
          <w:szCs w:val="22"/>
        </w:rPr>
      </w:pPr>
      <w:r>
        <w:br w:type="page"/>
      </w:r>
    </w:p>
    <w:p w14:paraId="61DE32F8" w14:textId="14BF5D88" w:rsidR="001D4225" w:rsidRDefault="009C17FD" w:rsidP="00E6472C">
      <w:pPr>
        <w:pStyle w:val="Corpotesto"/>
        <w:tabs>
          <w:tab w:val="left" w:pos="9360"/>
        </w:tabs>
        <w:spacing w:line="480" w:lineRule="auto"/>
        <w:ind w:right="11"/>
        <w:rPr>
          <w:rFonts w:ascii="Arial Narrow" w:hAnsi="Arial Narrow" w:cs="Arial"/>
          <w:b/>
          <w:bCs/>
          <w:i/>
          <w:iCs/>
          <w:sz w:val="22"/>
        </w:rPr>
      </w:pPr>
      <w:r>
        <w:rPr>
          <w:rFonts w:ascii="Arial Narrow" w:hAnsi="Arial Narrow" w:cs="Arial"/>
          <w:b/>
          <w:bCs/>
          <w:i/>
          <w:iCs/>
          <w:sz w:val="22"/>
        </w:rPr>
        <w:t>INDICE</w:t>
      </w:r>
    </w:p>
    <w:p w14:paraId="48B702C3" w14:textId="77777777" w:rsidR="00E6472C" w:rsidRDefault="009C17FD">
      <w:pPr>
        <w:pStyle w:val="Sommario1"/>
        <w:rPr>
          <w:rFonts w:asciiTheme="minorHAnsi" w:eastAsiaTheme="minorEastAsia" w:hAnsiTheme="minorHAnsi" w:cstheme="minorBidi"/>
          <w:b w:val="0"/>
          <w:bCs w:val="0"/>
          <w:caps w:val="0"/>
          <w:noProof/>
          <w:sz w:val="22"/>
          <w:szCs w:val="22"/>
        </w:rPr>
      </w:pPr>
      <w:r>
        <w:rPr>
          <w:i/>
          <w:iCs/>
          <w:sz w:val="22"/>
        </w:rPr>
        <w:fldChar w:fldCharType="begin"/>
      </w:r>
      <w:r>
        <w:rPr>
          <w:i/>
          <w:iCs/>
          <w:sz w:val="22"/>
        </w:rPr>
        <w:instrText xml:space="preserve"> TOC \o \h \z </w:instrText>
      </w:r>
      <w:r>
        <w:rPr>
          <w:i/>
          <w:iCs/>
          <w:sz w:val="22"/>
        </w:rPr>
        <w:fldChar w:fldCharType="separate"/>
      </w:r>
      <w:hyperlink w:anchor="_Toc196576896" w:history="1">
        <w:r w:rsidR="00E6472C" w:rsidRPr="00FC410C">
          <w:rPr>
            <w:rStyle w:val="Collegamentoipertestuale"/>
            <w:noProof/>
          </w:rPr>
          <w:t>TITOLO I</w:t>
        </w:r>
        <w:r w:rsidR="00E6472C">
          <w:rPr>
            <w:rFonts w:asciiTheme="minorHAnsi" w:eastAsiaTheme="minorEastAsia" w:hAnsiTheme="minorHAnsi" w:cstheme="minorBidi"/>
            <w:b w:val="0"/>
            <w:bCs w:val="0"/>
            <w:caps w:val="0"/>
            <w:noProof/>
            <w:sz w:val="22"/>
            <w:szCs w:val="22"/>
          </w:rPr>
          <w:tab/>
        </w:r>
        <w:r w:rsidR="00E6472C" w:rsidRPr="00FC410C">
          <w:rPr>
            <w:rStyle w:val="Collegamentoipertestuale"/>
            <w:noProof/>
          </w:rPr>
          <w:t>PRINCIPI GENERALI</w:t>
        </w:r>
        <w:r w:rsidR="00E6472C">
          <w:rPr>
            <w:noProof/>
            <w:webHidden/>
          </w:rPr>
          <w:tab/>
        </w:r>
        <w:r w:rsidR="00E6472C">
          <w:rPr>
            <w:noProof/>
            <w:webHidden/>
          </w:rPr>
          <w:fldChar w:fldCharType="begin"/>
        </w:r>
        <w:r w:rsidR="00E6472C">
          <w:rPr>
            <w:noProof/>
            <w:webHidden/>
          </w:rPr>
          <w:instrText xml:space="preserve"> PAGEREF _Toc196576896 \h </w:instrText>
        </w:r>
        <w:r w:rsidR="00E6472C">
          <w:rPr>
            <w:noProof/>
            <w:webHidden/>
          </w:rPr>
        </w:r>
        <w:r w:rsidR="00E6472C">
          <w:rPr>
            <w:noProof/>
            <w:webHidden/>
          </w:rPr>
          <w:fldChar w:fldCharType="separate"/>
        </w:r>
        <w:r w:rsidR="00B73593">
          <w:rPr>
            <w:noProof/>
            <w:webHidden/>
          </w:rPr>
          <w:t>5</w:t>
        </w:r>
        <w:r w:rsidR="00E6472C">
          <w:rPr>
            <w:noProof/>
            <w:webHidden/>
          </w:rPr>
          <w:fldChar w:fldCharType="end"/>
        </w:r>
      </w:hyperlink>
    </w:p>
    <w:p w14:paraId="2FF1C5DD" w14:textId="77777777" w:rsidR="00E6472C" w:rsidRDefault="00E55969">
      <w:pPr>
        <w:pStyle w:val="Sommario5"/>
        <w:rPr>
          <w:rFonts w:asciiTheme="minorHAnsi" w:eastAsiaTheme="minorEastAsia" w:hAnsiTheme="minorHAnsi" w:cstheme="minorBidi"/>
          <w:noProof/>
        </w:rPr>
      </w:pPr>
      <w:hyperlink w:anchor="_Toc196576897" w:history="1">
        <w:r w:rsidR="00E6472C" w:rsidRPr="00FC410C">
          <w:rPr>
            <w:rStyle w:val="Collegamentoipertestuale"/>
            <w:noProof/>
          </w:rPr>
          <w:t>Art.  1</w:t>
        </w:r>
        <w:r w:rsidR="00E6472C">
          <w:rPr>
            <w:rFonts w:asciiTheme="minorHAnsi" w:eastAsiaTheme="minorEastAsia" w:hAnsiTheme="minorHAnsi" w:cstheme="minorBidi"/>
            <w:noProof/>
          </w:rPr>
          <w:tab/>
        </w:r>
        <w:r w:rsidR="00E6472C" w:rsidRPr="00FC410C">
          <w:rPr>
            <w:rStyle w:val="Collegamentoipertestuale"/>
            <w:noProof/>
          </w:rPr>
          <w:t>Finalità</w:t>
        </w:r>
        <w:r w:rsidR="00E6472C">
          <w:rPr>
            <w:noProof/>
            <w:webHidden/>
          </w:rPr>
          <w:tab/>
        </w:r>
        <w:r w:rsidR="00E6472C">
          <w:rPr>
            <w:noProof/>
            <w:webHidden/>
          </w:rPr>
          <w:fldChar w:fldCharType="begin"/>
        </w:r>
        <w:r w:rsidR="00E6472C">
          <w:rPr>
            <w:noProof/>
            <w:webHidden/>
          </w:rPr>
          <w:instrText xml:space="preserve"> PAGEREF _Toc196576897 \h </w:instrText>
        </w:r>
        <w:r w:rsidR="00E6472C">
          <w:rPr>
            <w:noProof/>
            <w:webHidden/>
          </w:rPr>
        </w:r>
        <w:r w:rsidR="00E6472C">
          <w:rPr>
            <w:noProof/>
            <w:webHidden/>
          </w:rPr>
          <w:fldChar w:fldCharType="separate"/>
        </w:r>
        <w:r w:rsidR="00B73593">
          <w:rPr>
            <w:noProof/>
            <w:webHidden/>
          </w:rPr>
          <w:t>5</w:t>
        </w:r>
        <w:r w:rsidR="00E6472C">
          <w:rPr>
            <w:noProof/>
            <w:webHidden/>
          </w:rPr>
          <w:fldChar w:fldCharType="end"/>
        </w:r>
      </w:hyperlink>
    </w:p>
    <w:p w14:paraId="69406CA6" w14:textId="77777777" w:rsidR="00E6472C" w:rsidRDefault="00E55969">
      <w:pPr>
        <w:pStyle w:val="Sommario5"/>
        <w:rPr>
          <w:rFonts w:asciiTheme="minorHAnsi" w:eastAsiaTheme="minorEastAsia" w:hAnsiTheme="minorHAnsi" w:cstheme="minorBidi"/>
          <w:noProof/>
        </w:rPr>
      </w:pPr>
      <w:hyperlink w:anchor="_Toc196576898" w:history="1">
        <w:r w:rsidR="00E6472C" w:rsidRPr="00FC410C">
          <w:rPr>
            <w:rStyle w:val="Collegamentoipertestuale"/>
            <w:noProof/>
          </w:rPr>
          <w:t>Art.  2</w:t>
        </w:r>
        <w:r w:rsidR="00E6472C">
          <w:rPr>
            <w:rFonts w:asciiTheme="minorHAnsi" w:eastAsiaTheme="minorEastAsia" w:hAnsiTheme="minorHAnsi" w:cstheme="minorBidi"/>
            <w:noProof/>
          </w:rPr>
          <w:tab/>
        </w:r>
        <w:r w:rsidR="00E6472C" w:rsidRPr="00FC410C">
          <w:rPr>
            <w:rStyle w:val="Collegamentoipertestuale"/>
            <w:noProof/>
          </w:rPr>
          <w:t>Ambito di applicazione</w:t>
        </w:r>
        <w:r w:rsidR="00E6472C">
          <w:rPr>
            <w:noProof/>
            <w:webHidden/>
          </w:rPr>
          <w:tab/>
        </w:r>
        <w:r w:rsidR="00E6472C">
          <w:rPr>
            <w:noProof/>
            <w:webHidden/>
          </w:rPr>
          <w:fldChar w:fldCharType="begin"/>
        </w:r>
        <w:r w:rsidR="00E6472C">
          <w:rPr>
            <w:noProof/>
            <w:webHidden/>
          </w:rPr>
          <w:instrText xml:space="preserve"> PAGEREF _Toc196576898 \h </w:instrText>
        </w:r>
        <w:r w:rsidR="00E6472C">
          <w:rPr>
            <w:noProof/>
            <w:webHidden/>
          </w:rPr>
        </w:r>
        <w:r w:rsidR="00E6472C">
          <w:rPr>
            <w:noProof/>
            <w:webHidden/>
          </w:rPr>
          <w:fldChar w:fldCharType="separate"/>
        </w:r>
        <w:r w:rsidR="00B73593">
          <w:rPr>
            <w:noProof/>
            <w:webHidden/>
          </w:rPr>
          <w:t>5</w:t>
        </w:r>
        <w:r w:rsidR="00E6472C">
          <w:rPr>
            <w:noProof/>
            <w:webHidden/>
          </w:rPr>
          <w:fldChar w:fldCharType="end"/>
        </w:r>
      </w:hyperlink>
    </w:p>
    <w:p w14:paraId="67951370" w14:textId="77777777" w:rsidR="00E6472C" w:rsidRDefault="00E55969">
      <w:pPr>
        <w:pStyle w:val="Sommario5"/>
        <w:rPr>
          <w:rFonts w:asciiTheme="minorHAnsi" w:eastAsiaTheme="minorEastAsia" w:hAnsiTheme="minorHAnsi" w:cstheme="minorBidi"/>
          <w:noProof/>
        </w:rPr>
      </w:pPr>
      <w:hyperlink w:anchor="_Toc196576899" w:history="1">
        <w:r w:rsidR="00E6472C" w:rsidRPr="00FC410C">
          <w:rPr>
            <w:rStyle w:val="Collegamentoipertestuale"/>
            <w:noProof/>
          </w:rPr>
          <w:t>Art.  3</w:t>
        </w:r>
        <w:r w:rsidR="00E6472C">
          <w:rPr>
            <w:rFonts w:asciiTheme="minorHAnsi" w:eastAsiaTheme="minorEastAsia" w:hAnsiTheme="minorHAnsi" w:cstheme="minorBidi"/>
            <w:noProof/>
          </w:rPr>
          <w:tab/>
        </w:r>
        <w:r w:rsidR="00E6472C" w:rsidRPr="00FC410C">
          <w:rPr>
            <w:rStyle w:val="Collegamentoipertestuale"/>
            <w:noProof/>
          </w:rPr>
          <w:t>Competenze del Comune</w:t>
        </w:r>
        <w:r w:rsidR="00E6472C">
          <w:rPr>
            <w:noProof/>
            <w:webHidden/>
          </w:rPr>
          <w:tab/>
        </w:r>
        <w:r w:rsidR="00E6472C">
          <w:rPr>
            <w:noProof/>
            <w:webHidden/>
          </w:rPr>
          <w:fldChar w:fldCharType="begin"/>
        </w:r>
        <w:r w:rsidR="00E6472C">
          <w:rPr>
            <w:noProof/>
            <w:webHidden/>
          </w:rPr>
          <w:instrText xml:space="preserve"> PAGEREF _Toc196576899 \h </w:instrText>
        </w:r>
        <w:r w:rsidR="00E6472C">
          <w:rPr>
            <w:noProof/>
            <w:webHidden/>
          </w:rPr>
        </w:r>
        <w:r w:rsidR="00E6472C">
          <w:rPr>
            <w:noProof/>
            <w:webHidden/>
          </w:rPr>
          <w:fldChar w:fldCharType="separate"/>
        </w:r>
        <w:r w:rsidR="00B73593">
          <w:rPr>
            <w:noProof/>
            <w:webHidden/>
          </w:rPr>
          <w:t>5</w:t>
        </w:r>
        <w:r w:rsidR="00E6472C">
          <w:rPr>
            <w:noProof/>
            <w:webHidden/>
          </w:rPr>
          <w:fldChar w:fldCharType="end"/>
        </w:r>
      </w:hyperlink>
    </w:p>
    <w:p w14:paraId="5D17A88C" w14:textId="77777777" w:rsidR="00E6472C" w:rsidRDefault="00E55969">
      <w:pPr>
        <w:pStyle w:val="Sommario5"/>
        <w:rPr>
          <w:rFonts w:asciiTheme="minorHAnsi" w:eastAsiaTheme="minorEastAsia" w:hAnsiTheme="minorHAnsi" w:cstheme="minorBidi"/>
          <w:noProof/>
        </w:rPr>
      </w:pPr>
      <w:hyperlink w:anchor="_Toc196576900" w:history="1">
        <w:r w:rsidR="00E6472C" w:rsidRPr="00FC410C">
          <w:rPr>
            <w:rStyle w:val="Collegamentoipertestuale"/>
            <w:noProof/>
          </w:rPr>
          <w:t>Art.  4</w:t>
        </w:r>
        <w:r w:rsidR="00E6472C">
          <w:rPr>
            <w:rFonts w:asciiTheme="minorHAnsi" w:eastAsiaTheme="minorEastAsia" w:hAnsiTheme="minorHAnsi" w:cstheme="minorBidi"/>
            <w:noProof/>
          </w:rPr>
          <w:tab/>
        </w:r>
        <w:r w:rsidR="00E6472C" w:rsidRPr="00FC410C">
          <w:rPr>
            <w:rStyle w:val="Collegamentoipertestuale"/>
            <w:noProof/>
          </w:rPr>
          <w:t>Qualifica professionale di Tecnico Competente in Acustica</w:t>
        </w:r>
        <w:r w:rsidR="00E6472C">
          <w:rPr>
            <w:noProof/>
            <w:webHidden/>
          </w:rPr>
          <w:tab/>
        </w:r>
        <w:r w:rsidR="00E6472C">
          <w:rPr>
            <w:noProof/>
            <w:webHidden/>
          </w:rPr>
          <w:fldChar w:fldCharType="begin"/>
        </w:r>
        <w:r w:rsidR="00E6472C">
          <w:rPr>
            <w:noProof/>
            <w:webHidden/>
          </w:rPr>
          <w:instrText xml:space="preserve"> PAGEREF _Toc196576900 \h </w:instrText>
        </w:r>
        <w:r w:rsidR="00E6472C">
          <w:rPr>
            <w:noProof/>
            <w:webHidden/>
          </w:rPr>
        </w:r>
        <w:r w:rsidR="00E6472C">
          <w:rPr>
            <w:noProof/>
            <w:webHidden/>
          </w:rPr>
          <w:fldChar w:fldCharType="separate"/>
        </w:r>
        <w:r w:rsidR="00B73593">
          <w:rPr>
            <w:noProof/>
            <w:webHidden/>
          </w:rPr>
          <w:t>6</w:t>
        </w:r>
        <w:r w:rsidR="00E6472C">
          <w:rPr>
            <w:noProof/>
            <w:webHidden/>
          </w:rPr>
          <w:fldChar w:fldCharType="end"/>
        </w:r>
      </w:hyperlink>
    </w:p>
    <w:p w14:paraId="6FA9DC2C" w14:textId="77777777" w:rsidR="00E6472C" w:rsidRDefault="00E55969">
      <w:pPr>
        <w:pStyle w:val="Sommario5"/>
        <w:rPr>
          <w:rFonts w:asciiTheme="minorHAnsi" w:eastAsiaTheme="minorEastAsia" w:hAnsiTheme="minorHAnsi" w:cstheme="minorBidi"/>
          <w:noProof/>
        </w:rPr>
      </w:pPr>
      <w:hyperlink w:anchor="_Toc196576901" w:history="1">
        <w:r w:rsidR="00E6472C" w:rsidRPr="00FC410C">
          <w:rPr>
            <w:rStyle w:val="Collegamentoipertestuale"/>
            <w:noProof/>
          </w:rPr>
          <w:t>Art.  5</w:t>
        </w:r>
        <w:r w:rsidR="00E6472C">
          <w:rPr>
            <w:rFonts w:asciiTheme="minorHAnsi" w:eastAsiaTheme="minorEastAsia" w:hAnsiTheme="minorHAnsi" w:cstheme="minorBidi"/>
            <w:noProof/>
          </w:rPr>
          <w:tab/>
        </w:r>
        <w:r w:rsidR="00E6472C" w:rsidRPr="00FC410C">
          <w:rPr>
            <w:rStyle w:val="Collegamentoipertestuale"/>
            <w:noProof/>
          </w:rPr>
          <w:t>Piano di Classificazione Acustica e coordinamento con gli strumenti urbanistici comunali</w:t>
        </w:r>
        <w:r w:rsidR="00E6472C">
          <w:rPr>
            <w:noProof/>
            <w:webHidden/>
          </w:rPr>
          <w:tab/>
        </w:r>
        <w:r w:rsidR="00E6472C">
          <w:rPr>
            <w:noProof/>
            <w:webHidden/>
          </w:rPr>
          <w:fldChar w:fldCharType="begin"/>
        </w:r>
        <w:r w:rsidR="00E6472C">
          <w:rPr>
            <w:noProof/>
            <w:webHidden/>
          </w:rPr>
          <w:instrText xml:space="preserve"> PAGEREF _Toc196576901 \h </w:instrText>
        </w:r>
        <w:r w:rsidR="00E6472C">
          <w:rPr>
            <w:noProof/>
            <w:webHidden/>
          </w:rPr>
        </w:r>
        <w:r w:rsidR="00E6472C">
          <w:rPr>
            <w:noProof/>
            <w:webHidden/>
          </w:rPr>
          <w:fldChar w:fldCharType="separate"/>
        </w:r>
        <w:r w:rsidR="00B73593">
          <w:rPr>
            <w:noProof/>
            <w:webHidden/>
          </w:rPr>
          <w:t>7</w:t>
        </w:r>
        <w:r w:rsidR="00E6472C">
          <w:rPr>
            <w:noProof/>
            <w:webHidden/>
          </w:rPr>
          <w:fldChar w:fldCharType="end"/>
        </w:r>
      </w:hyperlink>
    </w:p>
    <w:p w14:paraId="6270719A" w14:textId="77777777" w:rsidR="00E6472C" w:rsidRDefault="00E55969">
      <w:pPr>
        <w:pStyle w:val="Sommario1"/>
        <w:rPr>
          <w:rFonts w:asciiTheme="minorHAnsi" w:eastAsiaTheme="minorEastAsia" w:hAnsiTheme="minorHAnsi" w:cstheme="minorBidi"/>
          <w:b w:val="0"/>
          <w:bCs w:val="0"/>
          <w:caps w:val="0"/>
          <w:noProof/>
          <w:sz w:val="22"/>
          <w:szCs w:val="22"/>
        </w:rPr>
      </w:pPr>
      <w:hyperlink w:anchor="_Toc196576902" w:history="1">
        <w:r w:rsidR="00E6472C" w:rsidRPr="00FC410C">
          <w:rPr>
            <w:rStyle w:val="Collegamentoipertestuale"/>
            <w:noProof/>
          </w:rPr>
          <w:t>TITOLO II</w:t>
        </w:r>
        <w:r w:rsidR="00E6472C">
          <w:rPr>
            <w:rFonts w:asciiTheme="minorHAnsi" w:eastAsiaTheme="minorEastAsia" w:hAnsiTheme="minorHAnsi" w:cstheme="minorBidi"/>
            <w:b w:val="0"/>
            <w:bCs w:val="0"/>
            <w:caps w:val="0"/>
            <w:noProof/>
            <w:sz w:val="22"/>
            <w:szCs w:val="22"/>
          </w:rPr>
          <w:tab/>
        </w:r>
        <w:r w:rsidR="00E6472C" w:rsidRPr="00FC410C">
          <w:rPr>
            <w:rStyle w:val="Collegamentoipertestuale"/>
            <w:noProof/>
          </w:rPr>
          <w:t>DISPOSIZIONI IN MATERIA DI IMPATTO ACUSTICO</w:t>
        </w:r>
        <w:r w:rsidR="00E6472C">
          <w:rPr>
            <w:noProof/>
            <w:webHidden/>
          </w:rPr>
          <w:tab/>
        </w:r>
        <w:r w:rsidR="00E6472C">
          <w:rPr>
            <w:noProof/>
            <w:webHidden/>
          </w:rPr>
          <w:fldChar w:fldCharType="begin"/>
        </w:r>
        <w:r w:rsidR="00E6472C">
          <w:rPr>
            <w:noProof/>
            <w:webHidden/>
          </w:rPr>
          <w:instrText xml:space="preserve"> PAGEREF _Toc196576902 \h </w:instrText>
        </w:r>
        <w:r w:rsidR="00E6472C">
          <w:rPr>
            <w:noProof/>
            <w:webHidden/>
          </w:rPr>
        </w:r>
        <w:r w:rsidR="00E6472C">
          <w:rPr>
            <w:noProof/>
            <w:webHidden/>
          </w:rPr>
          <w:fldChar w:fldCharType="separate"/>
        </w:r>
        <w:r w:rsidR="00B73593">
          <w:rPr>
            <w:noProof/>
            <w:webHidden/>
          </w:rPr>
          <w:t>8</w:t>
        </w:r>
        <w:r w:rsidR="00E6472C">
          <w:rPr>
            <w:noProof/>
            <w:webHidden/>
          </w:rPr>
          <w:fldChar w:fldCharType="end"/>
        </w:r>
      </w:hyperlink>
    </w:p>
    <w:p w14:paraId="0EC31743" w14:textId="77777777" w:rsidR="00E6472C" w:rsidRDefault="00E55969">
      <w:pPr>
        <w:pStyle w:val="Sommario5"/>
        <w:rPr>
          <w:rFonts w:asciiTheme="minorHAnsi" w:eastAsiaTheme="minorEastAsia" w:hAnsiTheme="minorHAnsi" w:cstheme="minorBidi"/>
          <w:noProof/>
        </w:rPr>
      </w:pPr>
      <w:hyperlink w:anchor="_Toc196576903" w:history="1">
        <w:r w:rsidR="00E6472C" w:rsidRPr="00FC410C">
          <w:rPr>
            <w:rStyle w:val="Collegamentoipertestuale"/>
            <w:noProof/>
          </w:rPr>
          <w:t>Art.  6</w:t>
        </w:r>
        <w:r w:rsidR="00E6472C">
          <w:rPr>
            <w:rFonts w:asciiTheme="minorHAnsi" w:eastAsiaTheme="minorEastAsia" w:hAnsiTheme="minorHAnsi" w:cstheme="minorBidi"/>
            <w:noProof/>
          </w:rPr>
          <w:tab/>
        </w:r>
        <w:r w:rsidR="00E6472C" w:rsidRPr="00FC410C">
          <w:rPr>
            <w:rStyle w:val="Collegamentoipertestuale"/>
            <w:noProof/>
          </w:rPr>
          <w:t>Note introduttive</w:t>
        </w:r>
        <w:r w:rsidR="00E6472C">
          <w:rPr>
            <w:noProof/>
            <w:webHidden/>
          </w:rPr>
          <w:tab/>
        </w:r>
        <w:r w:rsidR="00E6472C">
          <w:rPr>
            <w:noProof/>
            <w:webHidden/>
          </w:rPr>
          <w:fldChar w:fldCharType="begin"/>
        </w:r>
        <w:r w:rsidR="00E6472C">
          <w:rPr>
            <w:noProof/>
            <w:webHidden/>
          </w:rPr>
          <w:instrText xml:space="preserve"> PAGEREF _Toc196576903 \h </w:instrText>
        </w:r>
        <w:r w:rsidR="00E6472C">
          <w:rPr>
            <w:noProof/>
            <w:webHidden/>
          </w:rPr>
        </w:r>
        <w:r w:rsidR="00E6472C">
          <w:rPr>
            <w:noProof/>
            <w:webHidden/>
          </w:rPr>
          <w:fldChar w:fldCharType="separate"/>
        </w:r>
        <w:r w:rsidR="00B73593">
          <w:rPr>
            <w:noProof/>
            <w:webHidden/>
          </w:rPr>
          <w:t>8</w:t>
        </w:r>
        <w:r w:rsidR="00E6472C">
          <w:rPr>
            <w:noProof/>
            <w:webHidden/>
          </w:rPr>
          <w:fldChar w:fldCharType="end"/>
        </w:r>
      </w:hyperlink>
    </w:p>
    <w:p w14:paraId="6D60118C" w14:textId="77777777" w:rsidR="00E6472C" w:rsidRDefault="00E55969">
      <w:pPr>
        <w:pStyle w:val="Sommario1"/>
        <w:rPr>
          <w:rFonts w:asciiTheme="minorHAnsi" w:eastAsiaTheme="minorEastAsia" w:hAnsiTheme="minorHAnsi" w:cstheme="minorBidi"/>
          <w:b w:val="0"/>
          <w:bCs w:val="0"/>
          <w:caps w:val="0"/>
          <w:noProof/>
          <w:sz w:val="22"/>
          <w:szCs w:val="22"/>
        </w:rPr>
      </w:pPr>
      <w:hyperlink w:anchor="_Toc196576904" w:history="1">
        <w:r w:rsidR="00E6472C" w:rsidRPr="00FC410C">
          <w:rPr>
            <w:rStyle w:val="Collegamentoipertestuale"/>
            <w:noProof/>
          </w:rPr>
          <w:t>CAPO I</w:t>
        </w:r>
        <w:r w:rsidR="00E6472C">
          <w:rPr>
            <w:rFonts w:asciiTheme="minorHAnsi" w:eastAsiaTheme="minorEastAsia" w:hAnsiTheme="minorHAnsi" w:cstheme="minorBidi"/>
            <w:b w:val="0"/>
            <w:bCs w:val="0"/>
            <w:caps w:val="0"/>
            <w:noProof/>
            <w:sz w:val="22"/>
            <w:szCs w:val="22"/>
          </w:rPr>
          <w:tab/>
        </w:r>
        <w:r w:rsidR="00E6472C" w:rsidRPr="00FC410C">
          <w:rPr>
            <w:rStyle w:val="Collegamentoipertestuale"/>
            <w:noProof/>
          </w:rPr>
          <w:t>DOCUMENTAZIONE PREVISIONALE DI IMPATTO ACUSTICO (DPIA)</w:t>
        </w:r>
        <w:r w:rsidR="00E6472C">
          <w:rPr>
            <w:noProof/>
            <w:webHidden/>
          </w:rPr>
          <w:tab/>
        </w:r>
        <w:r w:rsidR="00E6472C">
          <w:rPr>
            <w:noProof/>
            <w:webHidden/>
          </w:rPr>
          <w:fldChar w:fldCharType="begin"/>
        </w:r>
        <w:r w:rsidR="00E6472C">
          <w:rPr>
            <w:noProof/>
            <w:webHidden/>
          </w:rPr>
          <w:instrText xml:space="preserve"> PAGEREF _Toc196576904 \h </w:instrText>
        </w:r>
        <w:r w:rsidR="00E6472C">
          <w:rPr>
            <w:noProof/>
            <w:webHidden/>
          </w:rPr>
        </w:r>
        <w:r w:rsidR="00E6472C">
          <w:rPr>
            <w:noProof/>
            <w:webHidden/>
          </w:rPr>
          <w:fldChar w:fldCharType="separate"/>
        </w:r>
        <w:r w:rsidR="00B73593">
          <w:rPr>
            <w:noProof/>
            <w:webHidden/>
          </w:rPr>
          <w:t>9</w:t>
        </w:r>
        <w:r w:rsidR="00E6472C">
          <w:rPr>
            <w:noProof/>
            <w:webHidden/>
          </w:rPr>
          <w:fldChar w:fldCharType="end"/>
        </w:r>
      </w:hyperlink>
    </w:p>
    <w:p w14:paraId="198E0825" w14:textId="77777777" w:rsidR="00E6472C" w:rsidRDefault="00E55969">
      <w:pPr>
        <w:pStyle w:val="Sommario5"/>
        <w:rPr>
          <w:rFonts w:asciiTheme="minorHAnsi" w:eastAsiaTheme="minorEastAsia" w:hAnsiTheme="minorHAnsi" w:cstheme="minorBidi"/>
          <w:noProof/>
        </w:rPr>
      </w:pPr>
      <w:hyperlink w:anchor="_Toc196576905" w:history="1">
        <w:r w:rsidR="00E6472C" w:rsidRPr="00FC410C">
          <w:rPr>
            <w:rStyle w:val="Collegamentoipertestuale"/>
            <w:noProof/>
          </w:rPr>
          <w:t>Art.  7</w:t>
        </w:r>
        <w:r w:rsidR="00E6472C">
          <w:rPr>
            <w:rFonts w:asciiTheme="minorHAnsi" w:eastAsiaTheme="minorEastAsia" w:hAnsiTheme="minorHAnsi" w:cstheme="minorBidi"/>
            <w:noProof/>
          </w:rPr>
          <w:tab/>
        </w:r>
        <w:r w:rsidR="00E6472C" w:rsidRPr="00FC410C">
          <w:rPr>
            <w:rStyle w:val="Collegamentoipertestuale"/>
            <w:noProof/>
          </w:rPr>
          <w:t>Campo di applicazione</w:t>
        </w:r>
        <w:r w:rsidR="00E6472C">
          <w:rPr>
            <w:noProof/>
            <w:webHidden/>
          </w:rPr>
          <w:tab/>
        </w:r>
        <w:r w:rsidR="00E6472C">
          <w:rPr>
            <w:noProof/>
            <w:webHidden/>
          </w:rPr>
          <w:fldChar w:fldCharType="begin"/>
        </w:r>
        <w:r w:rsidR="00E6472C">
          <w:rPr>
            <w:noProof/>
            <w:webHidden/>
          </w:rPr>
          <w:instrText xml:space="preserve"> PAGEREF _Toc196576905 \h </w:instrText>
        </w:r>
        <w:r w:rsidR="00E6472C">
          <w:rPr>
            <w:noProof/>
            <w:webHidden/>
          </w:rPr>
        </w:r>
        <w:r w:rsidR="00E6472C">
          <w:rPr>
            <w:noProof/>
            <w:webHidden/>
          </w:rPr>
          <w:fldChar w:fldCharType="separate"/>
        </w:r>
        <w:r w:rsidR="00B73593">
          <w:rPr>
            <w:noProof/>
            <w:webHidden/>
          </w:rPr>
          <w:t>9</w:t>
        </w:r>
        <w:r w:rsidR="00E6472C">
          <w:rPr>
            <w:noProof/>
            <w:webHidden/>
          </w:rPr>
          <w:fldChar w:fldCharType="end"/>
        </w:r>
      </w:hyperlink>
    </w:p>
    <w:p w14:paraId="78DB36A6" w14:textId="77777777" w:rsidR="00E6472C" w:rsidRDefault="00E55969">
      <w:pPr>
        <w:pStyle w:val="Sommario5"/>
        <w:rPr>
          <w:rFonts w:asciiTheme="minorHAnsi" w:eastAsiaTheme="minorEastAsia" w:hAnsiTheme="minorHAnsi" w:cstheme="minorBidi"/>
          <w:noProof/>
        </w:rPr>
      </w:pPr>
      <w:hyperlink w:anchor="_Toc196576906" w:history="1">
        <w:r w:rsidR="00E6472C" w:rsidRPr="00FC410C">
          <w:rPr>
            <w:rStyle w:val="Collegamentoipertestuale"/>
            <w:noProof/>
          </w:rPr>
          <w:t>Art.  8</w:t>
        </w:r>
        <w:r w:rsidR="00E6472C">
          <w:rPr>
            <w:rFonts w:asciiTheme="minorHAnsi" w:eastAsiaTheme="minorEastAsia" w:hAnsiTheme="minorHAnsi" w:cstheme="minorBidi"/>
            <w:noProof/>
          </w:rPr>
          <w:tab/>
        </w:r>
        <w:r w:rsidR="00E6472C" w:rsidRPr="00FC410C">
          <w:rPr>
            <w:rStyle w:val="Collegamentoipertestuale"/>
            <w:noProof/>
          </w:rPr>
          <w:t>Modalità di redazione della DPIA</w:t>
        </w:r>
        <w:r w:rsidR="00E6472C">
          <w:rPr>
            <w:noProof/>
            <w:webHidden/>
          </w:rPr>
          <w:tab/>
        </w:r>
        <w:r w:rsidR="00E6472C">
          <w:rPr>
            <w:noProof/>
            <w:webHidden/>
          </w:rPr>
          <w:fldChar w:fldCharType="begin"/>
        </w:r>
        <w:r w:rsidR="00E6472C">
          <w:rPr>
            <w:noProof/>
            <w:webHidden/>
          </w:rPr>
          <w:instrText xml:space="preserve"> PAGEREF _Toc196576906 \h </w:instrText>
        </w:r>
        <w:r w:rsidR="00E6472C">
          <w:rPr>
            <w:noProof/>
            <w:webHidden/>
          </w:rPr>
        </w:r>
        <w:r w:rsidR="00E6472C">
          <w:rPr>
            <w:noProof/>
            <w:webHidden/>
          </w:rPr>
          <w:fldChar w:fldCharType="separate"/>
        </w:r>
        <w:r w:rsidR="00B73593">
          <w:rPr>
            <w:noProof/>
            <w:webHidden/>
          </w:rPr>
          <w:t>10</w:t>
        </w:r>
        <w:r w:rsidR="00E6472C">
          <w:rPr>
            <w:noProof/>
            <w:webHidden/>
          </w:rPr>
          <w:fldChar w:fldCharType="end"/>
        </w:r>
      </w:hyperlink>
    </w:p>
    <w:p w14:paraId="0CCC7BE3" w14:textId="77777777" w:rsidR="00E6472C" w:rsidRDefault="00E55969">
      <w:pPr>
        <w:pStyle w:val="Sommario5"/>
        <w:rPr>
          <w:rFonts w:asciiTheme="minorHAnsi" w:eastAsiaTheme="minorEastAsia" w:hAnsiTheme="minorHAnsi" w:cstheme="minorBidi"/>
          <w:noProof/>
        </w:rPr>
      </w:pPr>
      <w:hyperlink w:anchor="_Toc196576907" w:history="1">
        <w:r w:rsidR="00E6472C" w:rsidRPr="00FC410C">
          <w:rPr>
            <w:rStyle w:val="Collegamentoipertestuale"/>
            <w:noProof/>
          </w:rPr>
          <w:t>Art.  9</w:t>
        </w:r>
        <w:r w:rsidR="00E6472C">
          <w:rPr>
            <w:rFonts w:asciiTheme="minorHAnsi" w:eastAsiaTheme="minorEastAsia" w:hAnsiTheme="minorHAnsi" w:cstheme="minorBidi"/>
            <w:noProof/>
          </w:rPr>
          <w:tab/>
        </w:r>
        <w:r w:rsidR="00E6472C" w:rsidRPr="00FC410C">
          <w:rPr>
            <w:rStyle w:val="Collegamentoipertestuale"/>
            <w:noProof/>
          </w:rPr>
          <w:t>Disposizioni per le categorie di imprese (PMI) di cui all’art. 2 del decreto del Ministero delle Attività Produttive del 18 aprile 2005</w:t>
        </w:r>
        <w:r w:rsidR="00E6472C">
          <w:rPr>
            <w:noProof/>
            <w:webHidden/>
          </w:rPr>
          <w:tab/>
        </w:r>
        <w:r w:rsidR="00E6472C">
          <w:rPr>
            <w:noProof/>
            <w:webHidden/>
          </w:rPr>
          <w:fldChar w:fldCharType="begin"/>
        </w:r>
        <w:r w:rsidR="00E6472C">
          <w:rPr>
            <w:noProof/>
            <w:webHidden/>
          </w:rPr>
          <w:instrText xml:space="preserve"> PAGEREF _Toc196576907 \h </w:instrText>
        </w:r>
        <w:r w:rsidR="00E6472C">
          <w:rPr>
            <w:noProof/>
            <w:webHidden/>
          </w:rPr>
        </w:r>
        <w:r w:rsidR="00E6472C">
          <w:rPr>
            <w:noProof/>
            <w:webHidden/>
          </w:rPr>
          <w:fldChar w:fldCharType="separate"/>
        </w:r>
        <w:r w:rsidR="00B73593">
          <w:rPr>
            <w:noProof/>
            <w:webHidden/>
          </w:rPr>
          <w:t>11</w:t>
        </w:r>
        <w:r w:rsidR="00E6472C">
          <w:rPr>
            <w:noProof/>
            <w:webHidden/>
          </w:rPr>
          <w:fldChar w:fldCharType="end"/>
        </w:r>
      </w:hyperlink>
    </w:p>
    <w:p w14:paraId="1BB9776D" w14:textId="77777777" w:rsidR="00E6472C" w:rsidRDefault="00E55969">
      <w:pPr>
        <w:pStyle w:val="Sommario5"/>
        <w:tabs>
          <w:tab w:val="left" w:pos="1134"/>
        </w:tabs>
        <w:rPr>
          <w:rFonts w:asciiTheme="minorHAnsi" w:eastAsiaTheme="minorEastAsia" w:hAnsiTheme="minorHAnsi" w:cstheme="minorBidi"/>
          <w:noProof/>
        </w:rPr>
      </w:pPr>
      <w:hyperlink w:anchor="_Toc196576908" w:history="1">
        <w:r w:rsidR="00E6472C" w:rsidRPr="00FC410C">
          <w:rPr>
            <w:rStyle w:val="Collegamentoipertestuale"/>
            <w:noProof/>
          </w:rPr>
          <w:t>Art.  10</w:t>
        </w:r>
        <w:r w:rsidR="00E6472C">
          <w:rPr>
            <w:rFonts w:asciiTheme="minorHAnsi" w:eastAsiaTheme="minorEastAsia" w:hAnsiTheme="minorHAnsi" w:cstheme="minorBidi"/>
            <w:noProof/>
          </w:rPr>
          <w:tab/>
        </w:r>
        <w:r w:rsidR="00E6472C" w:rsidRPr="00FC410C">
          <w:rPr>
            <w:rStyle w:val="Collegamentoipertestuale"/>
            <w:noProof/>
          </w:rPr>
          <w:t>DPIA semplificata</w:t>
        </w:r>
        <w:r w:rsidR="00E6472C">
          <w:rPr>
            <w:noProof/>
            <w:webHidden/>
          </w:rPr>
          <w:tab/>
        </w:r>
        <w:r w:rsidR="00E6472C">
          <w:rPr>
            <w:noProof/>
            <w:webHidden/>
          </w:rPr>
          <w:fldChar w:fldCharType="begin"/>
        </w:r>
        <w:r w:rsidR="00E6472C">
          <w:rPr>
            <w:noProof/>
            <w:webHidden/>
          </w:rPr>
          <w:instrText xml:space="preserve"> PAGEREF _Toc196576908 \h </w:instrText>
        </w:r>
        <w:r w:rsidR="00E6472C">
          <w:rPr>
            <w:noProof/>
            <w:webHidden/>
          </w:rPr>
        </w:r>
        <w:r w:rsidR="00E6472C">
          <w:rPr>
            <w:noProof/>
            <w:webHidden/>
          </w:rPr>
          <w:fldChar w:fldCharType="separate"/>
        </w:r>
        <w:r w:rsidR="00B73593">
          <w:rPr>
            <w:noProof/>
            <w:webHidden/>
          </w:rPr>
          <w:t>13</w:t>
        </w:r>
        <w:r w:rsidR="00E6472C">
          <w:rPr>
            <w:noProof/>
            <w:webHidden/>
          </w:rPr>
          <w:fldChar w:fldCharType="end"/>
        </w:r>
      </w:hyperlink>
    </w:p>
    <w:p w14:paraId="352760C6" w14:textId="77777777" w:rsidR="00E6472C" w:rsidRDefault="00E55969">
      <w:pPr>
        <w:pStyle w:val="Sommario1"/>
        <w:rPr>
          <w:rFonts w:asciiTheme="minorHAnsi" w:eastAsiaTheme="minorEastAsia" w:hAnsiTheme="minorHAnsi" w:cstheme="minorBidi"/>
          <w:b w:val="0"/>
          <w:bCs w:val="0"/>
          <w:caps w:val="0"/>
          <w:noProof/>
          <w:sz w:val="22"/>
          <w:szCs w:val="22"/>
        </w:rPr>
      </w:pPr>
      <w:hyperlink w:anchor="_Toc196576909" w:history="1">
        <w:r w:rsidR="00E6472C" w:rsidRPr="00FC410C">
          <w:rPr>
            <w:rStyle w:val="Collegamentoipertestuale"/>
            <w:noProof/>
          </w:rPr>
          <w:t>CAPO II</w:t>
        </w:r>
        <w:r w:rsidR="00E6472C">
          <w:rPr>
            <w:rFonts w:asciiTheme="minorHAnsi" w:eastAsiaTheme="minorEastAsia" w:hAnsiTheme="minorHAnsi" w:cstheme="minorBidi"/>
            <w:b w:val="0"/>
            <w:bCs w:val="0"/>
            <w:caps w:val="0"/>
            <w:noProof/>
            <w:sz w:val="22"/>
            <w:szCs w:val="22"/>
          </w:rPr>
          <w:tab/>
        </w:r>
        <w:r w:rsidR="00E6472C" w:rsidRPr="00FC410C">
          <w:rPr>
            <w:rStyle w:val="Collegamentoipertestuale"/>
            <w:noProof/>
          </w:rPr>
          <w:t>VALUTAZIONE DI IMPATTO ACUSTICO (VIA)</w:t>
        </w:r>
        <w:r w:rsidR="00E6472C">
          <w:rPr>
            <w:noProof/>
            <w:webHidden/>
          </w:rPr>
          <w:tab/>
        </w:r>
        <w:r w:rsidR="00E6472C">
          <w:rPr>
            <w:noProof/>
            <w:webHidden/>
          </w:rPr>
          <w:fldChar w:fldCharType="begin"/>
        </w:r>
        <w:r w:rsidR="00E6472C">
          <w:rPr>
            <w:noProof/>
            <w:webHidden/>
          </w:rPr>
          <w:instrText xml:space="preserve"> PAGEREF _Toc196576909 \h </w:instrText>
        </w:r>
        <w:r w:rsidR="00E6472C">
          <w:rPr>
            <w:noProof/>
            <w:webHidden/>
          </w:rPr>
        </w:r>
        <w:r w:rsidR="00E6472C">
          <w:rPr>
            <w:noProof/>
            <w:webHidden/>
          </w:rPr>
          <w:fldChar w:fldCharType="separate"/>
        </w:r>
        <w:r w:rsidR="00B73593">
          <w:rPr>
            <w:noProof/>
            <w:webHidden/>
          </w:rPr>
          <w:t>14</w:t>
        </w:r>
        <w:r w:rsidR="00E6472C">
          <w:rPr>
            <w:noProof/>
            <w:webHidden/>
          </w:rPr>
          <w:fldChar w:fldCharType="end"/>
        </w:r>
      </w:hyperlink>
    </w:p>
    <w:p w14:paraId="42B84D0B" w14:textId="77777777" w:rsidR="00E6472C" w:rsidRDefault="00E55969">
      <w:pPr>
        <w:pStyle w:val="Sommario5"/>
        <w:tabs>
          <w:tab w:val="left" w:pos="1134"/>
        </w:tabs>
        <w:rPr>
          <w:rFonts w:asciiTheme="minorHAnsi" w:eastAsiaTheme="minorEastAsia" w:hAnsiTheme="minorHAnsi" w:cstheme="minorBidi"/>
          <w:noProof/>
        </w:rPr>
      </w:pPr>
      <w:hyperlink w:anchor="_Toc196576910" w:history="1">
        <w:r w:rsidR="00E6472C" w:rsidRPr="00FC410C">
          <w:rPr>
            <w:rStyle w:val="Collegamentoipertestuale"/>
            <w:noProof/>
          </w:rPr>
          <w:t>Art.  11</w:t>
        </w:r>
        <w:r w:rsidR="00E6472C">
          <w:rPr>
            <w:rFonts w:asciiTheme="minorHAnsi" w:eastAsiaTheme="minorEastAsia" w:hAnsiTheme="minorHAnsi" w:cstheme="minorBidi"/>
            <w:noProof/>
          </w:rPr>
          <w:tab/>
        </w:r>
        <w:r w:rsidR="00E6472C" w:rsidRPr="00FC410C">
          <w:rPr>
            <w:rStyle w:val="Collegamentoipertestuale"/>
            <w:noProof/>
          </w:rPr>
          <w:t>Campo di applicazione</w:t>
        </w:r>
        <w:r w:rsidR="00E6472C">
          <w:rPr>
            <w:noProof/>
            <w:webHidden/>
          </w:rPr>
          <w:tab/>
        </w:r>
        <w:r w:rsidR="00E6472C">
          <w:rPr>
            <w:noProof/>
            <w:webHidden/>
          </w:rPr>
          <w:fldChar w:fldCharType="begin"/>
        </w:r>
        <w:r w:rsidR="00E6472C">
          <w:rPr>
            <w:noProof/>
            <w:webHidden/>
          </w:rPr>
          <w:instrText xml:space="preserve"> PAGEREF _Toc196576910 \h </w:instrText>
        </w:r>
        <w:r w:rsidR="00E6472C">
          <w:rPr>
            <w:noProof/>
            <w:webHidden/>
          </w:rPr>
        </w:r>
        <w:r w:rsidR="00E6472C">
          <w:rPr>
            <w:noProof/>
            <w:webHidden/>
          </w:rPr>
          <w:fldChar w:fldCharType="separate"/>
        </w:r>
        <w:r w:rsidR="00B73593">
          <w:rPr>
            <w:noProof/>
            <w:webHidden/>
          </w:rPr>
          <w:t>14</w:t>
        </w:r>
        <w:r w:rsidR="00E6472C">
          <w:rPr>
            <w:noProof/>
            <w:webHidden/>
          </w:rPr>
          <w:fldChar w:fldCharType="end"/>
        </w:r>
      </w:hyperlink>
    </w:p>
    <w:p w14:paraId="337072EB" w14:textId="77777777" w:rsidR="00E6472C" w:rsidRDefault="00E55969">
      <w:pPr>
        <w:pStyle w:val="Sommario5"/>
        <w:tabs>
          <w:tab w:val="left" w:pos="1134"/>
        </w:tabs>
        <w:rPr>
          <w:rFonts w:asciiTheme="minorHAnsi" w:eastAsiaTheme="minorEastAsia" w:hAnsiTheme="minorHAnsi" w:cstheme="minorBidi"/>
          <w:noProof/>
        </w:rPr>
      </w:pPr>
      <w:hyperlink w:anchor="_Toc196576911" w:history="1">
        <w:r w:rsidR="00E6472C" w:rsidRPr="00FC410C">
          <w:rPr>
            <w:rStyle w:val="Collegamentoipertestuale"/>
            <w:noProof/>
          </w:rPr>
          <w:t>Art.  12</w:t>
        </w:r>
        <w:r w:rsidR="00E6472C">
          <w:rPr>
            <w:rFonts w:asciiTheme="minorHAnsi" w:eastAsiaTheme="minorEastAsia" w:hAnsiTheme="minorHAnsi" w:cstheme="minorBidi"/>
            <w:noProof/>
          </w:rPr>
          <w:tab/>
        </w:r>
        <w:r w:rsidR="00E6472C" w:rsidRPr="00FC410C">
          <w:rPr>
            <w:rStyle w:val="Collegamentoipertestuale"/>
            <w:noProof/>
          </w:rPr>
          <w:t>Modalità di redazione della VIA</w:t>
        </w:r>
        <w:r w:rsidR="00E6472C">
          <w:rPr>
            <w:noProof/>
            <w:webHidden/>
          </w:rPr>
          <w:tab/>
        </w:r>
        <w:r w:rsidR="00E6472C">
          <w:rPr>
            <w:noProof/>
            <w:webHidden/>
          </w:rPr>
          <w:fldChar w:fldCharType="begin"/>
        </w:r>
        <w:r w:rsidR="00E6472C">
          <w:rPr>
            <w:noProof/>
            <w:webHidden/>
          </w:rPr>
          <w:instrText xml:space="preserve"> PAGEREF _Toc196576911 \h </w:instrText>
        </w:r>
        <w:r w:rsidR="00E6472C">
          <w:rPr>
            <w:noProof/>
            <w:webHidden/>
          </w:rPr>
        </w:r>
        <w:r w:rsidR="00E6472C">
          <w:rPr>
            <w:noProof/>
            <w:webHidden/>
          </w:rPr>
          <w:fldChar w:fldCharType="separate"/>
        </w:r>
        <w:r w:rsidR="00B73593">
          <w:rPr>
            <w:noProof/>
            <w:webHidden/>
          </w:rPr>
          <w:t>14</w:t>
        </w:r>
        <w:r w:rsidR="00E6472C">
          <w:rPr>
            <w:noProof/>
            <w:webHidden/>
          </w:rPr>
          <w:fldChar w:fldCharType="end"/>
        </w:r>
      </w:hyperlink>
    </w:p>
    <w:p w14:paraId="7BF565A1" w14:textId="77777777" w:rsidR="00E6472C" w:rsidRDefault="00E55969">
      <w:pPr>
        <w:pStyle w:val="Sommario1"/>
        <w:rPr>
          <w:rFonts w:asciiTheme="minorHAnsi" w:eastAsiaTheme="minorEastAsia" w:hAnsiTheme="minorHAnsi" w:cstheme="minorBidi"/>
          <w:b w:val="0"/>
          <w:bCs w:val="0"/>
          <w:caps w:val="0"/>
          <w:noProof/>
          <w:sz w:val="22"/>
          <w:szCs w:val="22"/>
        </w:rPr>
      </w:pPr>
      <w:hyperlink w:anchor="_Toc196576912" w:history="1">
        <w:r w:rsidR="00E6472C" w:rsidRPr="00FC410C">
          <w:rPr>
            <w:rStyle w:val="Collegamentoipertestuale"/>
            <w:noProof/>
          </w:rPr>
          <w:t>CAPO III</w:t>
        </w:r>
        <w:r w:rsidR="00E6472C">
          <w:rPr>
            <w:rFonts w:asciiTheme="minorHAnsi" w:eastAsiaTheme="minorEastAsia" w:hAnsiTheme="minorHAnsi" w:cstheme="minorBidi"/>
            <w:b w:val="0"/>
            <w:bCs w:val="0"/>
            <w:caps w:val="0"/>
            <w:noProof/>
            <w:sz w:val="22"/>
            <w:szCs w:val="22"/>
          </w:rPr>
          <w:tab/>
        </w:r>
        <w:r w:rsidR="00E6472C" w:rsidRPr="00FC410C">
          <w:rPr>
            <w:rStyle w:val="Collegamentoipertestuale"/>
            <w:noProof/>
          </w:rPr>
          <w:t>VALUTAZIONE PREVISIONALE DI CLIMA ACUSTICO (VPCA)</w:t>
        </w:r>
        <w:r w:rsidR="00E6472C">
          <w:rPr>
            <w:noProof/>
            <w:webHidden/>
          </w:rPr>
          <w:tab/>
        </w:r>
        <w:r w:rsidR="00E6472C">
          <w:rPr>
            <w:noProof/>
            <w:webHidden/>
          </w:rPr>
          <w:fldChar w:fldCharType="begin"/>
        </w:r>
        <w:r w:rsidR="00E6472C">
          <w:rPr>
            <w:noProof/>
            <w:webHidden/>
          </w:rPr>
          <w:instrText xml:space="preserve"> PAGEREF _Toc196576912 \h </w:instrText>
        </w:r>
        <w:r w:rsidR="00E6472C">
          <w:rPr>
            <w:noProof/>
            <w:webHidden/>
          </w:rPr>
        </w:r>
        <w:r w:rsidR="00E6472C">
          <w:rPr>
            <w:noProof/>
            <w:webHidden/>
          </w:rPr>
          <w:fldChar w:fldCharType="separate"/>
        </w:r>
        <w:r w:rsidR="00B73593">
          <w:rPr>
            <w:noProof/>
            <w:webHidden/>
          </w:rPr>
          <w:t>15</w:t>
        </w:r>
        <w:r w:rsidR="00E6472C">
          <w:rPr>
            <w:noProof/>
            <w:webHidden/>
          </w:rPr>
          <w:fldChar w:fldCharType="end"/>
        </w:r>
      </w:hyperlink>
    </w:p>
    <w:p w14:paraId="1048BD8A" w14:textId="77777777" w:rsidR="00E6472C" w:rsidRDefault="00E55969">
      <w:pPr>
        <w:pStyle w:val="Sommario5"/>
        <w:tabs>
          <w:tab w:val="left" w:pos="1134"/>
        </w:tabs>
        <w:rPr>
          <w:rFonts w:asciiTheme="minorHAnsi" w:eastAsiaTheme="minorEastAsia" w:hAnsiTheme="minorHAnsi" w:cstheme="minorBidi"/>
          <w:noProof/>
        </w:rPr>
      </w:pPr>
      <w:hyperlink w:anchor="_Toc196576913" w:history="1">
        <w:r w:rsidR="00E6472C" w:rsidRPr="00FC410C">
          <w:rPr>
            <w:rStyle w:val="Collegamentoipertestuale"/>
            <w:noProof/>
          </w:rPr>
          <w:t>Art.  13</w:t>
        </w:r>
        <w:r w:rsidR="00E6472C">
          <w:rPr>
            <w:rFonts w:asciiTheme="minorHAnsi" w:eastAsiaTheme="minorEastAsia" w:hAnsiTheme="minorHAnsi" w:cstheme="minorBidi"/>
            <w:noProof/>
          </w:rPr>
          <w:tab/>
        </w:r>
        <w:r w:rsidR="00E6472C" w:rsidRPr="00FC410C">
          <w:rPr>
            <w:rStyle w:val="Collegamentoipertestuale"/>
            <w:noProof/>
          </w:rPr>
          <w:t>Campo di applicazione</w:t>
        </w:r>
        <w:r w:rsidR="00E6472C">
          <w:rPr>
            <w:noProof/>
            <w:webHidden/>
          </w:rPr>
          <w:tab/>
        </w:r>
        <w:r w:rsidR="00E6472C">
          <w:rPr>
            <w:noProof/>
            <w:webHidden/>
          </w:rPr>
          <w:fldChar w:fldCharType="begin"/>
        </w:r>
        <w:r w:rsidR="00E6472C">
          <w:rPr>
            <w:noProof/>
            <w:webHidden/>
          </w:rPr>
          <w:instrText xml:space="preserve"> PAGEREF _Toc196576913 \h </w:instrText>
        </w:r>
        <w:r w:rsidR="00E6472C">
          <w:rPr>
            <w:noProof/>
            <w:webHidden/>
          </w:rPr>
        </w:r>
        <w:r w:rsidR="00E6472C">
          <w:rPr>
            <w:noProof/>
            <w:webHidden/>
          </w:rPr>
          <w:fldChar w:fldCharType="separate"/>
        </w:r>
        <w:r w:rsidR="00B73593">
          <w:rPr>
            <w:noProof/>
            <w:webHidden/>
          </w:rPr>
          <w:t>15</w:t>
        </w:r>
        <w:r w:rsidR="00E6472C">
          <w:rPr>
            <w:noProof/>
            <w:webHidden/>
          </w:rPr>
          <w:fldChar w:fldCharType="end"/>
        </w:r>
      </w:hyperlink>
    </w:p>
    <w:p w14:paraId="519C07E9" w14:textId="77777777" w:rsidR="00E6472C" w:rsidRDefault="00E55969">
      <w:pPr>
        <w:pStyle w:val="Sommario5"/>
        <w:tabs>
          <w:tab w:val="left" w:pos="1134"/>
        </w:tabs>
        <w:rPr>
          <w:rFonts w:asciiTheme="minorHAnsi" w:eastAsiaTheme="minorEastAsia" w:hAnsiTheme="minorHAnsi" w:cstheme="minorBidi"/>
          <w:noProof/>
        </w:rPr>
      </w:pPr>
      <w:hyperlink w:anchor="_Toc196576914" w:history="1">
        <w:r w:rsidR="00E6472C" w:rsidRPr="00FC410C">
          <w:rPr>
            <w:rStyle w:val="Collegamentoipertestuale"/>
            <w:noProof/>
          </w:rPr>
          <w:t>Art.  14</w:t>
        </w:r>
        <w:r w:rsidR="00E6472C">
          <w:rPr>
            <w:rFonts w:asciiTheme="minorHAnsi" w:eastAsiaTheme="minorEastAsia" w:hAnsiTheme="minorHAnsi" w:cstheme="minorBidi"/>
            <w:noProof/>
          </w:rPr>
          <w:tab/>
        </w:r>
        <w:r w:rsidR="00E6472C" w:rsidRPr="00FC410C">
          <w:rPr>
            <w:rStyle w:val="Collegamentoipertestuale"/>
            <w:noProof/>
          </w:rPr>
          <w:t>Modalità di redazione della VPCA</w:t>
        </w:r>
        <w:r w:rsidR="00E6472C">
          <w:rPr>
            <w:noProof/>
            <w:webHidden/>
          </w:rPr>
          <w:tab/>
        </w:r>
        <w:r w:rsidR="00E6472C">
          <w:rPr>
            <w:noProof/>
            <w:webHidden/>
          </w:rPr>
          <w:fldChar w:fldCharType="begin"/>
        </w:r>
        <w:r w:rsidR="00E6472C">
          <w:rPr>
            <w:noProof/>
            <w:webHidden/>
          </w:rPr>
          <w:instrText xml:space="preserve"> PAGEREF _Toc196576914 \h </w:instrText>
        </w:r>
        <w:r w:rsidR="00E6472C">
          <w:rPr>
            <w:noProof/>
            <w:webHidden/>
          </w:rPr>
        </w:r>
        <w:r w:rsidR="00E6472C">
          <w:rPr>
            <w:noProof/>
            <w:webHidden/>
          </w:rPr>
          <w:fldChar w:fldCharType="separate"/>
        </w:r>
        <w:r w:rsidR="00B73593">
          <w:rPr>
            <w:noProof/>
            <w:webHidden/>
          </w:rPr>
          <w:t>15</w:t>
        </w:r>
        <w:r w:rsidR="00E6472C">
          <w:rPr>
            <w:noProof/>
            <w:webHidden/>
          </w:rPr>
          <w:fldChar w:fldCharType="end"/>
        </w:r>
      </w:hyperlink>
    </w:p>
    <w:p w14:paraId="69E858FF" w14:textId="77777777" w:rsidR="00E6472C" w:rsidRDefault="00E55969">
      <w:pPr>
        <w:pStyle w:val="Sommario5"/>
        <w:tabs>
          <w:tab w:val="left" w:pos="1134"/>
        </w:tabs>
        <w:rPr>
          <w:rFonts w:asciiTheme="minorHAnsi" w:eastAsiaTheme="minorEastAsia" w:hAnsiTheme="minorHAnsi" w:cstheme="minorBidi"/>
          <w:noProof/>
        </w:rPr>
      </w:pPr>
      <w:hyperlink w:anchor="_Toc196576915" w:history="1">
        <w:r w:rsidR="00E6472C" w:rsidRPr="00FC410C">
          <w:rPr>
            <w:rStyle w:val="Collegamentoipertestuale"/>
            <w:noProof/>
          </w:rPr>
          <w:t>Art.  15</w:t>
        </w:r>
        <w:r w:rsidR="00E6472C">
          <w:rPr>
            <w:rFonts w:asciiTheme="minorHAnsi" w:eastAsiaTheme="minorEastAsia" w:hAnsiTheme="minorHAnsi" w:cstheme="minorBidi"/>
            <w:noProof/>
          </w:rPr>
          <w:tab/>
        </w:r>
        <w:r w:rsidR="00E6472C" w:rsidRPr="00FC410C">
          <w:rPr>
            <w:rStyle w:val="Collegamentoipertestuale"/>
            <w:noProof/>
          </w:rPr>
          <w:t>VPCA semplificata</w:t>
        </w:r>
        <w:r w:rsidR="00E6472C">
          <w:rPr>
            <w:noProof/>
            <w:webHidden/>
          </w:rPr>
          <w:tab/>
        </w:r>
        <w:r w:rsidR="00E6472C">
          <w:rPr>
            <w:noProof/>
            <w:webHidden/>
          </w:rPr>
          <w:fldChar w:fldCharType="begin"/>
        </w:r>
        <w:r w:rsidR="00E6472C">
          <w:rPr>
            <w:noProof/>
            <w:webHidden/>
          </w:rPr>
          <w:instrText xml:space="preserve"> PAGEREF _Toc196576915 \h </w:instrText>
        </w:r>
        <w:r w:rsidR="00E6472C">
          <w:rPr>
            <w:noProof/>
            <w:webHidden/>
          </w:rPr>
        </w:r>
        <w:r w:rsidR="00E6472C">
          <w:rPr>
            <w:noProof/>
            <w:webHidden/>
          </w:rPr>
          <w:fldChar w:fldCharType="separate"/>
        </w:r>
        <w:r w:rsidR="00B73593">
          <w:rPr>
            <w:noProof/>
            <w:webHidden/>
          </w:rPr>
          <w:t>16</w:t>
        </w:r>
        <w:r w:rsidR="00E6472C">
          <w:rPr>
            <w:noProof/>
            <w:webHidden/>
          </w:rPr>
          <w:fldChar w:fldCharType="end"/>
        </w:r>
      </w:hyperlink>
    </w:p>
    <w:p w14:paraId="11AB294C" w14:textId="77777777" w:rsidR="00E6472C" w:rsidRDefault="00E55969">
      <w:pPr>
        <w:pStyle w:val="Sommario1"/>
        <w:rPr>
          <w:rFonts w:asciiTheme="minorHAnsi" w:eastAsiaTheme="minorEastAsia" w:hAnsiTheme="minorHAnsi" w:cstheme="minorBidi"/>
          <w:b w:val="0"/>
          <w:bCs w:val="0"/>
          <w:caps w:val="0"/>
          <w:noProof/>
          <w:sz w:val="22"/>
          <w:szCs w:val="22"/>
        </w:rPr>
      </w:pPr>
      <w:hyperlink w:anchor="_Toc196576916" w:history="1">
        <w:r w:rsidR="00E6472C" w:rsidRPr="00FC410C">
          <w:rPr>
            <w:rStyle w:val="Collegamentoipertestuale"/>
            <w:noProof/>
          </w:rPr>
          <w:t>TITOLO III</w:t>
        </w:r>
        <w:r w:rsidR="00E6472C">
          <w:rPr>
            <w:rFonts w:asciiTheme="minorHAnsi" w:eastAsiaTheme="minorEastAsia" w:hAnsiTheme="minorHAnsi" w:cstheme="minorBidi"/>
            <w:b w:val="0"/>
            <w:bCs w:val="0"/>
            <w:caps w:val="0"/>
            <w:noProof/>
            <w:sz w:val="22"/>
            <w:szCs w:val="22"/>
          </w:rPr>
          <w:tab/>
        </w:r>
        <w:r w:rsidR="00E6472C" w:rsidRPr="00FC410C">
          <w:rPr>
            <w:rStyle w:val="Collegamentoipertestuale"/>
            <w:noProof/>
          </w:rPr>
          <w:t>EMISSIONI SONORE DA ATTIVITÀ TEMPORANEE</w:t>
        </w:r>
        <w:r w:rsidR="00E6472C">
          <w:rPr>
            <w:noProof/>
            <w:webHidden/>
          </w:rPr>
          <w:tab/>
        </w:r>
        <w:r w:rsidR="00E6472C">
          <w:rPr>
            <w:noProof/>
            <w:webHidden/>
          </w:rPr>
          <w:fldChar w:fldCharType="begin"/>
        </w:r>
        <w:r w:rsidR="00E6472C">
          <w:rPr>
            <w:noProof/>
            <w:webHidden/>
          </w:rPr>
          <w:instrText xml:space="preserve"> PAGEREF _Toc196576916 \h </w:instrText>
        </w:r>
        <w:r w:rsidR="00E6472C">
          <w:rPr>
            <w:noProof/>
            <w:webHidden/>
          </w:rPr>
        </w:r>
        <w:r w:rsidR="00E6472C">
          <w:rPr>
            <w:noProof/>
            <w:webHidden/>
          </w:rPr>
          <w:fldChar w:fldCharType="separate"/>
        </w:r>
        <w:r w:rsidR="00B73593">
          <w:rPr>
            <w:noProof/>
            <w:webHidden/>
          </w:rPr>
          <w:t>17</w:t>
        </w:r>
        <w:r w:rsidR="00E6472C">
          <w:rPr>
            <w:noProof/>
            <w:webHidden/>
          </w:rPr>
          <w:fldChar w:fldCharType="end"/>
        </w:r>
      </w:hyperlink>
    </w:p>
    <w:p w14:paraId="6E5C0958" w14:textId="77777777" w:rsidR="00E6472C" w:rsidRDefault="00E55969">
      <w:pPr>
        <w:pStyle w:val="Sommario1"/>
        <w:rPr>
          <w:rFonts w:asciiTheme="minorHAnsi" w:eastAsiaTheme="minorEastAsia" w:hAnsiTheme="minorHAnsi" w:cstheme="minorBidi"/>
          <w:b w:val="0"/>
          <w:bCs w:val="0"/>
          <w:caps w:val="0"/>
          <w:noProof/>
          <w:sz w:val="22"/>
          <w:szCs w:val="22"/>
        </w:rPr>
      </w:pPr>
      <w:hyperlink w:anchor="_Toc196576917" w:history="1">
        <w:r w:rsidR="00E6472C" w:rsidRPr="00FC410C">
          <w:rPr>
            <w:rStyle w:val="Collegamentoipertestuale"/>
            <w:noProof/>
          </w:rPr>
          <w:t>CAPO I</w:t>
        </w:r>
        <w:r w:rsidR="00E6472C">
          <w:rPr>
            <w:rFonts w:asciiTheme="minorHAnsi" w:eastAsiaTheme="minorEastAsia" w:hAnsiTheme="minorHAnsi" w:cstheme="minorBidi"/>
            <w:b w:val="0"/>
            <w:bCs w:val="0"/>
            <w:caps w:val="0"/>
            <w:noProof/>
            <w:sz w:val="22"/>
            <w:szCs w:val="22"/>
          </w:rPr>
          <w:tab/>
        </w:r>
        <w:r w:rsidR="00E6472C" w:rsidRPr="00FC410C">
          <w:rPr>
            <w:rStyle w:val="Collegamentoipertestuale"/>
            <w:noProof/>
          </w:rPr>
          <w:t>CANTIERI EDILI, STRADALI E ASSIMILABILI</w:t>
        </w:r>
        <w:r w:rsidR="00E6472C">
          <w:rPr>
            <w:noProof/>
            <w:webHidden/>
          </w:rPr>
          <w:tab/>
        </w:r>
        <w:r w:rsidR="00E6472C">
          <w:rPr>
            <w:noProof/>
            <w:webHidden/>
          </w:rPr>
          <w:fldChar w:fldCharType="begin"/>
        </w:r>
        <w:r w:rsidR="00E6472C">
          <w:rPr>
            <w:noProof/>
            <w:webHidden/>
          </w:rPr>
          <w:instrText xml:space="preserve"> PAGEREF _Toc196576917 \h </w:instrText>
        </w:r>
        <w:r w:rsidR="00E6472C">
          <w:rPr>
            <w:noProof/>
            <w:webHidden/>
          </w:rPr>
        </w:r>
        <w:r w:rsidR="00E6472C">
          <w:rPr>
            <w:noProof/>
            <w:webHidden/>
          </w:rPr>
          <w:fldChar w:fldCharType="separate"/>
        </w:r>
        <w:r w:rsidR="00B73593">
          <w:rPr>
            <w:noProof/>
            <w:webHidden/>
          </w:rPr>
          <w:t>17</w:t>
        </w:r>
        <w:r w:rsidR="00E6472C">
          <w:rPr>
            <w:noProof/>
            <w:webHidden/>
          </w:rPr>
          <w:fldChar w:fldCharType="end"/>
        </w:r>
      </w:hyperlink>
    </w:p>
    <w:p w14:paraId="5BDF72C6" w14:textId="77777777" w:rsidR="00E6472C" w:rsidRDefault="00E55969">
      <w:pPr>
        <w:pStyle w:val="Sommario5"/>
        <w:tabs>
          <w:tab w:val="left" w:pos="1134"/>
        </w:tabs>
        <w:rPr>
          <w:rFonts w:asciiTheme="minorHAnsi" w:eastAsiaTheme="minorEastAsia" w:hAnsiTheme="minorHAnsi" w:cstheme="minorBidi"/>
          <w:noProof/>
        </w:rPr>
      </w:pPr>
      <w:hyperlink w:anchor="_Toc196576918" w:history="1">
        <w:r w:rsidR="00E6472C" w:rsidRPr="00FC410C">
          <w:rPr>
            <w:rStyle w:val="Collegamentoipertestuale"/>
            <w:noProof/>
          </w:rPr>
          <w:t>Art.  16</w:t>
        </w:r>
        <w:r w:rsidR="00E6472C">
          <w:rPr>
            <w:rFonts w:asciiTheme="minorHAnsi" w:eastAsiaTheme="minorEastAsia" w:hAnsiTheme="minorHAnsi" w:cstheme="minorBidi"/>
            <w:noProof/>
          </w:rPr>
          <w:tab/>
        </w:r>
        <w:r w:rsidR="00E6472C" w:rsidRPr="00FC410C">
          <w:rPr>
            <w:rStyle w:val="Collegamentoipertestuale"/>
            <w:noProof/>
          </w:rPr>
          <w:t>Campo di applicazione</w:t>
        </w:r>
        <w:r w:rsidR="00E6472C">
          <w:rPr>
            <w:noProof/>
            <w:webHidden/>
          </w:rPr>
          <w:tab/>
        </w:r>
        <w:r w:rsidR="00E6472C">
          <w:rPr>
            <w:noProof/>
            <w:webHidden/>
          </w:rPr>
          <w:fldChar w:fldCharType="begin"/>
        </w:r>
        <w:r w:rsidR="00E6472C">
          <w:rPr>
            <w:noProof/>
            <w:webHidden/>
          </w:rPr>
          <w:instrText xml:space="preserve"> PAGEREF _Toc196576918 \h </w:instrText>
        </w:r>
        <w:r w:rsidR="00E6472C">
          <w:rPr>
            <w:noProof/>
            <w:webHidden/>
          </w:rPr>
        </w:r>
        <w:r w:rsidR="00E6472C">
          <w:rPr>
            <w:noProof/>
            <w:webHidden/>
          </w:rPr>
          <w:fldChar w:fldCharType="separate"/>
        </w:r>
        <w:r w:rsidR="00B73593">
          <w:rPr>
            <w:noProof/>
            <w:webHidden/>
          </w:rPr>
          <w:t>17</w:t>
        </w:r>
        <w:r w:rsidR="00E6472C">
          <w:rPr>
            <w:noProof/>
            <w:webHidden/>
          </w:rPr>
          <w:fldChar w:fldCharType="end"/>
        </w:r>
      </w:hyperlink>
    </w:p>
    <w:p w14:paraId="2642EEDF" w14:textId="77777777" w:rsidR="00E6472C" w:rsidRDefault="00E55969">
      <w:pPr>
        <w:pStyle w:val="Sommario5"/>
        <w:tabs>
          <w:tab w:val="left" w:pos="1134"/>
        </w:tabs>
        <w:rPr>
          <w:rFonts w:asciiTheme="minorHAnsi" w:eastAsiaTheme="minorEastAsia" w:hAnsiTheme="minorHAnsi" w:cstheme="minorBidi"/>
          <w:noProof/>
        </w:rPr>
      </w:pPr>
      <w:hyperlink w:anchor="_Toc196576919" w:history="1">
        <w:r w:rsidR="00E6472C" w:rsidRPr="00FC410C">
          <w:rPr>
            <w:rStyle w:val="Collegamentoipertestuale"/>
            <w:noProof/>
          </w:rPr>
          <w:t>Art.  17</w:t>
        </w:r>
        <w:r w:rsidR="00E6472C">
          <w:rPr>
            <w:rFonts w:asciiTheme="minorHAnsi" w:eastAsiaTheme="minorEastAsia" w:hAnsiTheme="minorHAnsi" w:cstheme="minorBidi"/>
            <w:noProof/>
          </w:rPr>
          <w:tab/>
        </w:r>
        <w:r w:rsidR="00E6472C" w:rsidRPr="00FC410C">
          <w:rPr>
            <w:rStyle w:val="Collegamentoipertestuale"/>
            <w:noProof/>
          </w:rPr>
          <w:t>Disposizioni di carattere generale</w:t>
        </w:r>
        <w:r w:rsidR="00E6472C">
          <w:rPr>
            <w:noProof/>
            <w:webHidden/>
          </w:rPr>
          <w:tab/>
        </w:r>
        <w:r w:rsidR="00E6472C">
          <w:rPr>
            <w:noProof/>
            <w:webHidden/>
          </w:rPr>
          <w:fldChar w:fldCharType="begin"/>
        </w:r>
        <w:r w:rsidR="00E6472C">
          <w:rPr>
            <w:noProof/>
            <w:webHidden/>
          </w:rPr>
          <w:instrText xml:space="preserve"> PAGEREF _Toc196576919 \h </w:instrText>
        </w:r>
        <w:r w:rsidR="00E6472C">
          <w:rPr>
            <w:noProof/>
            <w:webHidden/>
          </w:rPr>
        </w:r>
        <w:r w:rsidR="00E6472C">
          <w:rPr>
            <w:noProof/>
            <w:webHidden/>
          </w:rPr>
          <w:fldChar w:fldCharType="separate"/>
        </w:r>
        <w:r w:rsidR="00B73593">
          <w:rPr>
            <w:noProof/>
            <w:webHidden/>
          </w:rPr>
          <w:t>18</w:t>
        </w:r>
        <w:r w:rsidR="00E6472C">
          <w:rPr>
            <w:noProof/>
            <w:webHidden/>
          </w:rPr>
          <w:fldChar w:fldCharType="end"/>
        </w:r>
      </w:hyperlink>
    </w:p>
    <w:p w14:paraId="70D2ABCA" w14:textId="37DE217B" w:rsidR="00E6472C" w:rsidRDefault="00E55969">
      <w:pPr>
        <w:pStyle w:val="Sommario5"/>
        <w:tabs>
          <w:tab w:val="left" w:pos="1134"/>
        </w:tabs>
        <w:rPr>
          <w:rFonts w:asciiTheme="minorHAnsi" w:eastAsiaTheme="minorEastAsia" w:hAnsiTheme="minorHAnsi" w:cstheme="minorBidi"/>
          <w:noProof/>
        </w:rPr>
      </w:pPr>
      <w:hyperlink w:anchor="_Toc196576920" w:history="1">
        <w:r w:rsidR="00E6472C" w:rsidRPr="00FC410C">
          <w:rPr>
            <w:rStyle w:val="Collegamentoipertestuale"/>
            <w:noProof/>
          </w:rPr>
          <w:t>Art.  18</w:t>
        </w:r>
        <w:r w:rsidR="00E6472C">
          <w:rPr>
            <w:rFonts w:asciiTheme="minorHAnsi" w:eastAsiaTheme="minorEastAsia" w:hAnsiTheme="minorHAnsi" w:cstheme="minorBidi"/>
            <w:noProof/>
          </w:rPr>
          <w:tab/>
        </w:r>
        <w:r w:rsidR="00E6472C" w:rsidRPr="00FC410C">
          <w:rPr>
            <w:rStyle w:val="Collegamentoipertestuale"/>
            <w:noProof/>
          </w:rPr>
          <w:t>Cantieri a medio impatto</w:t>
        </w:r>
        <w:r w:rsidR="00E6472C">
          <w:rPr>
            <w:noProof/>
            <w:webHidden/>
          </w:rPr>
          <w:tab/>
        </w:r>
        <w:r w:rsidR="00E6472C">
          <w:rPr>
            <w:noProof/>
            <w:webHidden/>
          </w:rPr>
          <w:fldChar w:fldCharType="begin"/>
        </w:r>
        <w:r w:rsidR="00E6472C">
          <w:rPr>
            <w:noProof/>
            <w:webHidden/>
          </w:rPr>
          <w:instrText xml:space="preserve"> PAGEREF _Toc196576920 \h </w:instrText>
        </w:r>
        <w:r w:rsidR="00E6472C">
          <w:rPr>
            <w:noProof/>
            <w:webHidden/>
          </w:rPr>
        </w:r>
        <w:r w:rsidR="00E6472C">
          <w:rPr>
            <w:noProof/>
            <w:webHidden/>
          </w:rPr>
          <w:fldChar w:fldCharType="separate"/>
        </w:r>
        <w:r w:rsidR="00B73593">
          <w:rPr>
            <w:noProof/>
            <w:webHidden/>
          </w:rPr>
          <w:t>19</w:t>
        </w:r>
        <w:r w:rsidR="00E6472C">
          <w:rPr>
            <w:noProof/>
            <w:webHidden/>
          </w:rPr>
          <w:fldChar w:fldCharType="end"/>
        </w:r>
      </w:hyperlink>
    </w:p>
    <w:p w14:paraId="5D1548DC" w14:textId="77777777" w:rsidR="00E6472C" w:rsidRDefault="00E55969">
      <w:pPr>
        <w:pStyle w:val="Sommario5"/>
        <w:tabs>
          <w:tab w:val="left" w:pos="1134"/>
        </w:tabs>
        <w:rPr>
          <w:rFonts w:asciiTheme="minorHAnsi" w:eastAsiaTheme="minorEastAsia" w:hAnsiTheme="minorHAnsi" w:cstheme="minorBidi"/>
          <w:noProof/>
        </w:rPr>
      </w:pPr>
      <w:hyperlink w:anchor="_Toc196576921" w:history="1">
        <w:r w:rsidR="00E6472C" w:rsidRPr="00FC410C">
          <w:rPr>
            <w:rStyle w:val="Collegamentoipertestuale"/>
            <w:noProof/>
          </w:rPr>
          <w:t>Art.  19</w:t>
        </w:r>
        <w:r w:rsidR="00E6472C">
          <w:rPr>
            <w:rFonts w:asciiTheme="minorHAnsi" w:eastAsiaTheme="minorEastAsia" w:hAnsiTheme="minorHAnsi" w:cstheme="minorBidi"/>
            <w:noProof/>
          </w:rPr>
          <w:tab/>
        </w:r>
        <w:r w:rsidR="00E6472C" w:rsidRPr="00FC410C">
          <w:rPr>
            <w:rStyle w:val="Collegamentoipertestuale"/>
            <w:noProof/>
          </w:rPr>
          <w:t>Cantieri ad alto impatto</w:t>
        </w:r>
        <w:r w:rsidR="00E6472C">
          <w:rPr>
            <w:noProof/>
            <w:webHidden/>
          </w:rPr>
          <w:tab/>
        </w:r>
        <w:r w:rsidR="00E6472C">
          <w:rPr>
            <w:noProof/>
            <w:webHidden/>
          </w:rPr>
          <w:fldChar w:fldCharType="begin"/>
        </w:r>
        <w:r w:rsidR="00E6472C">
          <w:rPr>
            <w:noProof/>
            <w:webHidden/>
          </w:rPr>
          <w:instrText xml:space="preserve"> PAGEREF _Toc196576921 \h </w:instrText>
        </w:r>
        <w:r w:rsidR="00E6472C">
          <w:rPr>
            <w:noProof/>
            <w:webHidden/>
          </w:rPr>
        </w:r>
        <w:r w:rsidR="00E6472C">
          <w:rPr>
            <w:noProof/>
            <w:webHidden/>
          </w:rPr>
          <w:fldChar w:fldCharType="separate"/>
        </w:r>
        <w:r w:rsidR="00B73593">
          <w:rPr>
            <w:noProof/>
            <w:webHidden/>
          </w:rPr>
          <w:t>19</w:t>
        </w:r>
        <w:r w:rsidR="00E6472C">
          <w:rPr>
            <w:noProof/>
            <w:webHidden/>
          </w:rPr>
          <w:fldChar w:fldCharType="end"/>
        </w:r>
      </w:hyperlink>
    </w:p>
    <w:p w14:paraId="14991018" w14:textId="77777777" w:rsidR="00E6472C" w:rsidRDefault="00E55969">
      <w:pPr>
        <w:pStyle w:val="Sommario1"/>
        <w:rPr>
          <w:rFonts w:asciiTheme="minorHAnsi" w:eastAsiaTheme="minorEastAsia" w:hAnsiTheme="minorHAnsi" w:cstheme="minorBidi"/>
          <w:b w:val="0"/>
          <w:bCs w:val="0"/>
          <w:caps w:val="0"/>
          <w:noProof/>
          <w:sz w:val="22"/>
          <w:szCs w:val="22"/>
        </w:rPr>
      </w:pPr>
      <w:hyperlink w:anchor="_Toc196576922" w:history="1">
        <w:r w:rsidR="00E6472C" w:rsidRPr="00FC410C">
          <w:rPr>
            <w:rStyle w:val="Collegamentoipertestuale"/>
            <w:noProof/>
          </w:rPr>
          <w:t>CAPO II</w:t>
        </w:r>
        <w:r w:rsidR="00E6472C">
          <w:rPr>
            <w:rFonts w:asciiTheme="minorHAnsi" w:eastAsiaTheme="minorEastAsia" w:hAnsiTheme="minorHAnsi" w:cstheme="minorBidi"/>
            <w:b w:val="0"/>
            <w:bCs w:val="0"/>
            <w:caps w:val="0"/>
            <w:noProof/>
            <w:sz w:val="22"/>
            <w:szCs w:val="22"/>
          </w:rPr>
          <w:tab/>
        </w:r>
        <w:r w:rsidR="00E6472C" w:rsidRPr="00FC410C">
          <w:rPr>
            <w:rStyle w:val="Collegamentoipertestuale"/>
            <w:noProof/>
          </w:rPr>
          <w:t>MANIFESTAZIONI TEMPORANEE IN LUOGO PUBBLICO O APERTO AL PUBBLICO</w:t>
        </w:r>
        <w:r w:rsidR="00E6472C">
          <w:rPr>
            <w:noProof/>
            <w:webHidden/>
          </w:rPr>
          <w:tab/>
        </w:r>
        <w:r w:rsidR="00E6472C">
          <w:rPr>
            <w:noProof/>
            <w:webHidden/>
          </w:rPr>
          <w:fldChar w:fldCharType="begin"/>
        </w:r>
        <w:r w:rsidR="00E6472C">
          <w:rPr>
            <w:noProof/>
            <w:webHidden/>
          </w:rPr>
          <w:instrText xml:space="preserve"> PAGEREF _Toc196576922 \h </w:instrText>
        </w:r>
        <w:r w:rsidR="00E6472C">
          <w:rPr>
            <w:noProof/>
            <w:webHidden/>
          </w:rPr>
        </w:r>
        <w:r w:rsidR="00E6472C">
          <w:rPr>
            <w:noProof/>
            <w:webHidden/>
          </w:rPr>
          <w:fldChar w:fldCharType="separate"/>
        </w:r>
        <w:r w:rsidR="00B73593">
          <w:rPr>
            <w:noProof/>
            <w:webHidden/>
          </w:rPr>
          <w:t>20</w:t>
        </w:r>
        <w:r w:rsidR="00E6472C">
          <w:rPr>
            <w:noProof/>
            <w:webHidden/>
          </w:rPr>
          <w:fldChar w:fldCharType="end"/>
        </w:r>
      </w:hyperlink>
    </w:p>
    <w:p w14:paraId="4F0B18F9" w14:textId="77777777" w:rsidR="00E6472C" w:rsidRDefault="00E55969">
      <w:pPr>
        <w:pStyle w:val="Sommario5"/>
        <w:tabs>
          <w:tab w:val="left" w:pos="1134"/>
        </w:tabs>
        <w:rPr>
          <w:rFonts w:asciiTheme="minorHAnsi" w:eastAsiaTheme="minorEastAsia" w:hAnsiTheme="minorHAnsi" w:cstheme="minorBidi"/>
          <w:noProof/>
        </w:rPr>
      </w:pPr>
      <w:hyperlink w:anchor="_Toc196576923" w:history="1">
        <w:r w:rsidR="00E6472C" w:rsidRPr="00FC410C">
          <w:rPr>
            <w:rStyle w:val="Collegamentoipertestuale"/>
            <w:noProof/>
          </w:rPr>
          <w:t>Art.  20</w:t>
        </w:r>
        <w:r w:rsidR="00E6472C">
          <w:rPr>
            <w:rFonts w:asciiTheme="minorHAnsi" w:eastAsiaTheme="minorEastAsia" w:hAnsiTheme="minorHAnsi" w:cstheme="minorBidi"/>
            <w:noProof/>
          </w:rPr>
          <w:tab/>
        </w:r>
        <w:r w:rsidR="00E6472C" w:rsidRPr="00FC410C">
          <w:rPr>
            <w:rStyle w:val="Collegamentoipertestuale"/>
            <w:noProof/>
          </w:rPr>
          <w:t>Campo di applicazione</w:t>
        </w:r>
        <w:r w:rsidR="00E6472C">
          <w:rPr>
            <w:noProof/>
            <w:webHidden/>
          </w:rPr>
          <w:tab/>
        </w:r>
        <w:r w:rsidR="00E6472C">
          <w:rPr>
            <w:noProof/>
            <w:webHidden/>
          </w:rPr>
          <w:fldChar w:fldCharType="begin"/>
        </w:r>
        <w:r w:rsidR="00E6472C">
          <w:rPr>
            <w:noProof/>
            <w:webHidden/>
          </w:rPr>
          <w:instrText xml:space="preserve"> PAGEREF _Toc196576923 \h </w:instrText>
        </w:r>
        <w:r w:rsidR="00E6472C">
          <w:rPr>
            <w:noProof/>
            <w:webHidden/>
          </w:rPr>
        </w:r>
        <w:r w:rsidR="00E6472C">
          <w:rPr>
            <w:noProof/>
            <w:webHidden/>
          </w:rPr>
          <w:fldChar w:fldCharType="separate"/>
        </w:r>
        <w:r w:rsidR="00B73593">
          <w:rPr>
            <w:noProof/>
            <w:webHidden/>
          </w:rPr>
          <w:t>20</w:t>
        </w:r>
        <w:r w:rsidR="00E6472C">
          <w:rPr>
            <w:noProof/>
            <w:webHidden/>
          </w:rPr>
          <w:fldChar w:fldCharType="end"/>
        </w:r>
      </w:hyperlink>
    </w:p>
    <w:p w14:paraId="77C9E165" w14:textId="77777777" w:rsidR="00E6472C" w:rsidRDefault="00E55969">
      <w:pPr>
        <w:pStyle w:val="Sommario5"/>
        <w:tabs>
          <w:tab w:val="left" w:pos="1134"/>
        </w:tabs>
        <w:rPr>
          <w:rFonts w:asciiTheme="minorHAnsi" w:eastAsiaTheme="minorEastAsia" w:hAnsiTheme="minorHAnsi" w:cstheme="minorBidi"/>
          <w:noProof/>
        </w:rPr>
      </w:pPr>
      <w:hyperlink w:anchor="_Toc196576924" w:history="1">
        <w:r w:rsidR="00E6472C" w:rsidRPr="00FC410C">
          <w:rPr>
            <w:rStyle w:val="Collegamentoipertestuale"/>
            <w:noProof/>
          </w:rPr>
          <w:t>Art.  21</w:t>
        </w:r>
        <w:r w:rsidR="00E6472C">
          <w:rPr>
            <w:rFonts w:asciiTheme="minorHAnsi" w:eastAsiaTheme="minorEastAsia" w:hAnsiTheme="minorHAnsi" w:cstheme="minorBidi"/>
            <w:noProof/>
          </w:rPr>
          <w:tab/>
        </w:r>
        <w:r w:rsidR="00E6472C" w:rsidRPr="00FC410C">
          <w:rPr>
            <w:rStyle w:val="Collegamentoipertestuale"/>
            <w:noProof/>
          </w:rPr>
          <w:t>Disposizioni di carattere generale</w:t>
        </w:r>
        <w:r w:rsidR="00E6472C">
          <w:rPr>
            <w:noProof/>
            <w:webHidden/>
          </w:rPr>
          <w:tab/>
        </w:r>
        <w:r w:rsidR="00E6472C">
          <w:rPr>
            <w:noProof/>
            <w:webHidden/>
          </w:rPr>
          <w:fldChar w:fldCharType="begin"/>
        </w:r>
        <w:r w:rsidR="00E6472C">
          <w:rPr>
            <w:noProof/>
            <w:webHidden/>
          </w:rPr>
          <w:instrText xml:space="preserve"> PAGEREF _Toc196576924 \h </w:instrText>
        </w:r>
        <w:r w:rsidR="00E6472C">
          <w:rPr>
            <w:noProof/>
            <w:webHidden/>
          </w:rPr>
        </w:r>
        <w:r w:rsidR="00E6472C">
          <w:rPr>
            <w:noProof/>
            <w:webHidden/>
          </w:rPr>
          <w:fldChar w:fldCharType="separate"/>
        </w:r>
        <w:r w:rsidR="00B73593">
          <w:rPr>
            <w:noProof/>
            <w:webHidden/>
          </w:rPr>
          <w:t>20</w:t>
        </w:r>
        <w:r w:rsidR="00E6472C">
          <w:rPr>
            <w:noProof/>
            <w:webHidden/>
          </w:rPr>
          <w:fldChar w:fldCharType="end"/>
        </w:r>
      </w:hyperlink>
    </w:p>
    <w:p w14:paraId="16D8D0D6" w14:textId="77777777" w:rsidR="00E6472C" w:rsidRDefault="00E55969">
      <w:pPr>
        <w:pStyle w:val="Sommario5"/>
        <w:tabs>
          <w:tab w:val="left" w:pos="1134"/>
        </w:tabs>
        <w:rPr>
          <w:rFonts w:asciiTheme="minorHAnsi" w:eastAsiaTheme="minorEastAsia" w:hAnsiTheme="minorHAnsi" w:cstheme="minorBidi"/>
          <w:noProof/>
        </w:rPr>
      </w:pPr>
      <w:hyperlink w:anchor="_Toc196576925" w:history="1">
        <w:r w:rsidR="00E6472C" w:rsidRPr="00FC410C">
          <w:rPr>
            <w:rStyle w:val="Collegamentoipertestuale"/>
            <w:noProof/>
          </w:rPr>
          <w:t>Art.  22</w:t>
        </w:r>
        <w:r w:rsidR="00E6472C">
          <w:rPr>
            <w:rFonts w:asciiTheme="minorHAnsi" w:eastAsiaTheme="minorEastAsia" w:hAnsiTheme="minorHAnsi" w:cstheme="minorBidi"/>
            <w:noProof/>
          </w:rPr>
          <w:tab/>
        </w:r>
        <w:r w:rsidR="00E6472C" w:rsidRPr="00FC410C">
          <w:rPr>
            <w:rStyle w:val="Collegamentoipertestuale"/>
            <w:noProof/>
          </w:rPr>
          <w:t>Manifestazioni temporanee a basso impatto</w:t>
        </w:r>
        <w:r w:rsidR="00E6472C">
          <w:rPr>
            <w:noProof/>
            <w:webHidden/>
          </w:rPr>
          <w:tab/>
        </w:r>
        <w:r w:rsidR="00E6472C">
          <w:rPr>
            <w:noProof/>
            <w:webHidden/>
          </w:rPr>
          <w:fldChar w:fldCharType="begin"/>
        </w:r>
        <w:r w:rsidR="00E6472C">
          <w:rPr>
            <w:noProof/>
            <w:webHidden/>
          </w:rPr>
          <w:instrText xml:space="preserve"> PAGEREF _Toc196576925 \h </w:instrText>
        </w:r>
        <w:r w:rsidR="00E6472C">
          <w:rPr>
            <w:noProof/>
            <w:webHidden/>
          </w:rPr>
        </w:r>
        <w:r w:rsidR="00E6472C">
          <w:rPr>
            <w:noProof/>
            <w:webHidden/>
          </w:rPr>
          <w:fldChar w:fldCharType="separate"/>
        </w:r>
        <w:r w:rsidR="00B73593">
          <w:rPr>
            <w:noProof/>
            <w:webHidden/>
          </w:rPr>
          <w:t>21</w:t>
        </w:r>
        <w:r w:rsidR="00E6472C">
          <w:rPr>
            <w:noProof/>
            <w:webHidden/>
          </w:rPr>
          <w:fldChar w:fldCharType="end"/>
        </w:r>
      </w:hyperlink>
    </w:p>
    <w:p w14:paraId="16D06003" w14:textId="77777777" w:rsidR="00E6472C" w:rsidRDefault="00E55969">
      <w:pPr>
        <w:pStyle w:val="Sommario5"/>
        <w:tabs>
          <w:tab w:val="left" w:pos="1134"/>
        </w:tabs>
        <w:rPr>
          <w:rFonts w:asciiTheme="minorHAnsi" w:eastAsiaTheme="minorEastAsia" w:hAnsiTheme="minorHAnsi" w:cstheme="minorBidi"/>
          <w:noProof/>
        </w:rPr>
      </w:pPr>
      <w:hyperlink w:anchor="_Toc196576926" w:history="1">
        <w:r w:rsidR="00E6472C" w:rsidRPr="00FC410C">
          <w:rPr>
            <w:rStyle w:val="Collegamentoipertestuale"/>
            <w:noProof/>
          </w:rPr>
          <w:t>Art.  23</w:t>
        </w:r>
        <w:r w:rsidR="00E6472C">
          <w:rPr>
            <w:rFonts w:asciiTheme="minorHAnsi" w:eastAsiaTheme="minorEastAsia" w:hAnsiTheme="minorHAnsi" w:cstheme="minorBidi"/>
            <w:noProof/>
          </w:rPr>
          <w:tab/>
        </w:r>
        <w:r w:rsidR="00E6472C" w:rsidRPr="00FC410C">
          <w:rPr>
            <w:rStyle w:val="Collegamentoipertestuale"/>
            <w:noProof/>
          </w:rPr>
          <w:t>Manifestazioni temporanee a medio impatto</w:t>
        </w:r>
        <w:r w:rsidR="00E6472C">
          <w:rPr>
            <w:noProof/>
            <w:webHidden/>
          </w:rPr>
          <w:tab/>
        </w:r>
        <w:r w:rsidR="00E6472C">
          <w:rPr>
            <w:noProof/>
            <w:webHidden/>
          </w:rPr>
          <w:fldChar w:fldCharType="begin"/>
        </w:r>
        <w:r w:rsidR="00E6472C">
          <w:rPr>
            <w:noProof/>
            <w:webHidden/>
          </w:rPr>
          <w:instrText xml:space="preserve"> PAGEREF _Toc196576926 \h </w:instrText>
        </w:r>
        <w:r w:rsidR="00E6472C">
          <w:rPr>
            <w:noProof/>
            <w:webHidden/>
          </w:rPr>
        </w:r>
        <w:r w:rsidR="00E6472C">
          <w:rPr>
            <w:noProof/>
            <w:webHidden/>
          </w:rPr>
          <w:fldChar w:fldCharType="separate"/>
        </w:r>
        <w:r w:rsidR="00B73593">
          <w:rPr>
            <w:noProof/>
            <w:webHidden/>
          </w:rPr>
          <w:t>21</w:t>
        </w:r>
        <w:r w:rsidR="00E6472C">
          <w:rPr>
            <w:noProof/>
            <w:webHidden/>
          </w:rPr>
          <w:fldChar w:fldCharType="end"/>
        </w:r>
      </w:hyperlink>
    </w:p>
    <w:p w14:paraId="53000464" w14:textId="77777777" w:rsidR="00E6472C" w:rsidRDefault="00E55969">
      <w:pPr>
        <w:pStyle w:val="Sommario5"/>
        <w:tabs>
          <w:tab w:val="left" w:pos="1134"/>
        </w:tabs>
        <w:rPr>
          <w:rFonts w:asciiTheme="minorHAnsi" w:eastAsiaTheme="minorEastAsia" w:hAnsiTheme="minorHAnsi" w:cstheme="minorBidi"/>
          <w:noProof/>
        </w:rPr>
      </w:pPr>
      <w:hyperlink w:anchor="_Toc196576927" w:history="1">
        <w:r w:rsidR="00E6472C" w:rsidRPr="00FC410C">
          <w:rPr>
            <w:rStyle w:val="Collegamentoipertestuale"/>
            <w:noProof/>
          </w:rPr>
          <w:t>Art.  24</w:t>
        </w:r>
        <w:r w:rsidR="00E6472C">
          <w:rPr>
            <w:rFonts w:asciiTheme="minorHAnsi" w:eastAsiaTheme="minorEastAsia" w:hAnsiTheme="minorHAnsi" w:cstheme="minorBidi"/>
            <w:noProof/>
          </w:rPr>
          <w:tab/>
        </w:r>
        <w:r w:rsidR="00E6472C" w:rsidRPr="00FC410C">
          <w:rPr>
            <w:rStyle w:val="Collegamentoipertestuale"/>
            <w:noProof/>
          </w:rPr>
          <w:t>Manifestazioni temporanee ad alto impatto</w:t>
        </w:r>
        <w:r w:rsidR="00E6472C">
          <w:rPr>
            <w:noProof/>
            <w:webHidden/>
          </w:rPr>
          <w:tab/>
        </w:r>
        <w:r w:rsidR="00E6472C">
          <w:rPr>
            <w:noProof/>
            <w:webHidden/>
          </w:rPr>
          <w:fldChar w:fldCharType="begin"/>
        </w:r>
        <w:r w:rsidR="00E6472C">
          <w:rPr>
            <w:noProof/>
            <w:webHidden/>
          </w:rPr>
          <w:instrText xml:space="preserve"> PAGEREF _Toc196576927 \h </w:instrText>
        </w:r>
        <w:r w:rsidR="00E6472C">
          <w:rPr>
            <w:noProof/>
            <w:webHidden/>
          </w:rPr>
        </w:r>
        <w:r w:rsidR="00E6472C">
          <w:rPr>
            <w:noProof/>
            <w:webHidden/>
          </w:rPr>
          <w:fldChar w:fldCharType="separate"/>
        </w:r>
        <w:r w:rsidR="00B73593">
          <w:rPr>
            <w:noProof/>
            <w:webHidden/>
          </w:rPr>
          <w:t>22</w:t>
        </w:r>
        <w:r w:rsidR="00E6472C">
          <w:rPr>
            <w:noProof/>
            <w:webHidden/>
          </w:rPr>
          <w:fldChar w:fldCharType="end"/>
        </w:r>
      </w:hyperlink>
    </w:p>
    <w:p w14:paraId="42B55E19" w14:textId="77777777" w:rsidR="00E6472C" w:rsidRDefault="00E55969">
      <w:pPr>
        <w:pStyle w:val="Sommario5"/>
        <w:tabs>
          <w:tab w:val="left" w:pos="1134"/>
        </w:tabs>
        <w:rPr>
          <w:rFonts w:asciiTheme="minorHAnsi" w:eastAsiaTheme="minorEastAsia" w:hAnsiTheme="minorHAnsi" w:cstheme="minorBidi"/>
          <w:noProof/>
        </w:rPr>
      </w:pPr>
      <w:hyperlink w:anchor="_Toc196576928" w:history="1">
        <w:r w:rsidR="00E6472C" w:rsidRPr="00FC410C">
          <w:rPr>
            <w:rStyle w:val="Collegamentoipertestuale"/>
            <w:noProof/>
          </w:rPr>
          <w:t>Art.  25</w:t>
        </w:r>
        <w:r w:rsidR="00E6472C">
          <w:rPr>
            <w:rFonts w:asciiTheme="minorHAnsi" w:eastAsiaTheme="minorEastAsia" w:hAnsiTheme="minorHAnsi" w:cstheme="minorBidi"/>
            <w:noProof/>
          </w:rPr>
          <w:tab/>
        </w:r>
        <w:r w:rsidR="00E6472C" w:rsidRPr="00FC410C">
          <w:rPr>
            <w:rStyle w:val="Collegamentoipertestuale"/>
            <w:noProof/>
          </w:rPr>
          <w:t>Esenzioni</w:t>
        </w:r>
        <w:r w:rsidR="00E6472C">
          <w:rPr>
            <w:noProof/>
            <w:webHidden/>
          </w:rPr>
          <w:tab/>
        </w:r>
        <w:r w:rsidR="00E6472C">
          <w:rPr>
            <w:noProof/>
            <w:webHidden/>
          </w:rPr>
          <w:fldChar w:fldCharType="begin"/>
        </w:r>
        <w:r w:rsidR="00E6472C">
          <w:rPr>
            <w:noProof/>
            <w:webHidden/>
          </w:rPr>
          <w:instrText xml:space="preserve"> PAGEREF _Toc196576928 \h </w:instrText>
        </w:r>
        <w:r w:rsidR="00E6472C">
          <w:rPr>
            <w:noProof/>
            <w:webHidden/>
          </w:rPr>
        </w:r>
        <w:r w:rsidR="00E6472C">
          <w:rPr>
            <w:noProof/>
            <w:webHidden/>
          </w:rPr>
          <w:fldChar w:fldCharType="separate"/>
        </w:r>
        <w:r w:rsidR="00B73593">
          <w:rPr>
            <w:noProof/>
            <w:webHidden/>
          </w:rPr>
          <w:t>23</w:t>
        </w:r>
        <w:r w:rsidR="00E6472C">
          <w:rPr>
            <w:noProof/>
            <w:webHidden/>
          </w:rPr>
          <w:fldChar w:fldCharType="end"/>
        </w:r>
      </w:hyperlink>
    </w:p>
    <w:p w14:paraId="42E7C2E4" w14:textId="77777777" w:rsidR="00E6472C" w:rsidRDefault="00E55969">
      <w:pPr>
        <w:pStyle w:val="Sommario1"/>
        <w:rPr>
          <w:rFonts w:asciiTheme="minorHAnsi" w:eastAsiaTheme="minorEastAsia" w:hAnsiTheme="minorHAnsi" w:cstheme="minorBidi"/>
          <w:b w:val="0"/>
          <w:bCs w:val="0"/>
          <w:caps w:val="0"/>
          <w:noProof/>
          <w:sz w:val="22"/>
          <w:szCs w:val="22"/>
        </w:rPr>
      </w:pPr>
      <w:hyperlink w:anchor="_Toc196576929" w:history="1">
        <w:r w:rsidR="00E6472C" w:rsidRPr="00FC410C">
          <w:rPr>
            <w:rStyle w:val="Collegamentoipertestuale"/>
            <w:noProof/>
          </w:rPr>
          <w:t>TITOLO IV</w:t>
        </w:r>
        <w:r w:rsidR="00E6472C">
          <w:rPr>
            <w:rFonts w:asciiTheme="minorHAnsi" w:eastAsiaTheme="minorEastAsia" w:hAnsiTheme="minorHAnsi" w:cstheme="minorBidi"/>
            <w:b w:val="0"/>
            <w:bCs w:val="0"/>
            <w:caps w:val="0"/>
            <w:noProof/>
            <w:sz w:val="22"/>
            <w:szCs w:val="22"/>
          </w:rPr>
          <w:tab/>
        </w:r>
        <w:r w:rsidR="00E6472C" w:rsidRPr="00FC410C">
          <w:rPr>
            <w:rStyle w:val="Collegamentoipertestuale"/>
            <w:noProof/>
          </w:rPr>
          <w:t>ULTERIORI DISPOSIZIONI</w:t>
        </w:r>
        <w:r w:rsidR="00E6472C">
          <w:rPr>
            <w:noProof/>
            <w:webHidden/>
          </w:rPr>
          <w:tab/>
        </w:r>
        <w:r w:rsidR="00E6472C">
          <w:rPr>
            <w:noProof/>
            <w:webHidden/>
          </w:rPr>
          <w:fldChar w:fldCharType="begin"/>
        </w:r>
        <w:r w:rsidR="00E6472C">
          <w:rPr>
            <w:noProof/>
            <w:webHidden/>
          </w:rPr>
          <w:instrText xml:space="preserve"> PAGEREF _Toc196576929 \h </w:instrText>
        </w:r>
        <w:r w:rsidR="00E6472C">
          <w:rPr>
            <w:noProof/>
            <w:webHidden/>
          </w:rPr>
        </w:r>
        <w:r w:rsidR="00E6472C">
          <w:rPr>
            <w:noProof/>
            <w:webHidden/>
          </w:rPr>
          <w:fldChar w:fldCharType="separate"/>
        </w:r>
        <w:r w:rsidR="00B73593">
          <w:rPr>
            <w:noProof/>
            <w:webHidden/>
          </w:rPr>
          <w:t>25</w:t>
        </w:r>
        <w:r w:rsidR="00E6472C">
          <w:rPr>
            <w:noProof/>
            <w:webHidden/>
          </w:rPr>
          <w:fldChar w:fldCharType="end"/>
        </w:r>
      </w:hyperlink>
    </w:p>
    <w:p w14:paraId="502C8E8D" w14:textId="77777777" w:rsidR="00E6472C" w:rsidRDefault="00E55969">
      <w:pPr>
        <w:pStyle w:val="Sommario5"/>
        <w:tabs>
          <w:tab w:val="left" w:pos="1134"/>
        </w:tabs>
        <w:rPr>
          <w:rFonts w:asciiTheme="minorHAnsi" w:eastAsiaTheme="minorEastAsia" w:hAnsiTheme="minorHAnsi" w:cstheme="minorBidi"/>
          <w:noProof/>
        </w:rPr>
      </w:pPr>
      <w:hyperlink w:anchor="_Toc196576930" w:history="1">
        <w:r w:rsidR="00E6472C" w:rsidRPr="00FC410C">
          <w:rPr>
            <w:rStyle w:val="Collegamentoipertestuale"/>
            <w:noProof/>
          </w:rPr>
          <w:t>Art.  26</w:t>
        </w:r>
        <w:r w:rsidR="00E6472C">
          <w:rPr>
            <w:rFonts w:asciiTheme="minorHAnsi" w:eastAsiaTheme="minorEastAsia" w:hAnsiTheme="minorHAnsi" w:cstheme="minorBidi"/>
            <w:noProof/>
          </w:rPr>
          <w:tab/>
        </w:r>
        <w:r w:rsidR="00E6472C" w:rsidRPr="00FC410C">
          <w:rPr>
            <w:rStyle w:val="Collegamentoipertestuale"/>
            <w:noProof/>
          </w:rPr>
          <w:t>Rumori e suoni nelle abitazioni</w:t>
        </w:r>
        <w:r w:rsidR="00E6472C">
          <w:rPr>
            <w:noProof/>
            <w:webHidden/>
          </w:rPr>
          <w:tab/>
        </w:r>
        <w:r w:rsidR="00E6472C">
          <w:rPr>
            <w:noProof/>
            <w:webHidden/>
          </w:rPr>
          <w:fldChar w:fldCharType="begin"/>
        </w:r>
        <w:r w:rsidR="00E6472C">
          <w:rPr>
            <w:noProof/>
            <w:webHidden/>
          </w:rPr>
          <w:instrText xml:space="preserve"> PAGEREF _Toc196576930 \h </w:instrText>
        </w:r>
        <w:r w:rsidR="00E6472C">
          <w:rPr>
            <w:noProof/>
            <w:webHidden/>
          </w:rPr>
        </w:r>
        <w:r w:rsidR="00E6472C">
          <w:rPr>
            <w:noProof/>
            <w:webHidden/>
          </w:rPr>
          <w:fldChar w:fldCharType="separate"/>
        </w:r>
        <w:r w:rsidR="00B73593">
          <w:rPr>
            <w:noProof/>
            <w:webHidden/>
          </w:rPr>
          <w:t>25</w:t>
        </w:r>
        <w:r w:rsidR="00E6472C">
          <w:rPr>
            <w:noProof/>
            <w:webHidden/>
          </w:rPr>
          <w:fldChar w:fldCharType="end"/>
        </w:r>
      </w:hyperlink>
    </w:p>
    <w:p w14:paraId="58659C60" w14:textId="77777777" w:rsidR="00E6472C" w:rsidRDefault="00E55969">
      <w:pPr>
        <w:pStyle w:val="Sommario5"/>
        <w:tabs>
          <w:tab w:val="left" w:pos="1134"/>
        </w:tabs>
        <w:rPr>
          <w:rFonts w:asciiTheme="minorHAnsi" w:eastAsiaTheme="minorEastAsia" w:hAnsiTheme="minorHAnsi" w:cstheme="minorBidi"/>
          <w:noProof/>
        </w:rPr>
      </w:pPr>
      <w:hyperlink w:anchor="_Toc196576931" w:history="1">
        <w:r w:rsidR="00E6472C" w:rsidRPr="00FC410C">
          <w:rPr>
            <w:rStyle w:val="Collegamentoipertestuale"/>
            <w:noProof/>
          </w:rPr>
          <w:t>Art.  27</w:t>
        </w:r>
        <w:r w:rsidR="00E6472C">
          <w:rPr>
            <w:rFonts w:asciiTheme="minorHAnsi" w:eastAsiaTheme="minorEastAsia" w:hAnsiTheme="minorHAnsi" w:cstheme="minorBidi"/>
            <w:noProof/>
          </w:rPr>
          <w:tab/>
        </w:r>
        <w:r w:rsidR="00E6472C" w:rsidRPr="00FC410C">
          <w:rPr>
            <w:rStyle w:val="Collegamentoipertestuale"/>
            <w:noProof/>
          </w:rPr>
          <w:t>Segnalazioni di sirene e allarmi</w:t>
        </w:r>
        <w:r w:rsidR="00E6472C">
          <w:rPr>
            <w:noProof/>
            <w:webHidden/>
          </w:rPr>
          <w:tab/>
        </w:r>
        <w:r w:rsidR="00E6472C">
          <w:rPr>
            <w:noProof/>
            <w:webHidden/>
          </w:rPr>
          <w:fldChar w:fldCharType="begin"/>
        </w:r>
        <w:r w:rsidR="00E6472C">
          <w:rPr>
            <w:noProof/>
            <w:webHidden/>
          </w:rPr>
          <w:instrText xml:space="preserve"> PAGEREF _Toc196576931 \h </w:instrText>
        </w:r>
        <w:r w:rsidR="00E6472C">
          <w:rPr>
            <w:noProof/>
            <w:webHidden/>
          </w:rPr>
        </w:r>
        <w:r w:rsidR="00E6472C">
          <w:rPr>
            <w:noProof/>
            <w:webHidden/>
          </w:rPr>
          <w:fldChar w:fldCharType="separate"/>
        </w:r>
        <w:r w:rsidR="00B73593">
          <w:rPr>
            <w:noProof/>
            <w:webHidden/>
          </w:rPr>
          <w:t>25</w:t>
        </w:r>
        <w:r w:rsidR="00E6472C">
          <w:rPr>
            <w:noProof/>
            <w:webHidden/>
          </w:rPr>
          <w:fldChar w:fldCharType="end"/>
        </w:r>
      </w:hyperlink>
    </w:p>
    <w:p w14:paraId="4D2CF0F5" w14:textId="77777777" w:rsidR="00E6472C" w:rsidRDefault="00E55969">
      <w:pPr>
        <w:pStyle w:val="Sommario5"/>
        <w:tabs>
          <w:tab w:val="left" w:pos="1134"/>
        </w:tabs>
        <w:rPr>
          <w:rFonts w:asciiTheme="minorHAnsi" w:eastAsiaTheme="minorEastAsia" w:hAnsiTheme="minorHAnsi" w:cstheme="minorBidi"/>
          <w:noProof/>
        </w:rPr>
      </w:pPr>
      <w:hyperlink w:anchor="_Toc196576932" w:history="1">
        <w:r w:rsidR="00E6472C" w:rsidRPr="00FC410C">
          <w:rPr>
            <w:rStyle w:val="Collegamentoipertestuale"/>
            <w:noProof/>
          </w:rPr>
          <w:t>Art.  28</w:t>
        </w:r>
        <w:r w:rsidR="00E6472C">
          <w:rPr>
            <w:rFonts w:asciiTheme="minorHAnsi" w:eastAsiaTheme="minorEastAsia" w:hAnsiTheme="minorHAnsi" w:cstheme="minorBidi"/>
            <w:noProof/>
          </w:rPr>
          <w:tab/>
        </w:r>
        <w:r w:rsidR="00E6472C" w:rsidRPr="00FC410C">
          <w:rPr>
            <w:rStyle w:val="Collegamentoipertestuale"/>
            <w:noProof/>
          </w:rPr>
          <w:t>Dispositivi acustici antifurto</w:t>
        </w:r>
        <w:r w:rsidR="00E6472C">
          <w:rPr>
            <w:noProof/>
            <w:webHidden/>
          </w:rPr>
          <w:tab/>
        </w:r>
        <w:r w:rsidR="00E6472C">
          <w:rPr>
            <w:noProof/>
            <w:webHidden/>
          </w:rPr>
          <w:fldChar w:fldCharType="begin"/>
        </w:r>
        <w:r w:rsidR="00E6472C">
          <w:rPr>
            <w:noProof/>
            <w:webHidden/>
          </w:rPr>
          <w:instrText xml:space="preserve"> PAGEREF _Toc196576932 \h </w:instrText>
        </w:r>
        <w:r w:rsidR="00E6472C">
          <w:rPr>
            <w:noProof/>
            <w:webHidden/>
          </w:rPr>
        </w:r>
        <w:r w:rsidR="00E6472C">
          <w:rPr>
            <w:noProof/>
            <w:webHidden/>
          </w:rPr>
          <w:fldChar w:fldCharType="separate"/>
        </w:r>
        <w:r w:rsidR="00B73593">
          <w:rPr>
            <w:noProof/>
            <w:webHidden/>
          </w:rPr>
          <w:t>25</w:t>
        </w:r>
        <w:r w:rsidR="00E6472C">
          <w:rPr>
            <w:noProof/>
            <w:webHidden/>
          </w:rPr>
          <w:fldChar w:fldCharType="end"/>
        </w:r>
      </w:hyperlink>
    </w:p>
    <w:p w14:paraId="5024B7ED" w14:textId="77777777" w:rsidR="00E6472C" w:rsidRDefault="00E55969">
      <w:pPr>
        <w:pStyle w:val="Sommario5"/>
        <w:tabs>
          <w:tab w:val="left" w:pos="1134"/>
        </w:tabs>
        <w:rPr>
          <w:rFonts w:asciiTheme="minorHAnsi" w:eastAsiaTheme="minorEastAsia" w:hAnsiTheme="minorHAnsi" w:cstheme="minorBidi"/>
          <w:noProof/>
        </w:rPr>
      </w:pPr>
      <w:hyperlink w:anchor="_Toc196576933" w:history="1">
        <w:r w:rsidR="00E6472C" w:rsidRPr="00FC410C">
          <w:rPr>
            <w:rStyle w:val="Collegamentoipertestuale"/>
            <w:noProof/>
          </w:rPr>
          <w:t>Art.  29</w:t>
        </w:r>
        <w:r w:rsidR="00E6472C">
          <w:rPr>
            <w:rFonts w:asciiTheme="minorHAnsi" w:eastAsiaTheme="minorEastAsia" w:hAnsiTheme="minorHAnsi" w:cstheme="minorBidi"/>
            <w:noProof/>
          </w:rPr>
          <w:tab/>
        </w:r>
        <w:r w:rsidR="00E6472C" w:rsidRPr="00FC410C">
          <w:rPr>
            <w:rStyle w:val="Collegamentoipertestuale"/>
            <w:noProof/>
          </w:rPr>
          <w:t>Pubblici esercizi e circoli privati con somministrazione di alimenti e bevande</w:t>
        </w:r>
        <w:r w:rsidR="00E6472C">
          <w:rPr>
            <w:noProof/>
            <w:webHidden/>
          </w:rPr>
          <w:tab/>
        </w:r>
        <w:r w:rsidR="00E6472C">
          <w:rPr>
            <w:noProof/>
            <w:webHidden/>
          </w:rPr>
          <w:fldChar w:fldCharType="begin"/>
        </w:r>
        <w:r w:rsidR="00E6472C">
          <w:rPr>
            <w:noProof/>
            <w:webHidden/>
          </w:rPr>
          <w:instrText xml:space="preserve"> PAGEREF _Toc196576933 \h </w:instrText>
        </w:r>
        <w:r w:rsidR="00E6472C">
          <w:rPr>
            <w:noProof/>
            <w:webHidden/>
          </w:rPr>
        </w:r>
        <w:r w:rsidR="00E6472C">
          <w:rPr>
            <w:noProof/>
            <w:webHidden/>
          </w:rPr>
          <w:fldChar w:fldCharType="separate"/>
        </w:r>
        <w:r w:rsidR="00B73593">
          <w:rPr>
            <w:noProof/>
            <w:webHidden/>
          </w:rPr>
          <w:t>26</w:t>
        </w:r>
        <w:r w:rsidR="00E6472C">
          <w:rPr>
            <w:noProof/>
            <w:webHidden/>
          </w:rPr>
          <w:fldChar w:fldCharType="end"/>
        </w:r>
      </w:hyperlink>
    </w:p>
    <w:p w14:paraId="2BB0DF88" w14:textId="77777777" w:rsidR="00E6472C" w:rsidRDefault="00E55969">
      <w:pPr>
        <w:pStyle w:val="Sommario5"/>
        <w:tabs>
          <w:tab w:val="left" w:pos="1134"/>
        </w:tabs>
        <w:rPr>
          <w:rFonts w:asciiTheme="minorHAnsi" w:eastAsiaTheme="minorEastAsia" w:hAnsiTheme="minorHAnsi" w:cstheme="minorBidi"/>
          <w:noProof/>
        </w:rPr>
      </w:pPr>
      <w:hyperlink w:anchor="_Toc196576934" w:history="1">
        <w:r w:rsidR="00E6472C" w:rsidRPr="00FC410C">
          <w:rPr>
            <w:rStyle w:val="Collegamentoipertestuale"/>
            <w:noProof/>
          </w:rPr>
          <w:t>Art.  30</w:t>
        </w:r>
        <w:r w:rsidR="00E6472C">
          <w:rPr>
            <w:rFonts w:asciiTheme="minorHAnsi" w:eastAsiaTheme="minorEastAsia" w:hAnsiTheme="minorHAnsi" w:cstheme="minorBidi"/>
            <w:noProof/>
          </w:rPr>
          <w:tab/>
        </w:r>
        <w:r w:rsidR="00E6472C" w:rsidRPr="00FC410C">
          <w:rPr>
            <w:rStyle w:val="Collegamentoipertestuale"/>
            <w:noProof/>
          </w:rPr>
          <w:t>Macchine da giardinaggio</w:t>
        </w:r>
        <w:r w:rsidR="00E6472C">
          <w:rPr>
            <w:noProof/>
            <w:webHidden/>
          </w:rPr>
          <w:tab/>
        </w:r>
        <w:r w:rsidR="00E6472C">
          <w:rPr>
            <w:noProof/>
            <w:webHidden/>
          </w:rPr>
          <w:fldChar w:fldCharType="begin"/>
        </w:r>
        <w:r w:rsidR="00E6472C">
          <w:rPr>
            <w:noProof/>
            <w:webHidden/>
          </w:rPr>
          <w:instrText xml:space="preserve"> PAGEREF _Toc196576934 \h </w:instrText>
        </w:r>
        <w:r w:rsidR="00E6472C">
          <w:rPr>
            <w:noProof/>
            <w:webHidden/>
          </w:rPr>
        </w:r>
        <w:r w:rsidR="00E6472C">
          <w:rPr>
            <w:noProof/>
            <w:webHidden/>
          </w:rPr>
          <w:fldChar w:fldCharType="separate"/>
        </w:r>
        <w:r w:rsidR="00B73593">
          <w:rPr>
            <w:noProof/>
            <w:webHidden/>
          </w:rPr>
          <w:t>26</w:t>
        </w:r>
        <w:r w:rsidR="00E6472C">
          <w:rPr>
            <w:noProof/>
            <w:webHidden/>
          </w:rPr>
          <w:fldChar w:fldCharType="end"/>
        </w:r>
      </w:hyperlink>
    </w:p>
    <w:p w14:paraId="3B7C357B" w14:textId="77777777" w:rsidR="00E6472C" w:rsidRDefault="00E55969">
      <w:pPr>
        <w:pStyle w:val="Sommario5"/>
        <w:tabs>
          <w:tab w:val="left" w:pos="1134"/>
        </w:tabs>
        <w:rPr>
          <w:rFonts w:asciiTheme="minorHAnsi" w:eastAsiaTheme="minorEastAsia" w:hAnsiTheme="minorHAnsi" w:cstheme="minorBidi"/>
          <w:noProof/>
        </w:rPr>
      </w:pPr>
      <w:hyperlink w:anchor="_Toc196576935" w:history="1">
        <w:r w:rsidR="00E6472C" w:rsidRPr="00FC410C">
          <w:rPr>
            <w:rStyle w:val="Collegamentoipertestuale"/>
            <w:noProof/>
          </w:rPr>
          <w:t>Art.  31</w:t>
        </w:r>
        <w:r w:rsidR="00E6472C">
          <w:rPr>
            <w:rFonts w:asciiTheme="minorHAnsi" w:eastAsiaTheme="minorEastAsia" w:hAnsiTheme="minorHAnsi" w:cstheme="minorBidi"/>
            <w:noProof/>
          </w:rPr>
          <w:tab/>
        </w:r>
        <w:r w:rsidR="00E6472C" w:rsidRPr="00FC410C">
          <w:rPr>
            <w:rStyle w:val="Collegamentoipertestuale"/>
            <w:noProof/>
          </w:rPr>
          <w:t>Pubblicità fonica</w:t>
        </w:r>
        <w:r w:rsidR="00E6472C">
          <w:rPr>
            <w:noProof/>
            <w:webHidden/>
          </w:rPr>
          <w:tab/>
        </w:r>
        <w:r w:rsidR="00E6472C">
          <w:rPr>
            <w:noProof/>
            <w:webHidden/>
          </w:rPr>
          <w:fldChar w:fldCharType="begin"/>
        </w:r>
        <w:r w:rsidR="00E6472C">
          <w:rPr>
            <w:noProof/>
            <w:webHidden/>
          </w:rPr>
          <w:instrText xml:space="preserve"> PAGEREF _Toc196576935 \h </w:instrText>
        </w:r>
        <w:r w:rsidR="00E6472C">
          <w:rPr>
            <w:noProof/>
            <w:webHidden/>
          </w:rPr>
        </w:r>
        <w:r w:rsidR="00E6472C">
          <w:rPr>
            <w:noProof/>
            <w:webHidden/>
          </w:rPr>
          <w:fldChar w:fldCharType="separate"/>
        </w:r>
        <w:r w:rsidR="00B73593">
          <w:rPr>
            <w:noProof/>
            <w:webHidden/>
          </w:rPr>
          <w:t>26</w:t>
        </w:r>
        <w:r w:rsidR="00E6472C">
          <w:rPr>
            <w:noProof/>
            <w:webHidden/>
          </w:rPr>
          <w:fldChar w:fldCharType="end"/>
        </w:r>
      </w:hyperlink>
    </w:p>
    <w:p w14:paraId="271C77B1" w14:textId="77777777" w:rsidR="00E6472C" w:rsidRDefault="00E55969">
      <w:pPr>
        <w:pStyle w:val="Sommario5"/>
        <w:tabs>
          <w:tab w:val="left" w:pos="1134"/>
        </w:tabs>
        <w:rPr>
          <w:rFonts w:asciiTheme="minorHAnsi" w:eastAsiaTheme="minorEastAsia" w:hAnsiTheme="minorHAnsi" w:cstheme="minorBidi"/>
          <w:noProof/>
        </w:rPr>
      </w:pPr>
      <w:hyperlink w:anchor="_Toc196576936" w:history="1">
        <w:r w:rsidR="00E6472C" w:rsidRPr="00FC410C">
          <w:rPr>
            <w:rStyle w:val="Collegamentoipertestuale"/>
            <w:noProof/>
          </w:rPr>
          <w:t>Art.  32</w:t>
        </w:r>
        <w:r w:rsidR="00E6472C">
          <w:rPr>
            <w:rFonts w:asciiTheme="minorHAnsi" w:eastAsiaTheme="minorEastAsia" w:hAnsiTheme="minorHAnsi" w:cstheme="minorBidi"/>
            <w:noProof/>
          </w:rPr>
          <w:tab/>
        </w:r>
        <w:r w:rsidR="00E6472C" w:rsidRPr="00FC410C">
          <w:rPr>
            <w:rStyle w:val="Collegamentoipertestuale"/>
            <w:noProof/>
          </w:rPr>
          <w:t>Dissuasori acustici per l’allontanamento di animali</w:t>
        </w:r>
        <w:r w:rsidR="00E6472C">
          <w:rPr>
            <w:noProof/>
            <w:webHidden/>
          </w:rPr>
          <w:tab/>
        </w:r>
        <w:r w:rsidR="00E6472C">
          <w:rPr>
            <w:noProof/>
            <w:webHidden/>
          </w:rPr>
          <w:fldChar w:fldCharType="begin"/>
        </w:r>
        <w:r w:rsidR="00E6472C">
          <w:rPr>
            <w:noProof/>
            <w:webHidden/>
          </w:rPr>
          <w:instrText xml:space="preserve"> PAGEREF _Toc196576936 \h </w:instrText>
        </w:r>
        <w:r w:rsidR="00E6472C">
          <w:rPr>
            <w:noProof/>
            <w:webHidden/>
          </w:rPr>
        </w:r>
        <w:r w:rsidR="00E6472C">
          <w:rPr>
            <w:noProof/>
            <w:webHidden/>
          </w:rPr>
          <w:fldChar w:fldCharType="separate"/>
        </w:r>
        <w:r w:rsidR="00B73593">
          <w:rPr>
            <w:noProof/>
            <w:webHidden/>
          </w:rPr>
          <w:t>26</w:t>
        </w:r>
        <w:r w:rsidR="00E6472C">
          <w:rPr>
            <w:noProof/>
            <w:webHidden/>
          </w:rPr>
          <w:fldChar w:fldCharType="end"/>
        </w:r>
      </w:hyperlink>
    </w:p>
    <w:p w14:paraId="0A288A22" w14:textId="77777777" w:rsidR="00E6472C" w:rsidRDefault="00E55969">
      <w:pPr>
        <w:pStyle w:val="Sommario5"/>
        <w:tabs>
          <w:tab w:val="left" w:pos="1134"/>
        </w:tabs>
        <w:rPr>
          <w:rFonts w:asciiTheme="minorHAnsi" w:eastAsiaTheme="minorEastAsia" w:hAnsiTheme="minorHAnsi" w:cstheme="minorBidi"/>
          <w:noProof/>
        </w:rPr>
      </w:pPr>
      <w:hyperlink w:anchor="_Toc196576937" w:history="1">
        <w:r w:rsidR="00E6472C" w:rsidRPr="00FC410C">
          <w:rPr>
            <w:rStyle w:val="Collegamentoipertestuale"/>
            <w:noProof/>
          </w:rPr>
          <w:t>Art.  33</w:t>
        </w:r>
        <w:r w:rsidR="00E6472C">
          <w:rPr>
            <w:rFonts w:asciiTheme="minorHAnsi" w:eastAsiaTheme="minorEastAsia" w:hAnsiTheme="minorHAnsi" w:cstheme="minorBidi"/>
            <w:noProof/>
          </w:rPr>
          <w:tab/>
        </w:r>
        <w:r w:rsidR="00E6472C" w:rsidRPr="00FC410C">
          <w:rPr>
            <w:rStyle w:val="Collegamentoipertestuale"/>
            <w:noProof/>
          </w:rPr>
          <w:t>Cannoni a onde d’urto per la difesa antigrandine</w:t>
        </w:r>
        <w:r w:rsidR="00E6472C">
          <w:rPr>
            <w:noProof/>
            <w:webHidden/>
          </w:rPr>
          <w:tab/>
        </w:r>
        <w:r w:rsidR="00E6472C">
          <w:rPr>
            <w:noProof/>
            <w:webHidden/>
          </w:rPr>
          <w:fldChar w:fldCharType="begin"/>
        </w:r>
        <w:r w:rsidR="00E6472C">
          <w:rPr>
            <w:noProof/>
            <w:webHidden/>
          </w:rPr>
          <w:instrText xml:space="preserve"> PAGEREF _Toc196576937 \h </w:instrText>
        </w:r>
        <w:r w:rsidR="00E6472C">
          <w:rPr>
            <w:noProof/>
            <w:webHidden/>
          </w:rPr>
        </w:r>
        <w:r w:rsidR="00E6472C">
          <w:rPr>
            <w:noProof/>
            <w:webHidden/>
          </w:rPr>
          <w:fldChar w:fldCharType="separate"/>
        </w:r>
        <w:r w:rsidR="00B73593">
          <w:rPr>
            <w:noProof/>
            <w:webHidden/>
          </w:rPr>
          <w:t>27</w:t>
        </w:r>
        <w:r w:rsidR="00E6472C">
          <w:rPr>
            <w:noProof/>
            <w:webHidden/>
          </w:rPr>
          <w:fldChar w:fldCharType="end"/>
        </w:r>
      </w:hyperlink>
    </w:p>
    <w:p w14:paraId="5048031B" w14:textId="77777777" w:rsidR="00E6472C" w:rsidRDefault="00E55969">
      <w:pPr>
        <w:pStyle w:val="Sommario5"/>
        <w:tabs>
          <w:tab w:val="left" w:pos="1134"/>
        </w:tabs>
        <w:rPr>
          <w:rFonts w:asciiTheme="minorHAnsi" w:eastAsiaTheme="minorEastAsia" w:hAnsiTheme="minorHAnsi" w:cstheme="minorBidi"/>
          <w:noProof/>
        </w:rPr>
      </w:pPr>
      <w:hyperlink w:anchor="_Toc196576938" w:history="1">
        <w:r w:rsidR="00E6472C" w:rsidRPr="00FC410C">
          <w:rPr>
            <w:rStyle w:val="Collegamentoipertestuale"/>
            <w:noProof/>
          </w:rPr>
          <w:t>Art.  34</w:t>
        </w:r>
        <w:r w:rsidR="00E6472C">
          <w:rPr>
            <w:rFonts w:asciiTheme="minorHAnsi" w:eastAsiaTheme="minorEastAsia" w:hAnsiTheme="minorHAnsi" w:cstheme="minorBidi"/>
            <w:noProof/>
          </w:rPr>
          <w:tab/>
        </w:r>
        <w:r w:rsidR="00E6472C" w:rsidRPr="00FC410C">
          <w:rPr>
            <w:rStyle w:val="Collegamentoipertestuale"/>
            <w:noProof/>
          </w:rPr>
          <w:t>Botti, petardi e fuochi d’artificio da parte di privati</w:t>
        </w:r>
        <w:r w:rsidR="00E6472C">
          <w:rPr>
            <w:noProof/>
            <w:webHidden/>
          </w:rPr>
          <w:tab/>
        </w:r>
        <w:r w:rsidR="00E6472C">
          <w:rPr>
            <w:noProof/>
            <w:webHidden/>
          </w:rPr>
          <w:fldChar w:fldCharType="begin"/>
        </w:r>
        <w:r w:rsidR="00E6472C">
          <w:rPr>
            <w:noProof/>
            <w:webHidden/>
          </w:rPr>
          <w:instrText xml:space="preserve"> PAGEREF _Toc196576938 \h </w:instrText>
        </w:r>
        <w:r w:rsidR="00E6472C">
          <w:rPr>
            <w:noProof/>
            <w:webHidden/>
          </w:rPr>
        </w:r>
        <w:r w:rsidR="00E6472C">
          <w:rPr>
            <w:noProof/>
            <w:webHidden/>
          </w:rPr>
          <w:fldChar w:fldCharType="separate"/>
        </w:r>
        <w:r w:rsidR="00B73593">
          <w:rPr>
            <w:noProof/>
            <w:webHidden/>
          </w:rPr>
          <w:t>27</w:t>
        </w:r>
        <w:r w:rsidR="00E6472C">
          <w:rPr>
            <w:noProof/>
            <w:webHidden/>
          </w:rPr>
          <w:fldChar w:fldCharType="end"/>
        </w:r>
      </w:hyperlink>
    </w:p>
    <w:p w14:paraId="75AC0AF5" w14:textId="77777777" w:rsidR="00E6472C" w:rsidRDefault="00E55969">
      <w:pPr>
        <w:pStyle w:val="Sommario5"/>
        <w:tabs>
          <w:tab w:val="left" w:pos="1134"/>
        </w:tabs>
        <w:rPr>
          <w:rFonts w:asciiTheme="minorHAnsi" w:eastAsiaTheme="minorEastAsia" w:hAnsiTheme="minorHAnsi" w:cstheme="minorBidi"/>
          <w:noProof/>
        </w:rPr>
      </w:pPr>
      <w:hyperlink w:anchor="_Toc196576939" w:history="1">
        <w:r w:rsidR="00E6472C" w:rsidRPr="00FC410C">
          <w:rPr>
            <w:rStyle w:val="Collegamentoipertestuale"/>
            <w:noProof/>
          </w:rPr>
          <w:t>Art.  35</w:t>
        </w:r>
        <w:r w:rsidR="00E6472C">
          <w:rPr>
            <w:rFonts w:asciiTheme="minorHAnsi" w:eastAsiaTheme="minorEastAsia" w:hAnsiTheme="minorHAnsi" w:cstheme="minorBidi"/>
            <w:noProof/>
          </w:rPr>
          <w:tab/>
        </w:r>
        <w:r w:rsidR="00E6472C" w:rsidRPr="00FC410C">
          <w:rPr>
            <w:rStyle w:val="Collegamentoipertestuale"/>
            <w:noProof/>
          </w:rPr>
          <w:t>Attività motoristiche</w:t>
        </w:r>
        <w:r w:rsidR="00E6472C">
          <w:rPr>
            <w:noProof/>
            <w:webHidden/>
          </w:rPr>
          <w:tab/>
        </w:r>
        <w:r w:rsidR="00E6472C">
          <w:rPr>
            <w:noProof/>
            <w:webHidden/>
          </w:rPr>
          <w:fldChar w:fldCharType="begin"/>
        </w:r>
        <w:r w:rsidR="00E6472C">
          <w:rPr>
            <w:noProof/>
            <w:webHidden/>
          </w:rPr>
          <w:instrText xml:space="preserve"> PAGEREF _Toc196576939 \h </w:instrText>
        </w:r>
        <w:r w:rsidR="00E6472C">
          <w:rPr>
            <w:noProof/>
            <w:webHidden/>
          </w:rPr>
        </w:r>
        <w:r w:rsidR="00E6472C">
          <w:rPr>
            <w:noProof/>
            <w:webHidden/>
          </w:rPr>
          <w:fldChar w:fldCharType="separate"/>
        </w:r>
        <w:r w:rsidR="00B73593">
          <w:rPr>
            <w:noProof/>
            <w:webHidden/>
          </w:rPr>
          <w:t>27</w:t>
        </w:r>
        <w:r w:rsidR="00E6472C">
          <w:rPr>
            <w:noProof/>
            <w:webHidden/>
          </w:rPr>
          <w:fldChar w:fldCharType="end"/>
        </w:r>
      </w:hyperlink>
    </w:p>
    <w:p w14:paraId="642D4546" w14:textId="77777777" w:rsidR="00E6472C" w:rsidRDefault="00E55969">
      <w:pPr>
        <w:pStyle w:val="Sommario5"/>
        <w:tabs>
          <w:tab w:val="left" w:pos="1134"/>
        </w:tabs>
        <w:rPr>
          <w:rFonts w:asciiTheme="minorHAnsi" w:eastAsiaTheme="minorEastAsia" w:hAnsiTheme="minorHAnsi" w:cstheme="minorBidi"/>
          <w:noProof/>
        </w:rPr>
      </w:pPr>
      <w:hyperlink w:anchor="_Toc196576940" w:history="1">
        <w:r w:rsidR="00E6472C" w:rsidRPr="00FC410C">
          <w:rPr>
            <w:rStyle w:val="Collegamentoipertestuale"/>
            <w:noProof/>
          </w:rPr>
          <w:t>Art.  36</w:t>
        </w:r>
        <w:r w:rsidR="00E6472C">
          <w:rPr>
            <w:rFonts w:asciiTheme="minorHAnsi" w:eastAsiaTheme="minorEastAsia" w:hAnsiTheme="minorHAnsi" w:cstheme="minorBidi"/>
            <w:noProof/>
          </w:rPr>
          <w:tab/>
        </w:r>
        <w:r w:rsidR="00E6472C" w:rsidRPr="00FC410C">
          <w:rPr>
            <w:rStyle w:val="Collegamentoipertestuale"/>
            <w:noProof/>
          </w:rPr>
          <w:t>Altre sorgenti sonore</w:t>
        </w:r>
        <w:r w:rsidR="00E6472C">
          <w:rPr>
            <w:noProof/>
            <w:webHidden/>
          </w:rPr>
          <w:tab/>
        </w:r>
        <w:r w:rsidR="00E6472C">
          <w:rPr>
            <w:noProof/>
            <w:webHidden/>
          </w:rPr>
          <w:fldChar w:fldCharType="begin"/>
        </w:r>
        <w:r w:rsidR="00E6472C">
          <w:rPr>
            <w:noProof/>
            <w:webHidden/>
          </w:rPr>
          <w:instrText xml:space="preserve"> PAGEREF _Toc196576940 \h </w:instrText>
        </w:r>
        <w:r w:rsidR="00E6472C">
          <w:rPr>
            <w:noProof/>
            <w:webHidden/>
          </w:rPr>
        </w:r>
        <w:r w:rsidR="00E6472C">
          <w:rPr>
            <w:noProof/>
            <w:webHidden/>
          </w:rPr>
          <w:fldChar w:fldCharType="separate"/>
        </w:r>
        <w:r w:rsidR="00B73593">
          <w:rPr>
            <w:noProof/>
            <w:webHidden/>
          </w:rPr>
          <w:t>28</w:t>
        </w:r>
        <w:r w:rsidR="00E6472C">
          <w:rPr>
            <w:noProof/>
            <w:webHidden/>
          </w:rPr>
          <w:fldChar w:fldCharType="end"/>
        </w:r>
      </w:hyperlink>
    </w:p>
    <w:p w14:paraId="37C77A67" w14:textId="77777777" w:rsidR="00E6472C" w:rsidRDefault="00E55969">
      <w:pPr>
        <w:pStyle w:val="Sommario1"/>
        <w:rPr>
          <w:rFonts w:asciiTheme="minorHAnsi" w:eastAsiaTheme="minorEastAsia" w:hAnsiTheme="minorHAnsi" w:cstheme="minorBidi"/>
          <w:b w:val="0"/>
          <w:bCs w:val="0"/>
          <w:caps w:val="0"/>
          <w:noProof/>
          <w:sz w:val="22"/>
          <w:szCs w:val="22"/>
        </w:rPr>
      </w:pPr>
      <w:hyperlink w:anchor="_Toc196576941" w:history="1">
        <w:r w:rsidR="00E6472C" w:rsidRPr="00FC410C">
          <w:rPr>
            <w:rStyle w:val="Collegamentoipertestuale"/>
            <w:noProof/>
          </w:rPr>
          <w:t>TITOLO V</w:t>
        </w:r>
        <w:r w:rsidR="00E6472C">
          <w:rPr>
            <w:rFonts w:asciiTheme="minorHAnsi" w:eastAsiaTheme="minorEastAsia" w:hAnsiTheme="minorHAnsi" w:cstheme="minorBidi"/>
            <w:b w:val="0"/>
            <w:bCs w:val="0"/>
            <w:caps w:val="0"/>
            <w:noProof/>
            <w:sz w:val="22"/>
            <w:szCs w:val="22"/>
          </w:rPr>
          <w:tab/>
        </w:r>
        <w:r w:rsidR="00E6472C" w:rsidRPr="00FC410C">
          <w:rPr>
            <w:rStyle w:val="Collegamentoipertestuale"/>
            <w:noProof/>
          </w:rPr>
          <w:t>CONTROLLI E SANZIONI AMMINISTRATIVE</w:t>
        </w:r>
        <w:r w:rsidR="00E6472C">
          <w:rPr>
            <w:noProof/>
            <w:webHidden/>
          </w:rPr>
          <w:tab/>
        </w:r>
        <w:r w:rsidR="00E6472C">
          <w:rPr>
            <w:noProof/>
            <w:webHidden/>
          </w:rPr>
          <w:fldChar w:fldCharType="begin"/>
        </w:r>
        <w:r w:rsidR="00E6472C">
          <w:rPr>
            <w:noProof/>
            <w:webHidden/>
          </w:rPr>
          <w:instrText xml:space="preserve"> PAGEREF _Toc196576941 \h </w:instrText>
        </w:r>
        <w:r w:rsidR="00E6472C">
          <w:rPr>
            <w:noProof/>
            <w:webHidden/>
          </w:rPr>
        </w:r>
        <w:r w:rsidR="00E6472C">
          <w:rPr>
            <w:noProof/>
            <w:webHidden/>
          </w:rPr>
          <w:fldChar w:fldCharType="separate"/>
        </w:r>
        <w:r w:rsidR="00B73593">
          <w:rPr>
            <w:noProof/>
            <w:webHidden/>
          </w:rPr>
          <w:t>29</w:t>
        </w:r>
        <w:r w:rsidR="00E6472C">
          <w:rPr>
            <w:noProof/>
            <w:webHidden/>
          </w:rPr>
          <w:fldChar w:fldCharType="end"/>
        </w:r>
      </w:hyperlink>
    </w:p>
    <w:p w14:paraId="7AAF9170" w14:textId="77777777" w:rsidR="00E6472C" w:rsidRDefault="00E55969">
      <w:pPr>
        <w:pStyle w:val="Sommario5"/>
        <w:tabs>
          <w:tab w:val="left" w:pos="1134"/>
        </w:tabs>
        <w:rPr>
          <w:rFonts w:asciiTheme="minorHAnsi" w:eastAsiaTheme="minorEastAsia" w:hAnsiTheme="minorHAnsi" w:cstheme="minorBidi"/>
          <w:noProof/>
        </w:rPr>
      </w:pPr>
      <w:hyperlink w:anchor="_Toc196576942" w:history="1">
        <w:r w:rsidR="00E6472C" w:rsidRPr="00FC410C">
          <w:rPr>
            <w:rStyle w:val="Collegamentoipertestuale"/>
            <w:noProof/>
          </w:rPr>
          <w:t>Art.  37</w:t>
        </w:r>
        <w:r w:rsidR="00E6472C">
          <w:rPr>
            <w:rFonts w:asciiTheme="minorHAnsi" w:eastAsiaTheme="minorEastAsia" w:hAnsiTheme="minorHAnsi" w:cstheme="minorBidi"/>
            <w:noProof/>
          </w:rPr>
          <w:tab/>
        </w:r>
        <w:r w:rsidR="00E6472C" w:rsidRPr="00FC410C">
          <w:rPr>
            <w:rStyle w:val="Collegamentoipertestuale"/>
            <w:noProof/>
          </w:rPr>
          <w:t>Controlli</w:t>
        </w:r>
        <w:r w:rsidR="00E6472C">
          <w:rPr>
            <w:noProof/>
            <w:webHidden/>
          </w:rPr>
          <w:tab/>
        </w:r>
        <w:r w:rsidR="00E6472C">
          <w:rPr>
            <w:noProof/>
            <w:webHidden/>
          </w:rPr>
          <w:fldChar w:fldCharType="begin"/>
        </w:r>
        <w:r w:rsidR="00E6472C">
          <w:rPr>
            <w:noProof/>
            <w:webHidden/>
          </w:rPr>
          <w:instrText xml:space="preserve"> PAGEREF _Toc196576942 \h </w:instrText>
        </w:r>
        <w:r w:rsidR="00E6472C">
          <w:rPr>
            <w:noProof/>
            <w:webHidden/>
          </w:rPr>
        </w:r>
        <w:r w:rsidR="00E6472C">
          <w:rPr>
            <w:noProof/>
            <w:webHidden/>
          </w:rPr>
          <w:fldChar w:fldCharType="separate"/>
        </w:r>
        <w:r w:rsidR="00B73593">
          <w:rPr>
            <w:noProof/>
            <w:webHidden/>
          </w:rPr>
          <w:t>29</w:t>
        </w:r>
        <w:r w:rsidR="00E6472C">
          <w:rPr>
            <w:noProof/>
            <w:webHidden/>
          </w:rPr>
          <w:fldChar w:fldCharType="end"/>
        </w:r>
      </w:hyperlink>
    </w:p>
    <w:p w14:paraId="3C6B7597" w14:textId="77777777" w:rsidR="00E6472C" w:rsidRDefault="00E55969">
      <w:pPr>
        <w:pStyle w:val="Sommario5"/>
        <w:tabs>
          <w:tab w:val="left" w:pos="1134"/>
        </w:tabs>
        <w:rPr>
          <w:rFonts w:asciiTheme="minorHAnsi" w:eastAsiaTheme="minorEastAsia" w:hAnsiTheme="minorHAnsi" w:cstheme="minorBidi"/>
          <w:noProof/>
        </w:rPr>
      </w:pPr>
      <w:hyperlink w:anchor="_Toc196576943" w:history="1">
        <w:r w:rsidR="00E6472C" w:rsidRPr="00FC410C">
          <w:rPr>
            <w:rStyle w:val="Collegamentoipertestuale"/>
            <w:noProof/>
          </w:rPr>
          <w:t>Art.  38</w:t>
        </w:r>
        <w:r w:rsidR="00E6472C">
          <w:rPr>
            <w:rFonts w:asciiTheme="minorHAnsi" w:eastAsiaTheme="minorEastAsia" w:hAnsiTheme="minorHAnsi" w:cstheme="minorBidi"/>
            <w:noProof/>
          </w:rPr>
          <w:tab/>
        </w:r>
        <w:r w:rsidR="00E6472C" w:rsidRPr="00FC410C">
          <w:rPr>
            <w:rStyle w:val="Collegamentoipertestuale"/>
            <w:noProof/>
          </w:rPr>
          <w:t>Sanzioni amministrative</w:t>
        </w:r>
        <w:r w:rsidR="00E6472C">
          <w:rPr>
            <w:noProof/>
            <w:webHidden/>
          </w:rPr>
          <w:tab/>
        </w:r>
        <w:r w:rsidR="00E6472C">
          <w:rPr>
            <w:noProof/>
            <w:webHidden/>
          </w:rPr>
          <w:fldChar w:fldCharType="begin"/>
        </w:r>
        <w:r w:rsidR="00E6472C">
          <w:rPr>
            <w:noProof/>
            <w:webHidden/>
          </w:rPr>
          <w:instrText xml:space="preserve"> PAGEREF _Toc196576943 \h </w:instrText>
        </w:r>
        <w:r w:rsidR="00E6472C">
          <w:rPr>
            <w:noProof/>
            <w:webHidden/>
          </w:rPr>
        </w:r>
        <w:r w:rsidR="00E6472C">
          <w:rPr>
            <w:noProof/>
            <w:webHidden/>
          </w:rPr>
          <w:fldChar w:fldCharType="separate"/>
        </w:r>
        <w:r w:rsidR="00B73593">
          <w:rPr>
            <w:noProof/>
            <w:webHidden/>
          </w:rPr>
          <w:t>29</w:t>
        </w:r>
        <w:r w:rsidR="00E6472C">
          <w:rPr>
            <w:noProof/>
            <w:webHidden/>
          </w:rPr>
          <w:fldChar w:fldCharType="end"/>
        </w:r>
      </w:hyperlink>
    </w:p>
    <w:p w14:paraId="018AFE19" w14:textId="77777777" w:rsidR="00E6472C" w:rsidRDefault="00E55969">
      <w:pPr>
        <w:pStyle w:val="Sommario1"/>
        <w:rPr>
          <w:rFonts w:asciiTheme="minorHAnsi" w:eastAsiaTheme="minorEastAsia" w:hAnsiTheme="minorHAnsi" w:cstheme="minorBidi"/>
          <w:b w:val="0"/>
          <w:bCs w:val="0"/>
          <w:caps w:val="0"/>
          <w:noProof/>
          <w:sz w:val="22"/>
          <w:szCs w:val="22"/>
        </w:rPr>
      </w:pPr>
      <w:hyperlink w:anchor="_Toc196576944" w:history="1">
        <w:r w:rsidR="00E6472C" w:rsidRPr="00FC410C">
          <w:rPr>
            <w:rStyle w:val="Collegamentoipertestuale"/>
            <w:noProof/>
          </w:rPr>
          <w:t>TITOLO VI</w:t>
        </w:r>
        <w:r w:rsidR="00E6472C">
          <w:rPr>
            <w:rFonts w:asciiTheme="minorHAnsi" w:eastAsiaTheme="minorEastAsia" w:hAnsiTheme="minorHAnsi" w:cstheme="minorBidi"/>
            <w:b w:val="0"/>
            <w:bCs w:val="0"/>
            <w:caps w:val="0"/>
            <w:noProof/>
            <w:sz w:val="22"/>
            <w:szCs w:val="22"/>
          </w:rPr>
          <w:tab/>
        </w:r>
        <w:r w:rsidR="00E6472C" w:rsidRPr="00FC410C">
          <w:rPr>
            <w:rStyle w:val="Collegamentoipertestuale"/>
            <w:noProof/>
          </w:rPr>
          <w:t>ENTRATA IN VIGORE</w:t>
        </w:r>
        <w:r w:rsidR="00E6472C">
          <w:rPr>
            <w:noProof/>
            <w:webHidden/>
          </w:rPr>
          <w:tab/>
        </w:r>
        <w:r w:rsidR="00E6472C">
          <w:rPr>
            <w:noProof/>
            <w:webHidden/>
          </w:rPr>
          <w:fldChar w:fldCharType="begin"/>
        </w:r>
        <w:r w:rsidR="00E6472C">
          <w:rPr>
            <w:noProof/>
            <w:webHidden/>
          </w:rPr>
          <w:instrText xml:space="preserve"> PAGEREF _Toc196576944 \h </w:instrText>
        </w:r>
        <w:r w:rsidR="00E6472C">
          <w:rPr>
            <w:noProof/>
            <w:webHidden/>
          </w:rPr>
        </w:r>
        <w:r w:rsidR="00E6472C">
          <w:rPr>
            <w:noProof/>
            <w:webHidden/>
          </w:rPr>
          <w:fldChar w:fldCharType="separate"/>
        </w:r>
        <w:r w:rsidR="00B73593">
          <w:rPr>
            <w:noProof/>
            <w:webHidden/>
          </w:rPr>
          <w:t>31</w:t>
        </w:r>
        <w:r w:rsidR="00E6472C">
          <w:rPr>
            <w:noProof/>
            <w:webHidden/>
          </w:rPr>
          <w:fldChar w:fldCharType="end"/>
        </w:r>
      </w:hyperlink>
    </w:p>
    <w:p w14:paraId="4C42A932" w14:textId="77777777" w:rsidR="00E6472C" w:rsidRDefault="00E55969">
      <w:pPr>
        <w:pStyle w:val="Sommario5"/>
        <w:tabs>
          <w:tab w:val="left" w:pos="1134"/>
        </w:tabs>
        <w:rPr>
          <w:rFonts w:asciiTheme="minorHAnsi" w:eastAsiaTheme="minorEastAsia" w:hAnsiTheme="minorHAnsi" w:cstheme="minorBidi"/>
          <w:noProof/>
        </w:rPr>
      </w:pPr>
      <w:hyperlink w:anchor="_Toc196576945" w:history="1">
        <w:r w:rsidR="00E6472C" w:rsidRPr="00FC410C">
          <w:rPr>
            <w:rStyle w:val="Collegamentoipertestuale"/>
            <w:noProof/>
          </w:rPr>
          <w:t>Art.  39</w:t>
        </w:r>
        <w:r w:rsidR="00E6472C">
          <w:rPr>
            <w:rFonts w:asciiTheme="minorHAnsi" w:eastAsiaTheme="minorEastAsia" w:hAnsiTheme="minorHAnsi" w:cstheme="minorBidi"/>
            <w:noProof/>
          </w:rPr>
          <w:tab/>
        </w:r>
        <w:r w:rsidR="00E6472C" w:rsidRPr="00FC410C">
          <w:rPr>
            <w:rStyle w:val="Collegamentoipertestuale"/>
            <w:noProof/>
          </w:rPr>
          <w:t>Norme transitorie e finali</w:t>
        </w:r>
        <w:r w:rsidR="00E6472C">
          <w:rPr>
            <w:noProof/>
            <w:webHidden/>
          </w:rPr>
          <w:tab/>
        </w:r>
        <w:r w:rsidR="00E6472C">
          <w:rPr>
            <w:noProof/>
            <w:webHidden/>
          </w:rPr>
          <w:fldChar w:fldCharType="begin"/>
        </w:r>
        <w:r w:rsidR="00E6472C">
          <w:rPr>
            <w:noProof/>
            <w:webHidden/>
          </w:rPr>
          <w:instrText xml:space="preserve"> PAGEREF _Toc196576945 \h </w:instrText>
        </w:r>
        <w:r w:rsidR="00E6472C">
          <w:rPr>
            <w:noProof/>
            <w:webHidden/>
          </w:rPr>
        </w:r>
        <w:r w:rsidR="00E6472C">
          <w:rPr>
            <w:noProof/>
            <w:webHidden/>
          </w:rPr>
          <w:fldChar w:fldCharType="separate"/>
        </w:r>
        <w:r w:rsidR="00B73593">
          <w:rPr>
            <w:noProof/>
            <w:webHidden/>
          </w:rPr>
          <w:t>31</w:t>
        </w:r>
        <w:r w:rsidR="00E6472C">
          <w:rPr>
            <w:noProof/>
            <w:webHidden/>
          </w:rPr>
          <w:fldChar w:fldCharType="end"/>
        </w:r>
      </w:hyperlink>
    </w:p>
    <w:p w14:paraId="3461D223" w14:textId="77777777" w:rsidR="00E6472C" w:rsidRDefault="00E55969">
      <w:pPr>
        <w:pStyle w:val="Sommario1"/>
        <w:rPr>
          <w:rFonts w:asciiTheme="minorHAnsi" w:eastAsiaTheme="minorEastAsia" w:hAnsiTheme="minorHAnsi" w:cstheme="minorBidi"/>
          <w:b w:val="0"/>
          <w:bCs w:val="0"/>
          <w:caps w:val="0"/>
          <w:noProof/>
          <w:sz w:val="22"/>
          <w:szCs w:val="22"/>
        </w:rPr>
      </w:pPr>
      <w:hyperlink w:anchor="_Toc196576946" w:history="1">
        <w:r w:rsidR="00E6472C" w:rsidRPr="00FC410C">
          <w:rPr>
            <w:rStyle w:val="Collegamentoipertestuale"/>
            <w:noProof/>
          </w:rPr>
          <w:t>TITOLO VII</w:t>
        </w:r>
        <w:r w:rsidR="00E6472C">
          <w:rPr>
            <w:rFonts w:asciiTheme="minorHAnsi" w:eastAsiaTheme="minorEastAsia" w:hAnsiTheme="minorHAnsi" w:cstheme="minorBidi"/>
            <w:b w:val="0"/>
            <w:bCs w:val="0"/>
            <w:caps w:val="0"/>
            <w:noProof/>
            <w:sz w:val="22"/>
            <w:szCs w:val="22"/>
          </w:rPr>
          <w:tab/>
        </w:r>
        <w:r w:rsidR="00E6472C" w:rsidRPr="00FC410C">
          <w:rPr>
            <w:rStyle w:val="Collegamentoipertestuale"/>
            <w:noProof/>
          </w:rPr>
          <w:t>ALLEGATI</w:t>
        </w:r>
        <w:r w:rsidR="00E6472C">
          <w:rPr>
            <w:noProof/>
            <w:webHidden/>
          </w:rPr>
          <w:tab/>
        </w:r>
        <w:r w:rsidR="00E6472C">
          <w:rPr>
            <w:noProof/>
            <w:webHidden/>
          </w:rPr>
          <w:fldChar w:fldCharType="begin"/>
        </w:r>
        <w:r w:rsidR="00E6472C">
          <w:rPr>
            <w:noProof/>
            <w:webHidden/>
          </w:rPr>
          <w:instrText xml:space="preserve"> PAGEREF _Toc196576946 \h </w:instrText>
        </w:r>
        <w:r w:rsidR="00E6472C">
          <w:rPr>
            <w:noProof/>
            <w:webHidden/>
          </w:rPr>
        </w:r>
        <w:r w:rsidR="00E6472C">
          <w:rPr>
            <w:noProof/>
            <w:webHidden/>
          </w:rPr>
          <w:fldChar w:fldCharType="separate"/>
        </w:r>
        <w:r w:rsidR="00B73593">
          <w:rPr>
            <w:noProof/>
            <w:webHidden/>
          </w:rPr>
          <w:t>32</w:t>
        </w:r>
        <w:r w:rsidR="00E6472C">
          <w:rPr>
            <w:noProof/>
            <w:webHidden/>
          </w:rPr>
          <w:fldChar w:fldCharType="end"/>
        </w:r>
      </w:hyperlink>
    </w:p>
    <w:p w14:paraId="61DE3333" w14:textId="4CCAB374" w:rsidR="001D4225" w:rsidRDefault="009C17FD" w:rsidP="00E6472C">
      <w:pPr>
        <w:pStyle w:val="Sommario1"/>
      </w:pPr>
      <w:r>
        <w:fldChar w:fldCharType="end"/>
      </w:r>
    </w:p>
    <w:p w14:paraId="61DE3334" w14:textId="77777777" w:rsidR="001D4225" w:rsidRDefault="009C17FD">
      <w:pPr>
        <w:pStyle w:val="Titolo"/>
        <w:numPr>
          <w:ilvl w:val="0"/>
          <w:numId w:val="1"/>
        </w:numPr>
        <w:pBdr>
          <w:bottom w:val="single" w:sz="4" w:space="7" w:color="auto"/>
        </w:pBdr>
        <w:tabs>
          <w:tab w:val="left" w:pos="1701"/>
        </w:tabs>
        <w:spacing w:before="0" w:after="480"/>
        <w:ind w:left="0" w:firstLine="0"/>
        <w:rPr>
          <w:rFonts w:ascii="Arial Narrow" w:hAnsi="Arial Narrow"/>
        </w:rPr>
      </w:pPr>
      <w:r>
        <w:rPr>
          <w:rFonts w:cs="Arial"/>
          <w:i/>
          <w:iCs/>
          <w:sz w:val="22"/>
        </w:rPr>
        <w:br w:type="page"/>
      </w:r>
      <w:r>
        <w:rPr>
          <w:rFonts w:ascii="Arial Narrow" w:hAnsi="Arial Narrow"/>
        </w:rPr>
        <w:t xml:space="preserve"> </w:t>
      </w:r>
      <w:bookmarkStart w:id="1" w:name="_Toc196576896"/>
      <w:r>
        <w:rPr>
          <w:rFonts w:ascii="Arial Narrow" w:hAnsi="Arial Narrow"/>
        </w:rPr>
        <w:t>PRINCIPI GENERALI</w:t>
      </w:r>
      <w:bookmarkEnd w:id="1"/>
    </w:p>
    <w:p w14:paraId="61DE3335" w14:textId="77777777" w:rsidR="001D4225" w:rsidRDefault="009C17FD">
      <w:pPr>
        <w:pStyle w:val="Titolo5"/>
        <w:numPr>
          <w:ilvl w:val="0"/>
          <w:numId w:val="2"/>
        </w:numPr>
        <w:tabs>
          <w:tab w:val="left" w:pos="822"/>
        </w:tabs>
        <w:spacing w:before="1200" w:after="120" w:line="360" w:lineRule="auto"/>
        <w:ind w:left="0" w:firstLine="0"/>
        <w:rPr>
          <w:rFonts w:ascii="Arial Narrow" w:hAnsi="Arial Narrow"/>
        </w:rPr>
      </w:pPr>
      <w:bookmarkStart w:id="2" w:name="_Toc196576897"/>
      <w:r>
        <w:rPr>
          <w:rFonts w:ascii="Arial Narrow" w:hAnsi="Arial Narrow"/>
        </w:rPr>
        <w:t>Finalità</w:t>
      </w:r>
      <w:bookmarkEnd w:id="2"/>
    </w:p>
    <w:p w14:paraId="61DE3336" w14:textId="77777777" w:rsidR="001D4225" w:rsidRDefault="009C17FD">
      <w:pPr>
        <w:pStyle w:val="Corpotesto"/>
        <w:tabs>
          <w:tab w:val="left" w:pos="360"/>
        </w:tabs>
        <w:spacing w:after="140" w:line="360" w:lineRule="auto"/>
        <w:rPr>
          <w:rFonts w:ascii="Arial Narrow" w:hAnsi="Arial Narrow" w:cs="Arial"/>
          <w:spacing w:val="4"/>
          <w:sz w:val="22"/>
        </w:rPr>
      </w:pPr>
      <w:r>
        <w:rPr>
          <w:rFonts w:ascii="Arial Narrow" w:hAnsi="Arial Narrow" w:cs="Arial"/>
          <w:spacing w:val="4"/>
          <w:sz w:val="22"/>
        </w:rPr>
        <w:t>Con il presente Regolamento il Comune</w:t>
      </w:r>
      <w:r w:rsidR="00347EAB">
        <w:rPr>
          <w:rFonts w:ascii="Arial Narrow" w:hAnsi="Arial Narrow" w:cs="Arial"/>
          <w:spacing w:val="4"/>
          <w:sz w:val="22"/>
        </w:rPr>
        <w:t xml:space="preserve"> di </w:t>
      </w:r>
      <w:r w:rsidR="00347EAB" w:rsidRPr="007E0B7C">
        <w:rPr>
          <w:rFonts w:ascii="Arial Narrow" w:hAnsi="Arial Narrow" w:cs="Arial"/>
          <w:spacing w:val="4"/>
          <w:sz w:val="22"/>
          <w:highlight w:val="cyan"/>
        </w:rPr>
        <w:t>____________________________</w:t>
      </w:r>
      <w:r>
        <w:rPr>
          <w:rFonts w:ascii="Arial Narrow" w:hAnsi="Arial Narrow" w:cs="Arial"/>
          <w:spacing w:val="4"/>
          <w:sz w:val="22"/>
        </w:rPr>
        <w:t xml:space="preserve"> attua la disciplina statale e regionale per la tutela dall'inquinamento acustico, in applicazione dell’art. 6, comma 1, lettera e) della L. 26/10/1995, n.447 - “</w:t>
      </w:r>
      <w:r>
        <w:rPr>
          <w:rFonts w:ascii="Arial Narrow" w:hAnsi="Arial Narrow" w:cs="Arial"/>
          <w:i/>
          <w:iCs/>
          <w:spacing w:val="4"/>
          <w:sz w:val="22"/>
        </w:rPr>
        <w:t>Legge quadro sull’inquinamento acustico</w:t>
      </w:r>
      <w:r>
        <w:rPr>
          <w:rFonts w:ascii="Arial Narrow" w:hAnsi="Arial Narrow" w:cs="Arial"/>
          <w:spacing w:val="4"/>
          <w:sz w:val="22"/>
        </w:rPr>
        <w:t>”, indicando i limiti vigenti nell’ambiente esterno e nell’ambiente abitativo, le fasce orarie di riferimento e la documentazione tecnica da predisporre e/o presentare ai competenti uffici comunali ai fini della realizzazione o modifica delle costruzioni, dell’installazione di nuovi impianti e dell’esercizio di attività, nelle forme ordinaria o temporanea.</w:t>
      </w:r>
    </w:p>
    <w:p w14:paraId="61DE3337" w14:textId="77777777" w:rsidR="001D4225" w:rsidRDefault="009C17FD">
      <w:pPr>
        <w:pStyle w:val="Titolo5"/>
        <w:numPr>
          <w:ilvl w:val="0"/>
          <w:numId w:val="2"/>
        </w:numPr>
        <w:tabs>
          <w:tab w:val="left" w:pos="822"/>
        </w:tabs>
        <w:spacing w:before="720" w:after="120" w:line="360" w:lineRule="auto"/>
        <w:ind w:left="0" w:firstLine="0"/>
        <w:rPr>
          <w:rFonts w:ascii="Arial Narrow" w:hAnsi="Arial Narrow"/>
        </w:rPr>
      </w:pPr>
      <w:bookmarkStart w:id="3" w:name="_Toc196576898"/>
      <w:r>
        <w:rPr>
          <w:rFonts w:ascii="Arial Narrow" w:hAnsi="Arial Narrow"/>
        </w:rPr>
        <w:t>Ambito di applicazione</w:t>
      </w:r>
      <w:bookmarkEnd w:id="3"/>
    </w:p>
    <w:p w14:paraId="61DE3338" w14:textId="25B97E4E" w:rsidR="001D4225" w:rsidRDefault="009C17FD">
      <w:pPr>
        <w:pStyle w:val="Corpotesto"/>
        <w:numPr>
          <w:ilvl w:val="0"/>
          <w:numId w:val="3"/>
        </w:numPr>
        <w:spacing w:after="140" w:line="360" w:lineRule="auto"/>
        <w:rPr>
          <w:rFonts w:ascii="Arial Narrow" w:hAnsi="Arial Narrow" w:cs="Arial"/>
          <w:spacing w:val="4"/>
          <w:sz w:val="22"/>
        </w:rPr>
      </w:pPr>
      <w:r>
        <w:rPr>
          <w:rFonts w:ascii="Arial Narrow" w:hAnsi="Arial Narrow" w:cs="Arial"/>
          <w:spacing w:val="4"/>
          <w:sz w:val="22"/>
        </w:rPr>
        <w:t xml:space="preserve">Il presente Regolamento disciplina le competenze del Comune in materia di inquinamento acustico, ai sensi </w:t>
      </w:r>
      <w:r w:rsidRPr="00347EAB">
        <w:rPr>
          <w:rFonts w:ascii="Arial Narrow" w:hAnsi="Arial Narrow" w:cs="Arial"/>
          <w:spacing w:val="4"/>
          <w:sz w:val="22"/>
        </w:rPr>
        <w:t xml:space="preserve">dei riferimenti di legge e </w:t>
      </w:r>
      <w:r>
        <w:rPr>
          <w:rFonts w:ascii="Arial Narrow" w:hAnsi="Arial Narrow" w:cs="Arial"/>
          <w:spacing w:val="4"/>
          <w:sz w:val="22"/>
        </w:rPr>
        <w:t xml:space="preserve">delle definizioni </w:t>
      </w:r>
      <w:r w:rsidRPr="00347EAB">
        <w:rPr>
          <w:rFonts w:ascii="Arial Narrow" w:hAnsi="Arial Narrow" w:cs="Arial"/>
          <w:spacing w:val="4"/>
          <w:sz w:val="22"/>
        </w:rPr>
        <w:t xml:space="preserve">riportati in </w:t>
      </w:r>
      <w:r w:rsidR="00406AE6" w:rsidRPr="00347EAB">
        <w:rPr>
          <w:rFonts w:ascii="Arial Narrow" w:hAnsi="Arial Narrow" w:cs="Arial"/>
          <w:spacing w:val="4"/>
          <w:sz w:val="22"/>
        </w:rPr>
        <w:t>ALLEGATO</w:t>
      </w:r>
      <w:r w:rsidRPr="00347EAB">
        <w:rPr>
          <w:rFonts w:ascii="Arial Narrow" w:hAnsi="Arial Narrow" w:cs="Arial"/>
          <w:spacing w:val="4"/>
          <w:sz w:val="22"/>
        </w:rPr>
        <w:t xml:space="preserve"> A.</w:t>
      </w:r>
    </w:p>
    <w:p w14:paraId="61DE3339" w14:textId="77777777" w:rsidR="001D4225" w:rsidRDefault="009C17FD">
      <w:pPr>
        <w:pStyle w:val="Corpotesto"/>
        <w:numPr>
          <w:ilvl w:val="0"/>
          <w:numId w:val="3"/>
        </w:numPr>
        <w:spacing w:after="140" w:line="360" w:lineRule="auto"/>
        <w:rPr>
          <w:rFonts w:ascii="Arial Narrow" w:hAnsi="Arial Narrow" w:cs="Arial"/>
          <w:spacing w:val="4"/>
          <w:sz w:val="22"/>
        </w:rPr>
      </w:pPr>
      <w:r>
        <w:rPr>
          <w:rFonts w:ascii="Arial Narrow" w:hAnsi="Arial Narrow" w:cs="Arial"/>
          <w:spacing w:val="4"/>
          <w:sz w:val="22"/>
        </w:rPr>
        <w:t>Si applica a tutte le sorgenti di rumore fisse e mobili, permanenti e temporanee, nel funzionamento diurno e/o notturno, nel rispetto dei limiti assoluti e differenziali e delle condizioni di deroga eventualmente autorizzate dal Comune.</w:t>
      </w:r>
    </w:p>
    <w:p w14:paraId="61DE333A" w14:textId="77777777" w:rsidR="001D4225" w:rsidRDefault="009C17FD">
      <w:pPr>
        <w:pStyle w:val="Corpotesto"/>
        <w:numPr>
          <w:ilvl w:val="0"/>
          <w:numId w:val="3"/>
        </w:numPr>
        <w:spacing w:after="140" w:line="360" w:lineRule="auto"/>
        <w:rPr>
          <w:rFonts w:ascii="Arial Narrow" w:hAnsi="Arial Narrow" w:cs="Arial"/>
          <w:spacing w:val="4"/>
          <w:sz w:val="22"/>
        </w:rPr>
      </w:pPr>
      <w:r>
        <w:rPr>
          <w:rFonts w:ascii="Arial Narrow" w:hAnsi="Arial Narrow" w:cs="Arial"/>
          <w:spacing w:val="4"/>
          <w:sz w:val="22"/>
        </w:rPr>
        <w:t xml:space="preserve">La tutela dall'inquinamento acustico nell’ambiente esterno si esercita su tutto il territorio comunale, fatta eccezione per le aree agricole, a bosco, a pascolo e improduttive, qualora l'inquinamento acustico sia prodotto da attività agricole e forestali non industriali, </w:t>
      </w:r>
      <w:r>
        <w:rPr>
          <w:rFonts w:ascii="Arial Narrow" w:hAnsi="Arial Narrow" w:cs="Arial"/>
          <w:sz w:val="22"/>
        </w:rPr>
        <w:t>che utilizzino macchinari mobili</w:t>
      </w:r>
      <w:r>
        <w:rPr>
          <w:rFonts w:ascii="Arial Narrow" w:hAnsi="Arial Narrow" w:cs="Arial"/>
          <w:spacing w:val="4"/>
          <w:sz w:val="22"/>
        </w:rPr>
        <w:t xml:space="preserve"> con carattere di temporaneità.</w:t>
      </w:r>
    </w:p>
    <w:p w14:paraId="61DE333B" w14:textId="77777777" w:rsidR="001D4225" w:rsidRDefault="009C17FD">
      <w:pPr>
        <w:pStyle w:val="Corpotesto"/>
        <w:numPr>
          <w:ilvl w:val="0"/>
          <w:numId w:val="3"/>
        </w:numPr>
        <w:spacing w:after="140" w:line="360" w:lineRule="auto"/>
        <w:rPr>
          <w:rFonts w:ascii="Arial Narrow" w:hAnsi="Arial Narrow" w:cs="Arial"/>
          <w:spacing w:val="4"/>
          <w:sz w:val="22"/>
        </w:rPr>
      </w:pPr>
      <w:r>
        <w:rPr>
          <w:rFonts w:ascii="Arial Narrow" w:hAnsi="Arial Narrow" w:cs="Arial"/>
          <w:spacing w:val="4"/>
          <w:sz w:val="22"/>
        </w:rPr>
        <w:t xml:space="preserve">Sono escluse dalla presente disciplina le valutazioni inerenti il rumore negli ambienti di lavoro, secondo quanto disciplinato dal D. </w:t>
      </w:r>
      <w:proofErr w:type="spellStart"/>
      <w:r>
        <w:rPr>
          <w:rFonts w:ascii="Arial Narrow" w:hAnsi="Arial Narrow" w:cs="Arial"/>
          <w:spacing w:val="4"/>
          <w:sz w:val="22"/>
        </w:rPr>
        <w:t>Lgs</w:t>
      </w:r>
      <w:proofErr w:type="spellEnd"/>
      <w:r>
        <w:rPr>
          <w:rFonts w:ascii="Arial Narrow" w:hAnsi="Arial Narrow" w:cs="Arial"/>
          <w:spacing w:val="4"/>
          <w:sz w:val="22"/>
        </w:rPr>
        <w:t>. n. 81/2008.</w:t>
      </w:r>
    </w:p>
    <w:p w14:paraId="61DE333C" w14:textId="77777777" w:rsidR="001D4225" w:rsidRDefault="009C17FD">
      <w:pPr>
        <w:pStyle w:val="Titolo5"/>
        <w:numPr>
          <w:ilvl w:val="0"/>
          <w:numId w:val="2"/>
        </w:numPr>
        <w:tabs>
          <w:tab w:val="left" w:pos="822"/>
        </w:tabs>
        <w:spacing w:before="720" w:after="120" w:line="360" w:lineRule="auto"/>
        <w:ind w:left="0" w:firstLine="0"/>
        <w:rPr>
          <w:rFonts w:ascii="Arial Narrow" w:hAnsi="Arial Narrow"/>
        </w:rPr>
      </w:pPr>
      <w:bookmarkStart w:id="4" w:name="_Toc196576899"/>
      <w:r>
        <w:rPr>
          <w:rFonts w:ascii="Arial Narrow" w:hAnsi="Arial Narrow"/>
        </w:rPr>
        <w:t>Competenze del Comune</w:t>
      </w:r>
      <w:bookmarkEnd w:id="4"/>
    </w:p>
    <w:p w14:paraId="61DE333D" w14:textId="77777777" w:rsidR="001D4225" w:rsidRDefault="009C17FD">
      <w:pPr>
        <w:pStyle w:val="Corpotesto"/>
        <w:numPr>
          <w:ilvl w:val="0"/>
          <w:numId w:val="4"/>
        </w:numPr>
        <w:spacing w:after="100" w:line="360" w:lineRule="auto"/>
        <w:rPr>
          <w:rFonts w:ascii="Arial Narrow" w:hAnsi="Arial Narrow" w:cs="Arial"/>
          <w:sz w:val="22"/>
        </w:rPr>
      </w:pPr>
      <w:r>
        <w:rPr>
          <w:rFonts w:ascii="Arial Narrow" w:hAnsi="Arial Narrow" w:cs="Arial"/>
          <w:sz w:val="22"/>
        </w:rPr>
        <w:t>Secondo le disposizioni della Legge n. 447/1995, è di competenza del Comune:</w:t>
      </w:r>
    </w:p>
    <w:p w14:paraId="61DE333E" w14:textId="77777777" w:rsidR="001D4225" w:rsidRDefault="009C17FD">
      <w:pPr>
        <w:numPr>
          <w:ilvl w:val="0"/>
          <w:numId w:val="5"/>
        </w:numPr>
        <w:spacing w:after="100" w:line="36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 classificazione acustica del territorio comunale e il suo coordinamento con gli strumenti urbanistici adottati;</w:t>
      </w:r>
    </w:p>
    <w:p w14:paraId="61DE333F" w14:textId="33A10E78" w:rsidR="001D4225" w:rsidRDefault="009C17FD">
      <w:pPr>
        <w:numPr>
          <w:ilvl w:val="0"/>
          <w:numId w:val="5"/>
        </w:numPr>
        <w:spacing w:after="100" w:line="36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il controllo del rispetto della normativa per la tutela dall’inquinamento </w:t>
      </w:r>
      <w:r w:rsidRPr="007F3D67">
        <w:rPr>
          <w:rFonts w:ascii="Arial Narrow" w:eastAsia="Arial Narrow" w:hAnsi="Arial Narrow" w:cs="Arial Narrow"/>
          <w:sz w:val="22"/>
          <w:szCs w:val="22"/>
        </w:rPr>
        <w:t xml:space="preserve">acustico </w:t>
      </w:r>
      <w:r w:rsidR="00AA64CC" w:rsidRPr="007F3D67">
        <w:rPr>
          <w:rFonts w:ascii="Arial Narrow" w:eastAsia="Arial Narrow" w:hAnsi="Arial Narrow" w:cs="Arial Narrow"/>
          <w:sz w:val="22"/>
          <w:szCs w:val="22"/>
        </w:rPr>
        <w:t xml:space="preserve">nell’ambito </w:t>
      </w:r>
      <w:r w:rsidR="00AA64CC" w:rsidRPr="007F3D67">
        <w:rPr>
          <w:rFonts w:ascii="Arial Narrow" w:hAnsi="Arial Narrow" w:cs="Arial"/>
          <w:sz w:val="22"/>
        </w:rPr>
        <w:t xml:space="preserve">dei procedimenti amministrativi finalizzati alla formalizzazione dei titoli abilitativi </w:t>
      </w:r>
      <w:r w:rsidRPr="007F3D67">
        <w:rPr>
          <w:rFonts w:ascii="Arial Narrow" w:eastAsia="Arial Narrow" w:hAnsi="Arial Narrow" w:cs="Arial Narrow"/>
          <w:sz w:val="22"/>
          <w:szCs w:val="22"/>
        </w:rPr>
        <w:t>relativi ad impianti e i</w:t>
      </w:r>
      <w:r>
        <w:rPr>
          <w:rFonts w:ascii="Arial Narrow" w:eastAsia="Arial Narrow" w:hAnsi="Arial Narrow" w:cs="Arial Narrow"/>
          <w:color w:val="000000"/>
          <w:sz w:val="22"/>
          <w:szCs w:val="22"/>
        </w:rPr>
        <w:t>nfrastrutture adibite ad attività produttive, sportive, ricreative e a servizi commerciali polifunzionali, nonché di provvedimenti che abilitino alla loro utilizzazione e di quelli di autorizzazione o licenza all’esercizio di attività produttive;</w:t>
      </w:r>
    </w:p>
    <w:p w14:paraId="61DE3340" w14:textId="77777777" w:rsidR="001D4225" w:rsidRDefault="009C17FD">
      <w:pPr>
        <w:numPr>
          <w:ilvl w:val="0"/>
          <w:numId w:val="5"/>
        </w:numPr>
        <w:spacing w:after="100" w:line="36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l’adozione di regolamenti per l’attuazione della disciplina statale e regionale per la tutela dall’inquinamento acustico;</w:t>
      </w:r>
    </w:p>
    <w:p w14:paraId="61DE3341" w14:textId="77777777" w:rsidR="001D4225" w:rsidRDefault="009C17FD">
      <w:pPr>
        <w:numPr>
          <w:ilvl w:val="0"/>
          <w:numId w:val="5"/>
        </w:numPr>
        <w:spacing w:after="100" w:line="36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il controllo amministrativo sull’osservanza</w:t>
      </w:r>
    </w:p>
    <w:p w14:paraId="61DE3342" w14:textId="77777777" w:rsidR="001D4225" w:rsidRDefault="009C17FD">
      <w:pPr>
        <w:pStyle w:val="Corpotesto"/>
        <w:numPr>
          <w:ilvl w:val="0"/>
          <w:numId w:val="6"/>
        </w:numPr>
        <w:spacing w:after="100" w:line="360" w:lineRule="auto"/>
        <w:rPr>
          <w:rFonts w:ascii="Arial Narrow" w:hAnsi="Arial Narrow" w:cs="Arial"/>
          <w:sz w:val="22"/>
        </w:rPr>
      </w:pPr>
      <w:r>
        <w:rPr>
          <w:rFonts w:ascii="Arial Narrow" w:hAnsi="Arial Narrow" w:cs="Arial"/>
          <w:sz w:val="22"/>
        </w:rPr>
        <w:t>delle prescrizioni attinenti il contenimento dell’inquinamento acustico prodotto dal traffico veicolare e dalle sorgenti fisse,</w:t>
      </w:r>
    </w:p>
    <w:p w14:paraId="61DE3343" w14:textId="77777777" w:rsidR="001D4225" w:rsidRDefault="009C17FD">
      <w:pPr>
        <w:pStyle w:val="Corpotesto"/>
        <w:numPr>
          <w:ilvl w:val="0"/>
          <w:numId w:val="6"/>
        </w:numPr>
        <w:spacing w:after="100" w:line="360" w:lineRule="auto"/>
        <w:rPr>
          <w:rFonts w:ascii="Arial Narrow" w:hAnsi="Arial Narrow" w:cs="Arial"/>
          <w:sz w:val="22"/>
        </w:rPr>
      </w:pPr>
      <w:r>
        <w:rPr>
          <w:rFonts w:ascii="Arial Narrow" w:hAnsi="Arial Narrow" w:cs="Arial"/>
          <w:sz w:val="22"/>
        </w:rPr>
        <w:t>della disciplina relativa al rumore prodotto dall’uso di macchine rumorose e da attività svolte all’aperto,</w:t>
      </w:r>
    </w:p>
    <w:p w14:paraId="61DE3344" w14:textId="77777777" w:rsidR="001D4225" w:rsidRDefault="009C17FD">
      <w:pPr>
        <w:pStyle w:val="Corpotesto"/>
        <w:numPr>
          <w:ilvl w:val="0"/>
          <w:numId w:val="6"/>
        </w:numPr>
        <w:spacing w:after="100" w:line="360" w:lineRule="auto"/>
        <w:rPr>
          <w:rFonts w:ascii="Arial Narrow" w:hAnsi="Arial Narrow" w:cs="Arial"/>
          <w:sz w:val="22"/>
        </w:rPr>
      </w:pPr>
      <w:r>
        <w:rPr>
          <w:rFonts w:ascii="Arial Narrow" w:hAnsi="Arial Narrow" w:cs="Arial"/>
          <w:sz w:val="22"/>
        </w:rPr>
        <w:t>della corrispondenza della documentazione di impatto acustico alla normativa vigente;</w:t>
      </w:r>
    </w:p>
    <w:p w14:paraId="61DE3345" w14:textId="77777777" w:rsidR="001D4225" w:rsidRDefault="009C17FD">
      <w:pPr>
        <w:pStyle w:val="Corpotesto"/>
        <w:numPr>
          <w:ilvl w:val="0"/>
          <w:numId w:val="6"/>
        </w:numPr>
        <w:spacing w:after="100" w:line="360" w:lineRule="auto"/>
        <w:rPr>
          <w:rFonts w:ascii="Arial Narrow" w:hAnsi="Arial Narrow" w:cs="Arial"/>
          <w:sz w:val="22"/>
        </w:rPr>
      </w:pPr>
      <w:r>
        <w:rPr>
          <w:rFonts w:ascii="Arial Narrow" w:hAnsi="Arial Narrow" w:cs="Arial"/>
          <w:sz w:val="22"/>
        </w:rPr>
        <w:t>dei regolamenti di esecuzione di cui all'articolo 11 della Legge Quadro e delle disposizioni statali e regionali dettate in applicazione della stessa;</w:t>
      </w:r>
    </w:p>
    <w:p w14:paraId="61DE3346" w14:textId="77777777" w:rsidR="001D4225" w:rsidRDefault="009C17FD">
      <w:pPr>
        <w:numPr>
          <w:ilvl w:val="0"/>
          <w:numId w:val="5"/>
        </w:numPr>
        <w:spacing w:after="100" w:line="36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il rilascio di autorizzazioni, anche in deroga ai valori limite, per lo svolgimento di attività temporanee, di manifestazioni in luogo pubblico, o aperto al pubblico, e per spettacoli a carattere temporaneo ovvero mobile, nel rispetto delle prescrizioni indicate dallo stesso Comune;</w:t>
      </w:r>
    </w:p>
    <w:p w14:paraId="61DE3347" w14:textId="77777777" w:rsidR="001D4225" w:rsidRDefault="009C17FD">
      <w:pPr>
        <w:numPr>
          <w:ilvl w:val="0"/>
          <w:numId w:val="5"/>
        </w:numPr>
        <w:spacing w:after="100" w:line="36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l’adeguamento dei regolamenti locali di igiene e sanità o di polizia municipale, prevedendo apposite norme contro l’inquinamento acustico;</w:t>
      </w:r>
    </w:p>
    <w:p w14:paraId="61DE3348" w14:textId="77777777" w:rsidR="001D4225" w:rsidRDefault="009C17FD">
      <w:pPr>
        <w:numPr>
          <w:ilvl w:val="0"/>
          <w:numId w:val="5"/>
        </w:numPr>
        <w:spacing w:after="100" w:line="36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 facoltà di individuare, in presenza di territori con rilevante interesse paesaggistico-ambientale, livelli di esposizione al rumore più bassi di quelli stabiliti con decreto statale;</w:t>
      </w:r>
    </w:p>
    <w:p w14:paraId="61DE3349" w14:textId="28E56444" w:rsidR="001D4225" w:rsidRDefault="009C17FD">
      <w:pPr>
        <w:numPr>
          <w:ilvl w:val="0"/>
          <w:numId w:val="5"/>
        </w:numPr>
        <w:spacing w:after="100" w:line="36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l’adozione di piani di risanamento acustico, </w:t>
      </w:r>
      <w:r w:rsidR="003A3352">
        <w:rPr>
          <w:rFonts w:ascii="Arial Narrow" w:eastAsia="Arial Narrow" w:hAnsi="Arial Narrow" w:cs="Arial Narrow"/>
          <w:color w:val="000000"/>
          <w:sz w:val="22"/>
          <w:szCs w:val="22"/>
        </w:rPr>
        <w:t>nei casi previsti dalla Legge Quadro n. 447/1995</w:t>
      </w:r>
      <w:r>
        <w:rPr>
          <w:rFonts w:ascii="Arial Narrow" w:eastAsia="Arial Narrow" w:hAnsi="Arial Narrow" w:cs="Arial Narrow"/>
          <w:color w:val="000000"/>
          <w:sz w:val="22"/>
          <w:szCs w:val="22"/>
        </w:rPr>
        <w:t>.</w:t>
      </w:r>
    </w:p>
    <w:p w14:paraId="61DE334A" w14:textId="77777777" w:rsidR="001D4225" w:rsidRDefault="009C17FD">
      <w:pPr>
        <w:pStyle w:val="Corpotesto"/>
        <w:numPr>
          <w:ilvl w:val="0"/>
          <w:numId w:val="4"/>
        </w:numPr>
        <w:spacing w:after="100" w:line="360" w:lineRule="auto"/>
        <w:rPr>
          <w:rFonts w:ascii="Arial Narrow" w:hAnsi="Arial Narrow" w:cs="Arial"/>
          <w:sz w:val="22"/>
        </w:rPr>
      </w:pPr>
      <w:r>
        <w:rPr>
          <w:rFonts w:ascii="Arial Narrow" w:hAnsi="Arial Narrow" w:cs="Arial"/>
          <w:sz w:val="22"/>
        </w:rPr>
        <w:t>Il Comune, seguendo le modalità di cui al Decreto del Ministero dell’Ambiente e della Sicurezza Energetica n. 135 del 7 maggio 2024 e anche sulla base di valutazioni di carattere socio-economico, propone alla Regione le zone silenziose in aperta campagna individuate sul proprio territorio. Qualora nessuna zona silenziosa venga individuata, il Comune ne dà comunicazione all’Ente predetto.</w:t>
      </w:r>
    </w:p>
    <w:p w14:paraId="61DE334B" w14:textId="28B62AB8" w:rsidR="00C13A3F" w:rsidRPr="00347EAB" w:rsidRDefault="00C13A3F" w:rsidP="00C13A3F">
      <w:pPr>
        <w:pStyle w:val="Corpotesto"/>
        <w:numPr>
          <w:ilvl w:val="0"/>
          <w:numId w:val="4"/>
        </w:numPr>
        <w:spacing w:after="100" w:line="360" w:lineRule="auto"/>
        <w:rPr>
          <w:rFonts w:ascii="Arial Narrow" w:hAnsi="Arial Narrow" w:cs="Arial"/>
          <w:sz w:val="22"/>
        </w:rPr>
      </w:pPr>
      <w:r w:rsidRPr="00347EAB">
        <w:rPr>
          <w:rFonts w:ascii="Arial Narrow" w:hAnsi="Arial Narrow" w:cs="Arial"/>
          <w:sz w:val="22"/>
        </w:rPr>
        <w:t xml:space="preserve">Qualora richiesto da eccezionali ed urgenti necessità di tutela della salute pubblica o dell'ambiente il </w:t>
      </w:r>
      <w:r w:rsidR="000D0B33" w:rsidRPr="00347EAB">
        <w:rPr>
          <w:rFonts w:ascii="Arial Narrow" w:hAnsi="Arial Narrow" w:cs="Arial"/>
          <w:sz w:val="22"/>
        </w:rPr>
        <w:t>S</w:t>
      </w:r>
      <w:r w:rsidRPr="00347EAB">
        <w:rPr>
          <w:rFonts w:ascii="Arial Narrow" w:hAnsi="Arial Narrow" w:cs="Arial"/>
          <w:sz w:val="22"/>
        </w:rPr>
        <w:t xml:space="preserve">indaco, secondo quanto previsto dall'articolo 8 della </w:t>
      </w:r>
      <w:r w:rsidR="00D61A58" w:rsidRPr="00347EAB">
        <w:rPr>
          <w:rFonts w:ascii="Arial Narrow" w:hAnsi="Arial Narrow" w:cs="Arial"/>
          <w:sz w:val="22"/>
        </w:rPr>
        <w:t>L</w:t>
      </w:r>
      <w:r w:rsidRPr="00347EAB">
        <w:rPr>
          <w:rFonts w:ascii="Arial Narrow" w:hAnsi="Arial Narrow" w:cs="Arial"/>
          <w:sz w:val="22"/>
        </w:rPr>
        <w:t>egge 3 marzo 1987, n. 59, con provvedimento motivato può ordinare il ricorso temporaneo a speciali forme di contenimento o di abbattimento delle emissioni sonore, inclusa l'inibitoria parziale o totale di determinate attività.</w:t>
      </w:r>
    </w:p>
    <w:p w14:paraId="61DE334C" w14:textId="77777777" w:rsidR="001D4225" w:rsidRDefault="009C17FD">
      <w:pPr>
        <w:pStyle w:val="Titolo5"/>
        <w:numPr>
          <w:ilvl w:val="0"/>
          <w:numId w:val="2"/>
        </w:numPr>
        <w:tabs>
          <w:tab w:val="left" w:pos="822"/>
        </w:tabs>
        <w:spacing w:before="720" w:after="120" w:line="360" w:lineRule="auto"/>
        <w:ind w:left="0" w:firstLine="0"/>
        <w:rPr>
          <w:rFonts w:ascii="Arial Narrow" w:hAnsi="Arial Narrow"/>
        </w:rPr>
      </w:pPr>
      <w:bookmarkStart w:id="5" w:name="_Toc196576900"/>
      <w:r>
        <w:rPr>
          <w:rFonts w:ascii="Arial Narrow" w:hAnsi="Arial Narrow"/>
        </w:rPr>
        <w:t>Qualifica professionale di Tecnico Competente in Acustica</w:t>
      </w:r>
      <w:bookmarkEnd w:id="5"/>
    </w:p>
    <w:p w14:paraId="61DE334D" w14:textId="77777777" w:rsidR="001D4225" w:rsidRDefault="009C17FD" w:rsidP="00FB29DA">
      <w:pPr>
        <w:pStyle w:val="Corpotesto"/>
        <w:numPr>
          <w:ilvl w:val="0"/>
          <w:numId w:val="7"/>
        </w:numPr>
        <w:spacing w:after="120" w:line="360" w:lineRule="auto"/>
        <w:ind w:left="357" w:hanging="357"/>
        <w:rPr>
          <w:rFonts w:ascii="Arial Narrow" w:hAnsi="Arial Narrow" w:cs="Arial"/>
          <w:sz w:val="22"/>
        </w:rPr>
      </w:pPr>
      <w:r>
        <w:rPr>
          <w:rFonts w:ascii="Arial Narrow" w:hAnsi="Arial Narrow" w:cs="Arial"/>
          <w:sz w:val="22"/>
        </w:rPr>
        <w:t xml:space="preserve">Il </w:t>
      </w:r>
      <w:proofErr w:type="spellStart"/>
      <w:proofErr w:type="gramStart"/>
      <w:r>
        <w:rPr>
          <w:rFonts w:ascii="Arial Narrow" w:hAnsi="Arial Narrow" w:cs="Arial"/>
          <w:sz w:val="22"/>
        </w:rPr>
        <w:t>D.Lgs</w:t>
      </w:r>
      <w:proofErr w:type="spellEnd"/>
      <w:proofErr w:type="gramEnd"/>
      <w:r>
        <w:rPr>
          <w:rFonts w:ascii="Arial Narrow" w:hAnsi="Arial Narrow" w:cs="Arial"/>
          <w:sz w:val="22"/>
        </w:rPr>
        <w:t xml:space="preserve"> n. 42/2017 istituisce presso il Ministero dell'ambiente e della tutela del territorio e del mare, l'Elenco nazionale dei Tecnici Competenti in Acustica (ENTECA).</w:t>
      </w:r>
    </w:p>
    <w:p w14:paraId="61DE334E" w14:textId="77777777" w:rsidR="001D4225" w:rsidRDefault="009C17FD" w:rsidP="00FB29DA">
      <w:pPr>
        <w:pStyle w:val="Corpotesto"/>
        <w:numPr>
          <w:ilvl w:val="0"/>
          <w:numId w:val="7"/>
        </w:numPr>
        <w:spacing w:after="120" w:line="360" w:lineRule="auto"/>
        <w:ind w:left="357" w:hanging="357"/>
        <w:rPr>
          <w:rFonts w:ascii="Arial Narrow" w:hAnsi="Arial Narrow" w:cs="Arial"/>
          <w:sz w:val="22"/>
        </w:rPr>
      </w:pPr>
      <w:r>
        <w:rPr>
          <w:rFonts w:ascii="Arial Narrow" w:hAnsi="Arial Narrow" w:cs="Arial"/>
          <w:sz w:val="22"/>
        </w:rPr>
        <w:t xml:space="preserve">Secondo la Legge n. 447/1995, il Tecnico Competente in Acustica è la figura professionale idonea ad effettuare le misurazioni, verificare il rispetto dei valori stabiliti dalla normativa, </w:t>
      </w:r>
      <w:r w:rsidRPr="000D0B33">
        <w:rPr>
          <w:rFonts w:ascii="Arial Narrow" w:hAnsi="Arial Narrow" w:cs="Arial"/>
          <w:sz w:val="22"/>
        </w:rPr>
        <w:t xml:space="preserve">redigere </w:t>
      </w:r>
      <w:r>
        <w:rPr>
          <w:rFonts w:ascii="Arial Narrow" w:hAnsi="Arial Narrow" w:cs="Arial"/>
          <w:sz w:val="22"/>
        </w:rPr>
        <w:t>piani di risanamento acustico, svolgere le relative attività di controllo.</w:t>
      </w:r>
    </w:p>
    <w:p w14:paraId="61DE334F" w14:textId="77777777" w:rsidR="001D4225" w:rsidRDefault="009C17FD" w:rsidP="00FB29DA">
      <w:pPr>
        <w:pStyle w:val="Corpotesto"/>
        <w:numPr>
          <w:ilvl w:val="0"/>
          <w:numId w:val="7"/>
        </w:numPr>
        <w:spacing w:after="120" w:line="360" w:lineRule="auto"/>
        <w:rPr>
          <w:rFonts w:ascii="Arial Narrow" w:hAnsi="Arial Narrow" w:cs="Arial"/>
          <w:sz w:val="22"/>
        </w:rPr>
      </w:pPr>
      <w:r>
        <w:rPr>
          <w:rFonts w:ascii="Arial Narrow" w:hAnsi="Arial Narrow" w:cs="Arial"/>
          <w:sz w:val="22"/>
        </w:rPr>
        <w:t xml:space="preserve">Il </w:t>
      </w:r>
      <w:r>
        <w:rPr>
          <w:rFonts w:ascii="Arial Narrow" w:hAnsi="Arial Narrow"/>
          <w:sz w:val="22"/>
        </w:rPr>
        <w:t>Ministero dell'Ambiente e della Tutela del Territorio e del Mare</w:t>
      </w:r>
      <w:r>
        <w:rPr>
          <w:rFonts w:ascii="Arial Narrow" w:hAnsi="Arial Narrow" w:cs="Arial"/>
          <w:sz w:val="22"/>
        </w:rPr>
        <w:t>, avvalendosi delle Regioni, provvede alla gestione e alla pubblicazione dell'Elenco nazionale dei Tecnici Competenti in Acustica.</w:t>
      </w:r>
    </w:p>
    <w:p w14:paraId="61DE3350" w14:textId="4E6CE7CB" w:rsidR="001D4225" w:rsidRDefault="009C17FD" w:rsidP="006B1A82">
      <w:pPr>
        <w:pStyle w:val="Corpotesto"/>
        <w:numPr>
          <w:ilvl w:val="0"/>
          <w:numId w:val="7"/>
        </w:numPr>
        <w:spacing w:after="120" w:line="360" w:lineRule="auto"/>
        <w:rPr>
          <w:rFonts w:ascii="Arial Narrow" w:hAnsi="Arial Narrow" w:cs="Arial"/>
          <w:sz w:val="22"/>
        </w:rPr>
      </w:pPr>
      <w:r>
        <w:rPr>
          <w:rFonts w:ascii="Arial Narrow" w:hAnsi="Arial Narrow" w:cs="Arial"/>
          <w:sz w:val="22"/>
        </w:rPr>
        <w:t>Ai fini del presente Regolamento la figura del “Tecnico Competente” risulta idonea a:</w:t>
      </w:r>
    </w:p>
    <w:p w14:paraId="61DE3351" w14:textId="77777777" w:rsidR="001D4225" w:rsidRDefault="009C17FD" w:rsidP="00FB29DA">
      <w:pPr>
        <w:pStyle w:val="Corpotesto"/>
        <w:numPr>
          <w:ilvl w:val="0"/>
          <w:numId w:val="8"/>
        </w:numPr>
        <w:spacing w:after="120" w:line="360" w:lineRule="auto"/>
        <w:rPr>
          <w:rFonts w:ascii="Arial Narrow" w:hAnsi="Arial Narrow" w:cs="Arial"/>
          <w:sz w:val="22"/>
        </w:rPr>
      </w:pPr>
      <w:r>
        <w:rPr>
          <w:rFonts w:ascii="Arial Narrow" w:hAnsi="Arial Narrow" w:cs="Arial"/>
          <w:sz w:val="22"/>
        </w:rPr>
        <w:t>realizzare tutti i tipi di misura, sia in ambiente esterno che in ambiente interno;</w:t>
      </w:r>
    </w:p>
    <w:p w14:paraId="61DE3352" w14:textId="77777777" w:rsidR="001D4225" w:rsidRDefault="009C17FD" w:rsidP="00FB29DA">
      <w:pPr>
        <w:pStyle w:val="Corpotesto"/>
        <w:numPr>
          <w:ilvl w:val="0"/>
          <w:numId w:val="8"/>
        </w:numPr>
        <w:spacing w:after="120" w:line="360" w:lineRule="auto"/>
        <w:rPr>
          <w:rFonts w:ascii="Arial Narrow" w:hAnsi="Arial Narrow" w:cs="Arial"/>
          <w:sz w:val="22"/>
        </w:rPr>
      </w:pPr>
      <w:r>
        <w:rPr>
          <w:rFonts w:ascii="Arial Narrow" w:hAnsi="Arial Narrow" w:cs="Arial"/>
          <w:sz w:val="22"/>
        </w:rPr>
        <w:t>valutare il rispetto dei limiti di legge, identificare i livelli generati da specifiche sorgenti, valutare l’incertezza di misura, scorporare e comporre distinte quote di rumorosità, effettuare elaborazioni statistiche avanzate della rumorosità misurata e utilizzare tecniche di calcolo previsionale;</w:t>
      </w:r>
    </w:p>
    <w:p w14:paraId="61DE3353" w14:textId="77777777" w:rsidR="001D4225" w:rsidRDefault="009C17FD" w:rsidP="00FB29DA">
      <w:pPr>
        <w:pStyle w:val="Corpotesto"/>
        <w:numPr>
          <w:ilvl w:val="0"/>
          <w:numId w:val="8"/>
        </w:numPr>
        <w:spacing w:after="120" w:line="360" w:lineRule="auto"/>
        <w:rPr>
          <w:rFonts w:ascii="Arial Narrow" w:hAnsi="Arial Narrow" w:cs="Arial"/>
          <w:sz w:val="22"/>
        </w:rPr>
      </w:pPr>
      <w:r>
        <w:rPr>
          <w:rFonts w:ascii="Arial Narrow" w:hAnsi="Arial Narrow" w:cs="Arial"/>
          <w:sz w:val="22"/>
        </w:rPr>
        <w:t>realizzare accertamenti strumentali relativi al collaudo in opera dei requisiti acustici passivi degli edifici o dei suoi componenti;</w:t>
      </w:r>
    </w:p>
    <w:p w14:paraId="61DE3354" w14:textId="77777777" w:rsidR="001D4225" w:rsidRDefault="009C17FD" w:rsidP="00FB29DA">
      <w:pPr>
        <w:pStyle w:val="Corpotesto"/>
        <w:numPr>
          <w:ilvl w:val="0"/>
          <w:numId w:val="8"/>
        </w:numPr>
        <w:spacing w:after="120" w:line="360" w:lineRule="auto"/>
        <w:rPr>
          <w:rFonts w:ascii="Arial Narrow" w:hAnsi="Arial Narrow" w:cs="Arial"/>
          <w:sz w:val="22"/>
        </w:rPr>
      </w:pPr>
      <w:r>
        <w:rPr>
          <w:rFonts w:ascii="Arial Narrow" w:hAnsi="Arial Narrow" w:cs="Arial"/>
          <w:sz w:val="22"/>
        </w:rPr>
        <w:t>proporre interventi correttivi e di bonifica con cognizione dei rapporti costi/benefici;</w:t>
      </w:r>
    </w:p>
    <w:p w14:paraId="61DE3355" w14:textId="77777777" w:rsidR="001D4225" w:rsidRDefault="009C17FD" w:rsidP="00FB29DA">
      <w:pPr>
        <w:pStyle w:val="Corpotesto"/>
        <w:numPr>
          <w:ilvl w:val="0"/>
          <w:numId w:val="8"/>
        </w:numPr>
        <w:spacing w:after="120" w:line="360" w:lineRule="auto"/>
        <w:rPr>
          <w:rFonts w:ascii="Arial Narrow" w:hAnsi="Arial Narrow" w:cs="Arial"/>
          <w:sz w:val="22"/>
        </w:rPr>
      </w:pPr>
      <w:r>
        <w:rPr>
          <w:rFonts w:ascii="Arial Narrow" w:hAnsi="Arial Narrow" w:cs="Arial"/>
          <w:sz w:val="22"/>
        </w:rPr>
        <w:t>predisporre Piani di Classificazione Acustica correlabili con gli altri strumenti di programmazione del territorio;</w:t>
      </w:r>
    </w:p>
    <w:p w14:paraId="61DE3356" w14:textId="77777777" w:rsidR="001D4225" w:rsidRDefault="009C17FD" w:rsidP="00FB29DA">
      <w:pPr>
        <w:pStyle w:val="Corpotesto"/>
        <w:numPr>
          <w:ilvl w:val="0"/>
          <w:numId w:val="8"/>
        </w:numPr>
        <w:spacing w:after="120" w:line="360" w:lineRule="auto"/>
        <w:rPr>
          <w:rFonts w:ascii="Arial Narrow" w:hAnsi="Arial Narrow" w:cs="Arial"/>
          <w:sz w:val="22"/>
        </w:rPr>
      </w:pPr>
      <w:r>
        <w:rPr>
          <w:rFonts w:ascii="Arial Narrow" w:hAnsi="Arial Narrow" w:cs="Arial"/>
          <w:sz w:val="22"/>
        </w:rPr>
        <w:t>gestire i programmi di intervento a livello urbano e territoriale, per progettare piani di risanamento e adottare le possibilità offerte dai modelli di simulazione;</w:t>
      </w:r>
    </w:p>
    <w:p w14:paraId="61DE3357" w14:textId="77777777" w:rsidR="001D4225" w:rsidRDefault="009C17FD" w:rsidP="00FB29DA">
      <w:pPr>
        <w:pStyle w:val="Corpotesto"/>
        <w:numPr>
          <w:ilvl w:val="0"/>
          <w:numId w:val="8"/>
        </w:numPr>
        <w:spacing w:after="120" w:line="360" w:lineRule="auto"/>
        <w:rPr>
          <w:rFonts w:ascii="Arial Narrow" w:hAnsi="Arial Narrow" w:cs="Arial"/>
          <w:sz w:val="22"/>
        </w:rPr>
      </w:pPr>
      <w:r>
        <w:rPr>
          <w:rFonts w:ascii="Arial Narrow" w:hAnsi="Arial Narrow" w:cs="Arial"/>
          <w:sz w:val="22"/>
        </w:rPr>
        <w:t>redigere la Documentazione Previsionale di Impatto Acustico (DPIA), la Valutazione di Impatto Acustico (VIA) e la Valutazione Previsionale di Clima Acustico (VPCA).</w:t>
      </w:r>
    </w:p>
    <w:p w14:paraId="61DE3358" w14:textId="77777777" w:rsidR="001D4225" w:rsidRDefault="009C17FD">
      <w:pPr>
        <w:pStyle w:val="Titolo5"/>
        <w:numPr>
          <w:ilvl w:val="0"/>
          <w:numId w:val="2"/>
        </w:numPr>
        <w:tabs>
          <w:tab w:val="left" w:pos="822"/>
        </w:tabs>
        <w:spacing w:before="720" w:after="120" w:line="360" w:lineRule="auto"/>
        <w:ind w:left="0" w:firstLine="0"/>
        <w:rPr>
          <w:rFonts w:ascii="Arial Narrow" w:hAnsi="Arial Narrow"/>
        </w:rPr>
      </w:pPr>
      <w:bookmarkStart w:id="6" w:name="_Toc196576901"/>
      <w:r>
        <w:rPr>
          <w:rFonts w:ascii="Arial Narrow" w:hAnsi="Arial Narrow"/>
        </w:rPr>
        <w:t>Piano di Classificazione Acustica e coordinamento con gli strumenti urbanistici comunali</w:t>
      </w:r>
      <w:bookmarkEnd w:id="6"/>
    </w:p>
    <w:p w14:paraId="61DE3359" w14:textId="77777777" w:rsidR="001D4225" w:rsidRDefault="009C17FD" w:rsidP="00FB29DA">
      <w:pPr>
        <w:pStyle w:val="Corpotesto"/>
        <w:numPr>
          <w:ilvl w:val="0"/>
          <w:numId w:val="9"/>
        </w:numPr>
        <w:spacing w:after="120" w:line="360" w:lineRule="auto"/>
        <w:ind w:left="357" w:hanging="357"/>
        <w:rPr>
          <w:rFonts w:ascii="Arial Narrow" w:hAnsi="Arial Narrow" w:cs="Arial"/>
          <w:sz w:val="22"/>
        </w:rPr>
      </w:pPr>
      <w:r>
        <w:rPr>
          <w:rFonts w:ascii="Arial Narrow" w:hAnsi="Arial Narrow" w:cs="Arial"/>
          <w:sz w:val="22"/>
        </w:rPr>
        <w:t>A seguito dell’adozione di nuovi strumenti urbanistici comunali o di varianti di quelli vigenti, il Comune provvede alle necessarie modifiche al Piano di Classificazione Acustica.</w:t>
      </w:r>
    </w:p>
    <w:p w14:paraId="61DE335A" w14:textId="77777777" w:rsidR="001D4225" w:rsidRDefault="009C17FD" w:rsidP="00FB29DA">
      <w:pPr>
        <w:pStyle w:val="Corpotesto"/>
        <w:numPr>
          <w:ilvl w:val="0"/>
          <w:numId w:val="9"/>
        </w:numPr>
        <w:spacing w:after="120" w:line="360" w:lineRule="auto"/>
        <w:ind w:left="357" w:hanging="357"/>
        <w:rPr>
          <w:rFonts w:ascii="Arial Narrow" w:hAnsi="Arial Narrow" w:cs="Arial"/>
          <w:sz w:val="22"/>
        </w:rPr>
      </w:pPr>
      <w:r>
        <w:rPr>
          <w:rFonts w:ascii="Arial Narrow" w:hAnsi="Arial Narrow" w:cs="Arial"/>
          <w:sz w:val="22"/>
        </w:rPr>
        <w:t>Il Comune provvede al coordinamento degli strumenti urbanistici già adottati con le determinazioni contenute nel Piano di Classificazione Acustica.</w:t>
      </w:r>
    </w:p>
    <w:p w14:paraId="61DE335B" w14:textId="77777777" w:rsidR="001D4225" w:rsidRDefault="009C17FD" w:rsidP="00FB29DA">
      <w:pPr>
        <w:pStyle w:val="Corpotesto"/>
        <w:numPr>
          <w:ilvl w:val="0"/>
          <w:numId w:val="9"/>
        </w:numPr>
        <w:spacing w:after="120" w:line="360" w:lineRule="auto"/>
        <w:ind w:left="357" w:hanging="357"/>
        <w:rPr>
          <w:rFonts w:ascii="Arial Narrow" w:hAnsi="Arial Narrow" w:cs="Arial"/>
          <w:sz w:val="22"/>
        </w:rPr>
      </w:pPr>
      <w:r>
        <w:rPr>
          <w:rFonts w:ascii="Arial Narrow" w:hAnsi="Arial Narrow" w:cs="Arial"/>
          <w:sz w:val="22"/>
        </w:rPr>
        <w:t>L’aggiornamento o la modificazione della classificazione acustica del territorio comunale può avvenire anche contestualmente all’approvazione di Piani Urbanistici Attuativi (P.U.A.) del Piano degli Interventi, limitatamente alle porzioni di territorio disciplinate dagli stessi.</w:t>
      </w:r>
    </w:p>
    <w:p w14:paraId="61DE335C" w14:textId="77777777" w:rsidR="001D4225" w:rsidRDefault="001D4225">
      <w:pPr>
        <w:pStyle w:val="Corpotesto"/>
        <w:tabs>
          <w:tab w:val="left" w:pos="360"/>
        </w:tabs>
        <w:spacing w:after="100" w:line="360" w:lineRule="auto"/>
        <w:ind w:left="357"/>
        <w:rPr>
          <w:rFonts w:ascii="Arial Narrow" w:hAnsi="Arial Narrow" w:cs="Arial"/>
          <w:sz w:val="22"/>
        </w:rPr>
      </w:pPr>
    </w:p>
    <w:p w14:paraId="61DE335D" w14:textId="77777777" w:rsidR="001D4225" w:rsidRDefault="001D4225">
      <w:pPr>
        <w:pStyle w:val="Corpotesto"/>
        <w:tabs>
          <w:tab w:val="left" w:pos="360"/>
        </w:tabs>
        <w:spacing w:after="100" w:line="360" w:lineRule="auto"/>
        <w:ind w:left="357"/>
        <w:rPr>
          <w:rFonts w:ascii="Arial Narrow" w:hAnsi="Arial Narrow" w:cs="Arial"/>
          <w:sz w:val="22"/>
        </w:rPr>
      </w:pPr>
    </w:p>
    <w:p w14:paraId="61DE335E" w14:textId="77777777" w:rsidR="001D4225" w:rsidRDefault="001D4225">
      <w:pPr>
        <w:pStyle w:val="Corpotesto"/>
        <w:spacing w:after="100" w:line="360" w:lineRule="auto"/>
        <w:rPr>
          <w:rFonts w:ascii="Arial Narrow" w:hAnsi="Arial Narrow" w:cs="Arial"/>
          <w:sz w:val="22"/>
        </w:rPr>
      </w:pPr>
    </w:p>
    <w:p w14:paraId="61DE335F" w14:textId="77777777" w:rsidR="001D4225" w:rsidRDefault="009C17FD">
      <w:pPr>
        <w:pStyle w:val="Titolo"/>
        <w:numPr>
          <w:ilvl w:val="0"/>
          <w:numId w:val="1"/>
        </w:numPr>
        <w:pBdr>
          <w:bottom w:val="single" w:sz="4" w:space="7" w:color="auto"/>
        </w:pBdr>
        <w:tabs>
          <w:tab w:val="left" w:pos="1701"/>
        </w:tabs>
        <w:spacing w:before="0" w:after="120"/>
        <w:ind w:left="0" w:firstLine="0"/>
        <w:rPr>
          <w:rFonts w:ascii="Arial Narrow" w:hAnsi="Arial Narrow"/>
        </w:rPr>
      </w:pPr>
      <w:bookmarkStart w:id="7" w:name="_Toc196576902"/>
      <w:r>
        <w:rPr>
          <w:rFonts w:ascii="Arial Narrow" w:hAnsi="Arial Narrow"/>
        </w:rPr>
        <w:t>DISPOSIZIONI IN MATERIA DI IMPATTO ACUSTICO</w:t>
      </w:r>
      <w:bookmarkEnd w:id="7"/>
    </w:p>
    <w:p w14:paraId="61DE3360" w14:textId="77777777" w:rsidR="001D4225" w:rsidRDefault="001D4225">
      <w:pPr>
        <w:pStyle w:val="Corpotesto"/>
        <w:spacing w:after="120" w:line="360" w:lineRule="auto"/>
        <w:rPr>
          <w:rFonts w:ascii="Arial Narrow" w:hAnsi="Arial Narrow" w:cs="Arial"/>
          <w:sz w:val="22"/>
        </w:rPr>
      </w:pPr>
    </w:p>
    <w:p w14:paraId="61DE3361" w14:textId="77777777" w:rsidR="001D4225" w:rsidRDefault="009C17FD">
      <w:pPr>
        <w:pStyle w:val="Titolo5"/>
        <w:numPr>
          <w:ilvl w:val="0"/>
          <w:numId w:val="2"/>
        </w:numPr>
        <w:tabs>
          <w:tab w:val="left" w:pos="822"/>
        </w:tabs>
        <w:spacing w:before="1200" w:after="120" w:line="360" w:lineRule="auto"/>
        <w:ind w:left="0" w:firstLine="0"/>
        <w:rPr>
          <w:rFonts w:ascii="Arial Narrow" w:hAnsi="Arial Narrow"/>
        </w:rPr>
      </w:pPr>
      <w:bookmarkStart w:id="8" w:name="_Toc196576903"/>
      <w:r>
        <w:rPr>
          <w:rFonts w:ascii="Arial Narrow" w:hAnsi="Arial Narrow"/>
        </w:rPr>
        <w:t>Note introduttive</w:t>
      </w:r>
      <w:bookmarkEnd w:id="8"/>
    </w:p>
    <w:p w14:paraId="61DE3362" w14:textId="77777777" w:rsidR="001D4225" w:rsidRPr="000D0B33" w:rsidRDefault="009C17FD">
      <w:pPr>
        <w:pStyle w:val="Corpotesto"/>
        <w:spacing w:after="120" w:line="360" w:lineRule="auto"/>
        <w:rPr>
          <w:rFonts w:ascii="Arial Narrow" w:hAnsi="Arial Narrow" w:cs="Arial"/>
          <w:sz w:val="22"/>
        </w:rPr>
      </w:pPr>
      <w:r w:rsidRPr="000D0B33">
        <w:rPr>
          <w:rFonts w:ascii="Arial Narrow" w:hAnsi="Arial Narrow" w:cs="Arial"/>
          <w:sz w:val="22"/>
        </w:rPr>
        <w:t>La documentazione in materia di impatto acustico, prevista dalla Legge Quadro n. 447/1995, è così distinta in relazione allo specifico scenario acustico analizzato.</w:t>
      </w:r>
    </w:p>
    <w:p w14:paraId="61DE3363" w14:textId="77777777" w:rsidR="001D4225" w:rsidRDefault="009C17FD">
      <w:pPr>
        <w:pStyle w:val="Corpotesto"/>
        <w:spacing w:after="120" w:line="360" w:lineRule="auto"/>
        <w:rPr>
          <w:rFonts w:ascii="Arial Narrow" w:hAnsi="Arial Narrow" w:cs="Arial"/>
          <w:sz w:val="22"/>
        </w:rPr>
      </w:pPr>
      <w:r>
        <w:rPr>
          <w:rFonts w:ascii="Arial Narrow" w:hAnsi="Arial Narrow" w:cs="Arial"/>
          <w:b/>
          <w:sz w:val="22"/>
          <w:u w:val="single"/>
        </w:rPr>
        <w:t>Documentazione Previsionale di Impatto Acustico (DPIA)</w:t>
      </w:r>
      <w:r>
        <w:rPr>
          <w:rFonts w:ascii="Arial Narrow" w:hAnsi="Arial Narrow" w:cs="Arial"/>
          <w:b/>
          <w:sz w:val="22"/>
        </w:rPr>
        <w:t>:</w:t>
      </w:r>
      <w:r>
        <w:rPr>
          <w:rFonts w:ascii="Arial Narrow" w:hAnsi="Arial Narrow" w:cs="Arial"/>
          <w:sz w:val="22"/>
        </w:rPr>
        <w:t xml:space="preserve"> documento tecnico richiesto nella fase di progettazione di un’opera - ovvero nell’ambito del procedimento amministrativo di legittimazione della stessa - allo scopo di verificarne la compatibilità acustica con il contesto in cui andrà a collocarsi (art. 8, comma 2 e comma 4, della Legge Quadro n. 447/1995 - DDG ARPAV n. 3/2008).</w:t>
      </w:r>
    </w:p>
    <w:p w14:paraId="61DE3364" w14:textId="77777777" w:rsidR="001D4225" w:rsidRDefault="009C17FD">
      <w:pPr>
        <w:pStyle w:val="Corpotesto"/>
        <w:spacing w:after="120" w:line="360" w:lineRule="auto"/>
        <w:rPr>
          <w:rFonts w:ascii="Arial Narrow" w:hAnsi="Arial Narrow" w:cs="Arial"/>
          <w:sz w:val="22"/>
        </w:rPr>
      </w:pPr>
      <w:r>
        <w:rPr>
          <w:rFonts w:ascii="Arial Narrow" w:hAnsi="Arial Narrow" w:cs="Arial"/>
          <w:b/>
          <w:sz w:val="22"/>
          <w:u w:val="single"/>
        </w:rPr>
        <w:t>Valutazione di Impatto Acustico (VIA)</w:t>
      </w:r>
      <w:r>
        <w:rPr>
          <w:rFonts w:ascii="Arial Narrow" w:hAnsi="Arial Narrow" w:cs="Arial"/>
          <w:b/>
          <w:sz w:val="22"/>
        </w:rPr>
        <w:t>:</w:t>
      </w:r>
      <w:r>
        <w:rPr>
          <w:rFonts w:ascii="Arial Narrow" w:hAnsi="Arial Narrow" w:cs="Arial"/>
          <w:sz w:val="22"/>
        </w:rPr>
        <w:t xml:space="preserve"> documento tecnico richiesto al fine di valutare le emissioni sonore di sorgenti / attività già esistenti (DDG ARPAV n. 3/2008).</w:t>
      </w:r>
    </w:p>
    <w:p w14:paraId="61DE3365" w14:textId="77777777" w:rsidR="001D4225" w:rsidRDefault="009C17FD">
      <w:pPr>
        <w:pStyle w:val="Corpotesto"/>
        <w:spacing w:after="120" w:line="360" w:lineRule="auto"/>
        <w:rPr>
          <w:rFonts w:ascii="Arial Narrow" w:hAnsi="Arial Narrow" w:cs="Arial"/>
          <w:sz w:val="22"/>
        </w:rPr>
      </w:pPr>
      <w:r>
        <w:rPr>
          <w:rFonts w:ascii="Arial Narrow" w:hAnsi="Arial Narrow" w:cs="Arial"/>
          <w:b/>
          <w:sz w:val="22"/>
          <w:u w:val="single"/>
        </w:rPr>
        <w:t>Valutazione Previsionale del Clima Acustico (VPCA)</w:t>
      </w:r>
      <w:r>
        <w:rPr>
          <w:rFonts w:ascii="Arial Narrow" w:hAnsi="Arial Narrow" w:cs="Arial"/>
          <w:b/>
          <w:sz w:val="22"/>
        </w:rPr>
        <w:t>:</w:t>
      </w:r>
      <w:r>
        <w:rPr>
          <w:rFonts w:ascii="Arial Narrow" w:hAnsi="Arial Narrow" w:cs="Arial"/>
          <w:sz w:val="22"/>
        </w:rPr>
        <w:t xml:space="preserve"> documento tecnico predisposto al fine di stabilire se lo stato acustico di un’area sia idoneo alla realizzazione di determinati insediamenti. Per clima acustico si intende l’insieme dei livelli sonori riferiti agli intervalli di tempo indicati dalla normativa vigente, che caratterizzano in modo sistematico e ripetitivo la rumorosità del territorio indagato. (art. 8, comma 3, della Legge Quadro n. 447/1995 - DDG ARPAV n. 3/2008).</w:t>
      </w:r>
    </w:p>
    <w:p w14:paraId="61DE3366" w14:textId="77777777" w:rsidR="001D4225" w:rsidRDefault="001D4225">
      <w:pPr>
        <w:pStyle w:val="Corpotesto"/>
        <w:spacing w:after="120" w:line="360" w:lineRule="auto"/>
        <w:rPr>
          <w:rFonts w:ascii="Arial Narrow" w:hAnsi="Arial Narrow" w:cs="Arial"/>
          <w:sz w:val="22"/>
        </w:rPr>
      </w:pPr>
    </w:p>
    <w:p w14:paraId="61DE3367" w14:textId="77777777" w:rsidR="001D4225" w:rsidRDefault="001D4225">
      <w:pPr>
        <w:pStyle w:val="Corpotesto"/>
        <w:spacing w:after="120" w:line="360" w:lineRule="auto"/>
        <w:rPr>
          <w:rFonts w:ascii="Arial Narrow" w:hAnsi="Arial Narrow" w:cs="Arial"/>
          <w:sz w:val="22"/>
        </w:rPr>
      </w:pPr>
    </w:p>
    <w:p w14:paraId="61DE3368" w14:textId="77777777" w:rsidR="001D4225" w:rsidRDefault="001D4225">
      <w:pPr>
        <w:pStyle w:val="Corpotesto"/>
        <w:spacing w:after="120" w:line="360" w:lineRule="auto"/>
        <w:rPr>
          <w:rFonts w:ascii="Arial Narrow" w:hAnsi="Arial Narrow" w:cs="Arial"/>
          <w:sz w:val="22"/>
        </w:rPr>
      </w:pPr>
    </w:p>
    <w:p w14:paraId="61DE3369" w14:textId="77777777" w:rsidR="001D4225" w:rsidRDefault="001D4225">
      <w:pPr>
        <w:pStyle w:val="Corpotesto"/>
        <w:spacing w:after="120" w:line="360" w:lineRule="auto"/>
        <w:rPr>
          <w:rFonts w:ascii="Arial Narrow" w:hAnsi="Arial Narrow" w:cs="Arial"/>
          <w:sz w:val="22"/>
        </w:rPr>
      </w:pPr>
    </w:p>
    <w:p w14:paraId="61DE336A" w14:textId="77777777" w:rsidR="001D4225" w:rsidRDefault="001D4225">
      <w:pPr>
        <w:pStyle w:val="Corpotesto"/>
        <w:spacing w:after="120" w:line="360" w:lineRule="auto"/>
        <w:rPr>
          <w:rFonts w:ascii="Arial Narrow" w:hAnsi="Arial Narrow" w:cs="Arial"/>
          <w:sz w:val="22"/>
        </w:rPr>
      </w:pPr>
    </w:p>
    <w:p w14:paraId="61DE336B" w14:textId="77777777" w:rsidR="001D4225" w:rsidRDefault="001D4225">
      <w:pPr>
        <w:pStyle w:val="Corpotesto"/>
        <w:spacing w:after="120" w:line="360" w:lineRule="auto"/>
        <w:rPr>
          <w:rFonts w:ascii="Arial Narrow" w:hAnsi="Arial Narrow" w:cs="Arial"/>
          <w:sz w:val="22"/>
        </w:rPr>
      </w:pPr>
    </w:p>
    <w:p w14:paraId="61DE336C" w14:textId="77777777" w:rsidR="001D4225" w:rsidRDefault="001D4225">
      <w:pPr>
        <w:pStyle w:val="Corpotesto"/>
        <w:spacing w:after="120" w:line="360" w:lineRule="auto"/>
        <w:rPr>
          <w:rFonts w:ascii="Arial Narrow" w:hAnsi="Arial Narrow" w:cs="Arial"/>
          <w:sz w:val="22"/>
        </w:rPr>
      </w:pPr>
    </w:p>
    <w:p w14:paraId="61DE336D" w14:textId="77777777" w:rsidR="001D4225" w:rsidRDefault="001D4225">
      <w:pPr>
        <w:pStyle w:val="Corpotesto"/>
        <w:spacing w:after="120" w:line="360" w:lineRule="auto"/>
        <w:rPr>
          <w:rFonts w:ascii="Arial Narrow" w:hAnsi="Arial Narrow" w:cs="Arial"/>
          <w:sz w:val="22"/>
        </w:rPr>
      </w:pPr>
    </w:p>
    <w:p w14:paraId="61DE336E" w14:textId="77777777" w:rsidR="001D4225" w:rsidRDefault="009C17FD">
      <w:pPr>
        <w:pStyle w:val="Titolo1"/>
        <w:numPr>
          <w:ilvl w:val="0"/>
          <w:numId w:val="10"/>
        </w:numPr>
        <w:spacing w:before="1200" w:after="600"/>
        <w:jc w:val="center"/>
        <w:rPr>
          <w:rFonts w:ascii="Arial Narrow" w:hAnsi="Arial Narrow"/>
          <w:bCs w:val="0"/>
          <w:sz w:val="26"/>
          <w:szCs w:val="26"/>
        </w:rPr>
      </w:pPr>
      <w:bookmarkStart w:id="9" w:name="_Toc196576904"/>
      <w:r>
        <w:rPr>
          <w:rFonts w:ascii="Arial Narrow" w:hAnsi="Arial Narrow"/>
          <w:bCs w:val="0"/>
          <w:sz w:val="26"/>
          <w:szCs w:val="26"/>
        </w:rPr>
        <w:t>DOCUMENTAZIONE PREVISIONALE DI IMPATTO ACUSTICO (DPIA)</w:t>
      </w:r>
      <w:bookmarkEnd w:id="9"/>
    </w:p>
    <w:p w14:paraId="61DE336F" w14:textId="77777777" w:rsidR="001D4225" w:rsidRDefault="009C17FD">
      <w:pPr>
        <w:pStyle w:val="Titolo5"/>
        <w:numPr>
          <w:ilvl w:val="0"/>
          <w:numId w:val="2"/>
        </w:numPr>
        <w:tabs>
          <w:tab w:val="left" w:pos="822"/>
        </w:tabs>
        <w:spacing w:before="1200" w:after="120" w:line="360" w:lineRule="auto"/>
        <w:ind w:left="0" w:firstLine="0"/>
        <w:rPr>
          <w:rFonts w:ascii="Arial Narrow" w:hAnsi="Arial Narrow"/>
        </w:rPr>
      </w:pPr>
      <w:bookmarkStart w:id="10" w:name="_Toc196576905"/>
      <w:r>
        <w:rPr>
          <w:rFonts w:ascii="Arial Narrow" w:hAnsi="Arial Narrow"/>
        </w:rPr>
        <w:t>Campo di applicazione</w:t>
      </w:r>
      <w:bookmarkEnd w:id="10"/>
    </w:p>
    <w:p w14:paraId="61DE3370" w14:textId="21066764" w:rsidR="001D4225" w:rsidRDefault="009C17FD">
      <w:pPr>
        <w:pStyle w:val="Corpotesto"/>
        <w:numPr>
          <w:ilvl w:val="0"/>
          <w:numId w:val="11"/>
        </w:numPr>
        <w:spacing w:after="120" w:line="360" w:lineRule="auto"/>
        <w:ind w:left="357" w:hanging="357"/>
        <w:rPr>
          <w:rFonts w:ascii="Arial Narrow" w:hAnsi="Arial Narrow" w:cs="Arial"/>
          <w:sz w:val="22"/>
        </w:rPr>
      </w:pPr>
      <w:r>
        <w:rPr>
          <w:rFonts w:ascii="Arial Narrow" w:hAnsi="Arial Narrow" w:cs="Arial"/>
          <w:sz w:val="22"/>
        </w:rPr>
        <w:t>La Documentazione Previsionale di Impatto Acustico (DPIA), deve essere redatta per la realizzazione, modifica, ristrutturazione, potenziamento, avvio, o estensione al periodo notturno (22</w:t>
      </w:r>
      <w:r w:rsidR="00720E05">
        <w:rPr>
          <w:rFonts w:ascii="Arial Narrow" w:hAnsi="Arial Narrow" w:cs="Arial"/>
          <w:sz w:val="22"/>
        </w:rPr>
        <w:t>.00</w:t>
      </w:r>
      <w:r>
        <w:rPr>
          <w:rFonts w:ascii="Arial Narrow" w:hAnsi="Arial Narrow" w:cs="Arial"/>
          <w:sz w:val="22"/>
        </w:rPr>
        <w:t xml:space="preserve"> - 06</w:t>
      </w:r>
      <w:r w:rsidR="00720E05">
        <w:rPr>
          <w:rFonts w:ascii="Arial Narrow" w:hAnsi="Arial Narrow" w:cs="Arial"/>
          <w:sz w:val="22"/>
        </w:rPr>
        <w:t>.00</w:t>
      </w:r>
      <w:r>
        <w:rPr>
          <w:rFonts w:ascii="Arial Narrow" w:hAnsi="Arial Narrow" w:cs="Arial"/>
          <w:sz w:val="22"/>
        </w:rPr>
        <w:t>) dell’orario di esercizio delle seguenti opere:</w:t>
      </w:r>
    </w:p>
    <w:p w14:paraId="61DE3371" w14:textId="77777777" w:rsidR="001D4225" w:rsidRDefault="009C17FD">
      <w:pPr>
        <w:pStyle w:val="Corpotesto"/>
        <w:numPr>
          <w:ilvl w:val="0"/>
          <w:numId w:val="12"/>
        </w:numPr>
        <w:spacing w:after="120" w:line="360" w:lineRule="auto"/>
        <w:rPr>
          <w:rFonts w:ascii="Arial Narrow" w:hAnsi="Arial Narrow" w:cs="Arial"/>
          <w:sz w:val="22"/>
        </w:rPr>
      </w:pPr>
      <w:r>
        <w:rPr>
          <w:rFonts w:ascii="Arial Narrow" w:hAnsi="Arial Narrow" w:cs="Arial"/>
          <w:sz w:val="22"/>
        </w:rPr>
        <w:t>progetti sottoposti a Valutazione di Impatto Ambientale;</w:t>
      </w:r>
    </w:p>
    <w:p w14:paraId="61DE3372" w14:textId="77777777" w:rsidR="001D4225" w:rsidRDefault="009C17FD">
      <w:pPr>
        <w:pStyle w:val="Corpotesto"/>
        <w:numPr>
          <w:ilvl w:val="0"/>
          <w:numId w:val="12"/>
        </w:numPr>
        <w:tabs>
          <w:tab w:val="left" w:pos="340"/>
        </w:tabs>
        <w:spacing w:after="120" w:line="360" w:lineRule="auto"/>
        <w:rPr>
          <w:rFonts w:ascii="Arial Narrow" w:hAnsi="Arial Narrow" w:cs="Arial"/>
          <w:sz w:val="22"/>
        </w:rPr>
      </w:pPr>
      <w:r>
        <w:rPr>
          <w:rFonts w:ascii="Arial Narrow" w:hAnsi="Arial Narrow" w:cs="Arial"/>
          <w:sz w:val="22"/>
        </w:rPr>
        <w:t>aeroporti, aviosuperfici, eliporti;</w:t>
      </w:r>
    </w:p>
    <w:p w14:paraId="61DE3373" w14:textId="77777777" w:rsidR="001D4225" w:rsidRDefault="009C17FD">
      <w:pPr>
        <w:pStyle w:val="Corpotesto"/>
        <w:numPr>
          <w:ilvl w:val="0"/>
          <w:numId w:val="12"/>
        </w:numPr>
        <w:tabs>
          <w:tab w:val="left" w:pos="340"/>
        </w:tabs>
        <w:spacing w:after="120" w:line="360" w:lineRule="auto"/>
        <w:rPr>
          <w:rFonts w:ascii="Arial Narrow" w:hAnsi="Arial Narrow" w:cs="Arial"/>
          <w:sz w:val="22"/>
        </w:rPr>
      </w:pPr>
      <w:r>
        <w:rPr>
          <w:rFonts w:ascii="Arial Narrow" w:hAnsi="Arial Narrow" w:cs="Arial"/>
          <w:sz w:val="22"/>
        </w:rPr>
        <w:t>strade di tipo A (autostrade), B (strade extraurbane principali), C (strade extraurbane secondarie), D (strade urbane di scorrimento), E (strade urbane di quartiere) e F (strade locali), secondo la classificazione di cui al decreto Legislativo 30 aprile 1992, n. 285, e successive modificazioni;</w:t>
      </w:r>
    </w:p>
    <w:p w14:paraId="61DE3374" w14:textId="77777777" w:rsidR="001D4225" w:rsidRDefault="009C17FD">
      <w:pPr>
        <w:pStyle w:val="Corpotesto"/>
        <w:numPr>
          <w:ilvl w:val="0"/>
          <w:numId w:val="12"/>
        </w:numPr>
        <w:tabs>
          <w:tab w:val="left" w:pos="340"/>
        </w:tabs>
        <w:spacing w:after="120" w:line="360" w:lineRule="auto"/>
        <w:rPr>
          <w:rFonts w:ascii="Arial Narrow" w:hAnsi="Arial Narrow" w:cs="Arial"/>
          <w:sz w:val="22"/>
        </w:rPr>
      </w:pPr>
      <w:r>
        <w:rPr>
          <w:rFonts w:ascii="Arial Narrow" w:hAnsi="Arial Narrow" w:cs="Arial"/>
          <w:sz w:val="22"/>
        </w:rPr>
        <w:t>discoteche;</w:t>
      </w:r>
    </w:p>
    <w:p w14:paraId="61DE3375" w14:textId="77777777" w:rsidR="001D4225" w:rsidRDefault="009C17FD">
      <w:pPr>
        <w:pStyle w:val="Corpotesto"/>
        <w:numPr>
          <w:ilvl w:val="0"/>
          <w:numId w:val="12"/>
        </w:numPr>
        <w:tabs>
          <w:tab w:val="left" w:pos="340"/>
        </w:tabs>
        <w:spacing w:after="120" w:line="360" w:lineRule="auto"/>
        <w:rPr>
          <w:rFonts w:ascii="Arial Narrow" w:hAnsi="Arial Narrow" w:cs="Arial"/>
          <w:sz w:val="22"/>
        </w:rPr>
      </w:pPr>
      <w:r>
        <w:rPr>
          <w:rFonts w:ascii="Arial Narrow" w:hAnsi="Arial Narrow" w:cs="Arial"/>
          <w:sz w:val="22"/>
        </w:rPr>
        <w:t>circoli privati e pubblici esercizi ove siano installati macchinari o impianti rumorosi;</w:t>
      </w:r>
    </w:p>
    <w:p w14:paraId="61DE3376" w14:textId="77777777" w:rsidR="001D4225" w:rsidRDefault="009C17FD">
      <w:pPr>
        <w:pStyle w:val="Corpotesto"/>
        <w:numPr>
          <w:ilvl w:val="0"/>
          <w:numId w:val="12"/>
        </w:numPr>
        <w:tabs>
          <w:tab w:val="left" w:pos="340"/>
        </w:tabs>
        <w:spacing w:after="120" w:line="360" w:lineRule="auto"/>
        <w:rPr>
          <w:rFonts w:ascii="Arial Narrow" w:hAnsi="Arial Narrow" w:cs="Arial"/>
          <w:sz w:val="22"/>
        </w:rPr>
      </w:pPr>
      <w:r>
        <w:rPr>
          <w:rFonts w:ascii="Arial Narrow" w:hAnsi="Arial Narrow" w:cs="Arial"/>
          <w:sz w:val="22"/>
        </w:rPr>
        <w:t>impianti sportivi e ricreativi;</w:t>
      </w:r>
    </w:p>
    <w:p w14:paraId="61DE3377" w14:textId="77777777" w:rsidR="001D4225" w:rsidRDefault="009C17FD">
      <w:pPr>
        <w:pStyle w:val="Corpotesto"/>
        <w:numPr>
          <w:ilvl w:val="0"/>
          <w:numId w:val="12"/>
        </w:numPr>
        <w:spacing w:after="120" w:line="360" w:lineRule="auto"/>
        <w:ind w:left="697" w:hanging="357"/>
        <w:rPr>
          <w:rFonts w:ascii="Arial Narrow" w:hAnsi="Arial Narrow" w:cs="Arial"/>
          <w:sz w:val="22"/>
        </w:rPr>
      </w:pPr>
      <w:r>
        <w:rPr>
          <w:rFonts w:ascii="Arial Narrow" w:hAnsi="Arial Narrow" w:cs="Arial"/>
          <w:sz w:val="22"/>
        </w:rPr>
        <w:t>ferrovie e altri sistemi di trasporto collettivo su rotaia.</w:t>
      </w:r>
    </w:p>
    <w:p w14:paraId="61DE3378" w14:textId="77777777" w:rsidR="001D4225" w:rsidRDefault="009C17FD">
      <w:pPr>
        <w:pStyle w:val="Corpotesto"/>
        <w:tabs>
          <w:tab w:val="left" w:pos="340"/>
        </w:tabs>
        <w:spacing w:after="120" w:line="360" w:lineRule="auto"/>
        <w:ind w:left="340"/>
        <w:rPr>
          <w:rFonts w:ascii="Arial Narrow" w:hAnsi="Arial Narrow" w:cs="Arial"/>
          <w:sz w:val="22"/>
        </w:rPr>
      </w:pPr>
      <w:r>
        <w:rPr>
          <w:rFonts w:ascii="Arial Narrow" w:hAnsi="Arial Narrow" w:cs="Arial"/>
          <w:sz w:val="22"/>
        </w:rPr>
        <w:t>Va inoltre presentata ai fini del rilascio di:</w:t>
      </w:r>
    </w:p>
    <w:p w14:paraId="61DE3379" w14:textId="77777777" w:rsidR="001D4225" w:rsidRDefault="009C17FD">
      <w:pPr>
        <w:pStyle w:val="Corpotesto"/>
        <w:numPr>
          <w:ilvl w:val="0"/>
          <w:numId w:val="12"/>
        </w:numPr>
        <w:tabs>
          <w:tab w:val="left" w:pos="340"/>
        </w:tabs>
        <w:spacing w:after="120" w:line="360" w:lineRule="auto"/>
        <w:rPr>
          <w:rFonts w:ascii="Arial Narrow" w:hAnsi="Arial Narrow" w:cs="Arial"/>
          <w:sz w:val="22"/>
        </w:rPr>
      </w:pPr>
      <w:r>
        <w:rPr>
          <w:rFonts w:ascii="Arial Narrow" w:hAnsi="Arial Narrow" w:cs="Arial"/>
          <w:sz w:val="22"/>
        </w:rPr>
        <w:t>titoli abilitativi relativi a nuovi impianti e infrastrutture adibiti ad attività produttive, sportive e ricreative, e a postazioni di servizi commerciali polifunzionali;</w:t>
      </w:r>
    </w:p>
    <w:p w14:paraId="61DE337A" w14:textId="77777777" w:rsidR="001D4225" w:rsidRDefault="009C17FD">
      <w:pPr>
        <w:pStyle w:val="Corpotesto"/>
        <w:numPr>
          <w:ilvl w:val="0"/>
          <w:numId w:val="12"/>
        </w:numPr>
        <w:tabs>
          <w:tab w:val="left" w:pos="340"/>
        </w:tabs>
        <w:spacing w:after="120" w:line="360" w:lineRule="auto"/>
        <w:rPr>
          <w:rFonts w:ascii="Arial Narrow" w:hAnsi="Arial Narrow" w:cs="Arial"/>
          <w:sz w:val="22"/>
        </w:rPr>
      </w:pPr>
      <w:r>
        <w:rPr>
          <w:rFonts w:ascii="Arial Narrow" w:hAnsi="Arial Narrow" w:cs="Arial"/>
          <w:sz w:val="22"/>
        </w:rPr>
        <w:t>provvedimenti che abilitino all’utilizzazione degli immobili e delle infrastrutture citati al punto precedente;</w:t>
      </w:r>
    </w:p>
    <w:p w14:paraId="61DE337B" w14:textId="77777777" w:rsidR="001D4225" w:rsidRDefault="009C17FD">
      <w:pPr>
        <w:pStyle w:val="Corpotesto"/>
        <w:numPr>
          <w:ilvl w:val="0"/>
          <w:numId w:val="12"/>
        </w:numPr>
        <w:spacing w:after="120" w:line="360" w:lineRule="auto"/>
        <w:rPr>
          <w:rFonts w:ascii="Arial Narrow" w:hAnsi="Arial Narrow" w:cs="Arial"/>
          <w:sz w:val="22"/>
        </w:rPr>
      </w:pPr>
      <w:r>
        <w:rPr>
          <w:rFonts w:ascii="Arial Narrow" w:hAnsi="Arial Narrow" w:cs="Arial"/>
          <w:sz w:val="22"/>
        </w:rPr>
        <w:t>licenza o autorizzazione all’esercizio di attività produttive.</w:t>
      </w:r>
    </w:p>
    <w:p w14:paraId="61DE337C" w14:textId="77777777" w:rsidR="001D4225" w:rsidRDefault="009C17FD">
      <w:pPr>
        <w:pStyle w:val="Corpotesto"/>
        <w:numPr>
          <w:ilvl w:val="0"/>
          <w:numId w:val="11"/>
        </w:numPr>
        <w:spacing w:after="120" w:line="360" w:lineRule="auto"/>
        <w:ind w:left="357" w:hanging="357"/>
        <w:rPr>
          <w:rFonts w:ascii="Arial Narrow" w:hAnsi="Arial Narrow" w:cs="Arial"/>
          <w:sz w:val="22"/>
        </w:rPr>
      </w:pPr>
      <w:r>
        <w:rPr>
          <w:rFonts w:ascii="Arial Narrow" w:hAnsi="Arial Narrow" w:cs="Arial"/>
          <w:sz w:val="22"/>
        </w:rPr>
        <w:t>Il documento va presentato nell’ambito dei procedimenti amministrativi finalizzati alla formalizzazione del titolo abilitativo propedeutico alla realizzazione di uno specifico intervento edilizio o allo svolgimento di un’attività, anche nel caso di subentro a un esercizio esistente.</w:t>
      </w:r>
    </w:p>
    <w:p w14:paraId="61DE337D" w14:textId="77777777" w:rsidR="001D4225" w:rsidRPr="000D0B33" w:rsidRDefault="009C17FD">
      <w:pPr>
        <w:pStyle w:val="Corpotesto"/>
        <w:numPr>
          <w:ilvl w:val="0"/>
          <w:numId w:val="11"/>
        </w:numPr>
        <w:spacing w:after="120" w:line="360" w:lineRule="auto"/>
        <w:ind w:left="357" w:hanging="357"/>
        <w:rPr>
          <w:rFonts w:ascii="Arial Narrow" w:hAnsi="Arial Narrow" w:cs="Arial"/>
          <w:sz w:val="22"/>
        </w:rPr>
      </w:pPr>
      <w:r w:rsidRPr="000D0B33">
        <w:rPr>
          <w:rFonts w:ascii="Arial Narrow" w:hAnsi="Arial Narrow" w:cs="Arial"/>
          <w:sz w:val="22"/>
        </w:rPr>
        <w:t>Qualora vi siano state modifiche in corso d’opera, o nella DPIA presentata all’atto della richiesta del titolo abilitativo fossero presenti motivate esclusioni nella valutazione dei parametri previsti, contestualmente alla Segnalazione Certificata di Agibilità o di altro procedimento amministrativo finalizzato all’uso delle strutture edilizie o al rilascio della licenza all’esercizio di un’attività, va presentata una DPIA aggiornata.</w:t>
      </w:r>
    </w:p>
    <w:p w14:paraId="61DE337E" w14:textId="2B3994D0" w:rsidR="001D4225" w:rsidRDefault="009C17FD">
      <w:pPr>
        <w:pStyle w:val="Corpotesto"/>
        <w:numPr>
          <w:ilvl w:val="0"/>
          <w:numId w:val="11"/>
        </w:numPr>
        <w:spacing w:after="120" w:line="360" w:lineRule="auto"/>
        <w:rPr>
          <w:rFonts w:ascii="Arial Narrow" w:hAnsi="Arial Narrow" w:cs="Arial"/>
          <w:sz w:val="22"/>
        </w:rPr>
      </w:pPr>
      <w:r>
        <w:rPr>
          <w:rFonts w:ascii="Arial Narrow" w:hAnsi="Arial Narrow" w:cs="Arial"/>
          <w:sz w:val="22"/>
        </w:rPr>
        <w:t>Nel subentro ad un’attività esistente la DPIA può essere sostituita da una dichiarazione attestante il rispetto d</w:t>
      </w:r>
      <w:r w:rsidR="00844D5C">
        <w:rPr>
          <w:rFonts w:ascii="Arial Narrow" w:hAnsi="Arial Narrow" w:cs="Arial"/>
          <w:sz w:val="22"/>
        </w:rPr>
        <w:t xml:space="preserve">ei vigenti limiti di </w:t>
      </w:r>
      <w:r w:rsidR="00844D5C" w:rsidRPr="007F3D67">
        <w:rPr>
          <w:rFonts w:ascii="Arial Narrow" w:hAnsi="Arial Narrow" w:cs="Arial"/>
          <w:sz w:val="22"/>
        </w:rPr>
        <w:t xml:space="preserve">rumorosità, come da modulo </w:t>
      </w:r>
      <w:r w:rsidR="00406AE6" w:rsidRPr="007F3D67">
        <w:rPr>
          <w:rFonts w:ascii="Arial Narrow" w:hAnsi="Arial Narrow" w:cs="Arial"/>
          <w:sz w:val="22"/>
        </w:rPr>
        <w:t>ALLEGATO</w:t>
      </w:r>
      <w:r w:rsidR="00844D5C" w:rsidRPr="007F3D67">
        <w:rPr>
          <w:rFonts w:ascii="Arial Narrow" w:hAnsi="Arial Narrow" w:cs="Arial"/>
          <w:sz w:val="22"/>
        </w:rPr>
        <w:t xml:space="preserve"> B</w:t>
      </w:r>
      <w:r w:rsidRPr="007F3D67">
        <w:rPr>
          <w:rFonts w:ascii="Arial Narrow" w:hAnsi="Arial Narrow" w:cs="Arial"/>
          <w:sz w:val="22"/>
        </w:rPr>
        <w:t xml:space="preserve">, a firma </w:t>
      </w:r>
      <w:r>
        <w:rPr>
          <w:rFonts w:ascii="Arial Narrow" w:hAnsi="Arial Narrow" w:cs="Arial"/>
          <w:sz w:val="22"/>
        </w:rPr>
        <w:t>del titolare e di un Tecnico Competente in Acustica, qualora si presentino contemporaneamente le seguenti condizioni:</w:t>
      </w:r>
    </w:p>
    <w:p w14:paraId="61DE337F" w14:textId="77777777" w:rsidR="001D4225" w:rsidRDefault="009C17FD">
      <w:pPr>
        <w:pStyle w:val="Corpotesto"/>
        <w:numPr>
          <w:ilvl w:val="0"/>
          <w:numId w:val="13"/>
        </w:numPr>
        <w:spacing w:after="120" w:line="360" w:lineRule="auto"/>
        <w:rPr>
          <w:rFonts w:ascii="Arial Narrow" w:hAnsi="Arial Narrow" w:cs="Arial"/>
          <w:sz w:val="22"/>
        </w:rPr>
      </w:pPr>
      <w:r>
        <w:rPr>
          <w:rFonts w:ascii="Arial Narrow" w:hAnsi="Arial Narrow" w:cs="Arial"/>
          <w:sz w:val="22"/>
        </w:rPr>
        <w:t>l’attività precedente abbia depositato presso il Comune specifica DPIA (o VIA) a distanza di non più di 5 anni e l’istruttoria si sia conclusa positivamente;</w:t>
      </w:r>
    </w:p>
    <w:p w14:paraId="61DE3380" w14:textId="77777777" w:rsidR="001D4225" w:rsidRDefault="009C17FD">
      <w:pPr>
        <w:pStyle w:val="Corpotesto"/>
        <w:numPr>
          <w:ilvl w:val="0"/>
          <w:numId w:val="14"/>
        </w:numPr>
        <w:spacing w:after="120" w:line="360" w:lineRule="auto"/>
        <w:rPr>
          <w:rFonts w:ascii="Arial Narrow" w:hAnsi="Arial Narrow" w:cs="Arial"/>
          <w:sz w:val="22"/>
        </w:rPr>
      </w:pPr>
      <w:r>
        <w:rPr>
          <w:rFonts w:ascii="Arial Narrow" w:hAnsi="Arial Narrow" w:cs="Arial"/>
          <w:sz w:val="22"/>
        </w:rPr>
        <w:t>la nuova gestione non modifichi gli elementi che possano influire sulle emissioni sonore, quali ad esempio le dimensioni dell’edificio e degli spazi utilizzati, l’impiantistica</w:t>
      </w:r>
      <w:r w:rsidR="000D0B33">
        <w:rPr>
          <w:rFonts w:ascii="Arial Narrow" w:hAnsi="Arial Narrow" w:cs="Arial"/>
          <w:sz w:val="22"/>
        </w:rPr>
        <w:t xml:space="preserve"> e</w:t>
      </w:r>
      <w:r>
        <w:rPr>
          <w:rFonts w:ascii="Arial Narrow" w:hAnsi="Arial Narrow" w:cs="Arial"/>
          <w:sz w:val="22"/>
        </w:rPr>
        <w:t xml:space="preserve"> gli orari di esercizio;</w:t>
      </w:r>
    </w:p>
    <w:p w14:paraId="61DE3381" w14:textId="44B4F1F4" w:rsidR="001D4225" w:rsidRDefault="009C17FD">
      <w:pPr>
        <w:pStyle w:val="Corpotesto"/>
        <w:numPr>
          <w:ilvl w:val="0"/>
          <w:numId w:val="15"/>
        </w:numPr>
        <w:spacing w:after="120" w:line="360" w:lineRule="auto"/>
        <w:rPr>
          <w:rFonts w:ascii="Arial Narrow" w:hAnsi="Arial Narrow" w:cs="Arial"/>
          <w:sz w:val="22"/>
        </w:rPr>
      </w:pPr>
      <w:r>
        <w:rPr>
          <w:rFonts w:ascii="Arial Narrow" w:hAnsi="Arial Narrow" w:cs="Arial"/>
          <w:sz w:val="22"/>
        </w:rPr>
        <w:t>non siano sopraggiunti nuovi ricettori.</w:t>
      </w:r>
    </w:p>
    <w:p w14:paraId="61DE3382" w14:textId="77777777" w:rsidR="001D4225" w:rsidRDefault="009C17FD">
      <w:pPr>
        <w:pStyle w:val="Titolo5"/>
        <w:numPr>
          <w:ilvl w:val="0"/>
          <w:numId w:val="2"/>
        </w:numPr>
        <w:tabs>
          <w:tab w:val="left" w:pos="822"/>
        </w:tabs>
        <w:spacing w:before="720" w:after="120" w:line="360" w:lineRule="auto"/>
        <w:ind w:left="0" w:firstLine="0"/>
        <w:rPr>
          <w:rFonts w:ascii="Arial Narrow" w:hAnsi="Arial Narrow"/>
        </w:rPr>
      </w:pPr>
      <w:bookmarkStart w:id="11" w:name="_Toc196576906"/>
      <w:r>
        <w:rPr>
          <w:rFonts w:ascii="Arial Narrow" w:hAnsi="Arial Narrow"/>
        </w:rPr>
        <w:t>Modalità di redazione della DPIA</w:t>
      </w:r>
      <w:bookmarkEnd w:id="11"/>
    </w:p>
    <w:p w14:paraId="61DE3383" w14:textId="77777777" w:rsidR="001D4225" w:rsidRDefault="009C17FD">
      <w:pPr>
        <w:pStyle w:val="Corpotesto"/>
        <w:numPr>
          <w:ilvl w:val="0"/>
          <w:numId w:val="16"/>
        </w:numPr>
        <w:spacing w:after="120" w:line="360" w:lineRule="auto"/>
        <w:ind w:left="357" w:hanging="357"/>
        <w:rPr>
          <w:rFonts w:ascii="Arial Narrow" w:hAnsi="Arial Narrow" w:cs="Arial"/>
          <w:sz w:val="22"/>
        </w:rPr>
      </w:pPr>
      <w:r>
        <w:rPr>
          <w:rFonts w:ascii="Arial Narrow" w:hAnsi="Arial Narrow" w:cs="Arial"/>
          <w:sz w:val="22"/>
        </w:rPr>
        <w:t xml:space="preserve">La DPIA va redatta </w:t>
      </w:r>
      <w:r>
        <w:rPr>
          <w:rFonts w:ascii="Arial Narrow" w:eastAsia="Arial Narrow" w:hAnsi="Arial Narrow" w:cs="Arial Narrow"/>
          <w:sz w:val="22"/>
          <w:szCs w:val="22"/>
        </w:rPr>
        <w:t>da un Tecnico Competente in Acustica</w:t>
      </w:r>
      <w:r>
        <w:rPr>
          <w:rFonts w:ascii="Arial Narrow" w:hAnsi="Arial Narrow" w:cs="Arial"/>
          <w:sz w:val="22"/>
        </w:rPr>
        <w:t xml:space="preserve"> secondo i criteri indicati dal “Titolo uno” delle “</w:t>
      </w:r>
      <w:r>
        <w:rPr>
          <w:rFonts w:ascii="Arial Narrow" w:hAnsi="Arial Narrow" w:cs="Arial"/>
          <w:i/>
          <w:iCs/>
          <w:sz w:val="22"/>
        </w:rPr>
        <w:t>Linee Guida per la elaborazione della documentazione di impatto acustico, ai sensi dell’articolo 8 della LQ n. 447/95</w:t>
      </w:r>
      <w:r>
        <w:rPr>
          <w:rFonts w:ascii="Arial Narrow" w:hAnsi="Arial Narrow" w:cs="Arial"/>
          <w:sz w:val="22"/>
        </w:rPr>
        <w:t>” e delle “</w:t>
      </w:r>
      <w:r>
        <w:rPr>
          <w:rFonts w:ascii="Arial Narrow" w:hAnsi="Arial Narrow" w:cs="Arial"/>
          <w:i/>
          <w:iCs/>
          <w:sz w:val="22"/>
        </w:rPr>
        <w:t>Definizioni ed obiettivi generali per la realizzazione della documentazione in materia di impatto acustico ai sensi dell’articolo 8 della LQ n. 447/1995</w:t>
      </w:r>
      <w:r>
        <w:rPr>
          <w:rFonts w:ascii="Arial Narrow" w:hAnsi="Arial Narrow" w:cs="Arial"/>
          <w:sz w:val="22"/>
        </w:rPr>
        <w:t>”, documenti approvati con Delibera del Direttore Generale di ARPAV n. 3 del 29/1/2008 e pubblicati sul Bollettino della Regione Veneto n. 92, del 7/11/2008.</w:t>
      </w:r>
    </w:p>
    <w:p w14:paraId="61DE3384" w14:textId="77777777" w:rsidR="001D4225" w:rsidRDefault="009C17FD">
      <w:pPr>
        <w:pStyle w:val="Corpotesto"/>
        <w:numPr>
          <w:ilvl w:val="0"/>
          <w:numId w:val="16"/>
        </w:numPr>
        <w:spacing w:after="120" w:line="360" w:lineRule="auto"/>
        <w:rPr>
          <w:rFonts w:ascii="Arial Narrow" w:hAnsi="Arial Narrow" w:cs="Arial"/>
          <w:sz w:val="22"/>
        </w:rPr>
      </w:pPr>
      <w:r>
        <w:rPr>
          <w:rFonts w:ascii="Arial Narrow" w:hAnsi="Arial Narrow" w:cs="Arial"/>
          <w:sz w:val="22"/>
        </w:rPr>
        <w:t>L’elaborato deve permettere il confronto tra lo scenario dello stato di fatto (opere o attività in progetto assenti) e quello di progetto (opere o attività in progetto presenti), distinguendo la quota di rumorosità indotta dalla sola attuazione del progetto rispetto a quella generata dalle restanti sorgenti di rumore, già presenti sul territorio.</w:t>
      </w:r>
    </w:p>
    <w:p w14:paraId="61DE3385" w14:textId="6CB2E7BE" w:rsidR="001D4225" w:rsidRDefault="009C17FD">
      <w:pPr>
        <w:pStyle w:val="Corpotesto"/>
        <w:numPr>
          <w:ilvl w:val="0"/>
          <w:numId w:val="16"/>
        </w:numPr>
        <w:spacing w:after="120" w:line="360" w:lineRule="auto"/>
        <w:rPr>
          <w:rFonts w:ascii="Arial Narrow" w:hAnsi="Arial Narrow" w:cs="Arial"/>
          <w:sz w:val="22"/>
        </w:rPr>
      </w:pPr>
      <w:r>
        <w:rPr>
          <w:rFonts w:ascii="Arial Narrow" w:hAnsi="Arial Narrow" w:cs="Arial"/>
          <w:sz w:val="22"/>
        </w:rPr>
        <w:t xml:space="preserve">Qualora, ancora in fase progettuale, la DPIA dimostri un potenziale non rispetto anche di uno solo dei valori limite considerati, la documentazione deve comprendere l’individuazione delle misure e degli interventi atti a mantenere le emissioni e le immissioni entro i limiti di norma, la </w:t>
      </w:r>
      <w:r w:rsidRPr="007F3D67">
        <w:rPr>
          <w:rFonts w:ascii="Arial Narrow" w:hAnsi="Arial Narrow" w:cs="Arial"/>
          <w:sz w:val="22"/>
        </w:rPr>
        <w:t xml:space="preserve">realizzazione dei quali costituisce condizione necessaria </w:t>
      </w:r>
      <w:r w:rsidR="00844D5C" w:rsidRPr="007F3D67">
        <w:rPr>
          <w:rFonts w:ascii="Arial Narrow" w:hAnsi="Arial Narrow" w:cs="Arial"/>
          <w:sz w:val="22"/>
        </w:rPr>
        <w:t>alla formalizzazione del titolo abilitativo</w:t>
      </w:r>
      <w:r w:rsidRPr="007F3D67">
        <w:rPr>
          <w:rFonts w:ascii="Arial Narrow" w:hAnsi="Arial Narrow" w:cs="Arial"/>
          <w:sz w:val="22"/>
        </w:rPr>
        <w:t xml:space="preserve"> all’utilizzo dell’opera e/o </w:t>
      </w:r>
      <w:r>
        <w:rPr>
          <w:rFonts w:ascii="Arial Narrow" w:hAnsi="Arial Narrow" w:cs="Arial"/>
          <w:sz w:val="22"/>
        </w:rPr>
        <w:t>all’esercizio della nuova attività.</w:t>
      </w:r>
    </w:p>
    <w:p w14:paraId="61DE3386" w14:textId="7EF86CE6" w:rsidR="001D4225" w:rsidRDefault="009C17FD">
      <w:pPr>
        <w:pStyle w:val="Corpotesto"/>
        <w:numPr>
          <w:ilvl w:val="0"/>
          <w:numId w:val="16"/>
        </w:numPr>
        <w:spacing w:after="120" w:line="360" w:lineRule="auto"/>
        <w:rPr>
          <w:rFonts w:ascii="Arial Narrow" w:hAnsi="Arial Narrow" w:cs="Arial"/>
          <w:sz w:val="22"/>
        </w:rPr>
      </w:pPr>
      <w:r>
        <w:rPr>
          <w:rFonts w:ascii="Arial Narrow" w:hAnsi="Arial Narrow" w:cs="Arial"/>
          <w:sz w:val="22"/>
        </w:rPr>
        <w:t>Nella DPIA dovranno essere indicate le scelte adottate al fine di minimizzare l’impatto acustico dell’opera nei confronti degli ambienti abitativi</w:t>
      </w:r>
      <w:r w:rsidR="003F00FF">
        <w:rPr>
          <w:rFonts w:ascii="Arial Narrow" w:hAnsi="Arial Narrow" w:cs="Arial"/>
          <w:sz w:val="22"/>
        </w:rPr>
        <w:t xml:space="preserve"> </w:t>
      </w:r>
      <w:r w:rsidR="00844D5C" w:rsidRPr="00551DE3">
        <w:rPr>
          <w:rFonts w:ascii="Arial Narrow" w:hAnsi="Arial Narrow" w:cs="Arial"/>
          <w:sz w:val="22"/>
          <w:vertAlign w:val="superscript"/>
        </w:rPr>
        <w:t>(</w:t>
      </w:r>
      <w:r w:rsidR="00844D5C">
        <w:rPr>
          <w:rStyle w:val="Rimandonotaapidipagina"/>
          <w:rFonts w:ascii="Arial Narrow" w:hAnsi="Arial Narrow" w:cs="Arial"/>
          <w:sz w:val="22"/>
        </w:rPr>
        <w:footnoteReference w:id="1"/>
      </w:r>
      <w:r w:rsidR="00844D5C" w:rsidRPr="00551DE3">
        <w:rPr>
          <w:rFonts w:ascii="Arial Narrow" w:hAnsi="Arial Narrow" w:cs="Arial"/>
          <w:sz w:val="22"/>
          <w:vertAlign w:val="superscript"/>
        </w:rPr>
        <w:t>)</w:t>
      </w:r>
      <w:r w:rsidR="00844D5C">
        <w:rPr>
          <w:rFonts w:ascii="Arial Narrow" w:hAnsi="Arial Narrow" w:cs="Arial"/>
          <w:sz w:val="22"/>
        </w:rPr>
        <w:t xml:space="preserve"> </w:t>
      </w:r>
      <w:r>
        <w:rPr>
          <w:rFonts w:ascii="Arial Narrow" w:hAnsi="Arial Narrow" w:cs="Arial"/>
          <w:sz w:val="22"/>
        </w:rPr>
        <w:t>e delle aree maggiormente esposte, uniformandosi ai seguenti principi generali.</w:t>
      </w:r>
    </w:p>
    <w:p w14:paraId="61DE3387" w14:textId="77777777" w:rsidR="001D4225" w:rsidRDefault="009C17FD">
      <w:pPr>
        <w:numPr>
          <w:ilvl w:val="0"/>
          <w:numId w:val="17"/>
        </w:numPr>
        <w:tabs>
          <w:tab w:val="left" w:pos="360"/>
        </w:tabs>
        <w:spacing w:after="12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Nella progettazione degli edifici, le installazioni impiantistiche, gli ambienti nei quali sia prevedibile l’utilizzo di macchinari e le relative aperture verso l’esterno, andranno preferibilmente posizionati sui lati della costruzione che comportano minore impatto nei confronti dei ricettori.</w:t>
      </w:r>
    </w:p>
    <w:p w14:paraId="61DE3388" w14:textId="1D24346A" w:rsidR="001D4225" w:rsidRDefault="009C17FD">
      <w:pPr>
        <w:numPr>
          <w:ilvl w:val="0"/>
          <w:numId w:val="17"/>
        </w:numPr>
        <w:tabs>
          <w:tab w:val="left" w:pos="360"/>
        </w:tabs>
        <w:spacing w:after="12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Le aree esterne sulle quali siano prevedibili attività di carico-scarico o la movimentazione di mezzi andranno collocate in ambiti tali da ridurre l’impatto acustico nei confronti dei ricettori, tenuto conto dell’attenuazione </w:t>
      </w:r>
      <w:r w:rsidRPr="002A215B">
        <w:rPr>
          <w:rFonts w:ascii="Arial Narrow" w:eastAsia="Arial Narrow" w:hAnsi="Arial Narrow" w:cs="Arial Narrow"/>
          <w:sz w:val="22"/>
          <w:szCs w:val="22"/>
        </w:rPr>
        <w:t xml:space="preserve">a </w:t>
      </w:r>
      <w:r>
        <w:rPr>
          <w:rFonts w:ascii="Arial Narrow" w:eastAsia="Arial Narrow" w:hAnsi="Arial Narrow" w:cs="Arial Narrow"/>
          <w:sz w:val="22"/>
          <w:szCs w:val="22"/>
        </w:rPr>
        <w:t>distanza e della schermatura da parte di strutture esistenti e/o dello stesso edificio in progetto.</w:t>
      </w:r>
    </w:p>
    <w:p w14:paraId="61DE3389" w14:textId="7849B12F" w:rsidR="001D4225" w:rsidRDefault="009C17FD">
      <w:pPr>
        <w:pStyle w:val="Corpotesto"/>
        <w:numPr>
          <w:ilvl w:val="0"/>
          <w:numId w:val="16"/>
        </w:numPr>
        <w:spacing w:after="120" w:line="360" w:lineRule="auto"/>
        <w:rPr>
          <w:rFonts w:ascii="Arial Narrow" w:hAnsi="Arial Narrow" w:cs="Arial"/>
          <w:sz w:val="22"/>
        </w:rPr>
      </w:pPr>
      <w:r>
        <w:rPr>
          <w:rFonts w:ascii="Arial Narrow" w:hAnsi="Arial Narrow" w:cs="Arial"/>
          <w:sz w:val="22"/>
        </w:rPr>
        <w:t>Ai fini della valutazione devono essere considerate anche le strutture edilizie contenenti ambienti abitativi</w:t>
      </w:r>
      <w:r w:rsidR="00E65B91">
        <w:rPr>
          <w:rFonts w:ascii="Arial Narrow" w:hAnsi="Arial Narrow" w:cs="Arial"/>
          <w:sz w:val="22"/>
        </w:rPr>
        <w:t xml:space="preserve"> </w:t>
      </w:r>
      <w:r w:rsidR="00E65B91" w:rsidRPr="00551DE3">
        <w:rPr>
          <w:rFonts w:ascii="Arial Narrow" w:hAnsi="Arial Narrow" w:cs="Arial"/>
          <w:sz w:val="22"/>
          <w:vertAlign w:val="superscript"/>
        </w:rPr>
        <w:t>(</w:t>
      </w:r>
      <w:r w:rsidR="00E65B91">
        <w:rPr>
          <w:rStyle w:val="Rimandonotaapidipagina"/>
          <w:rFonts w:ascii="Arial Narrow" w:hAnsi="Arial Narrow" w:cs="Arial"/>
          <w:sz w:val="22"/>
        </w:rPr>
        <w:footnoteReference w:id="2"/>
      </w:r>
      <w:r w:rsidR="00E65B91" w:rsidRPr="00551DE3">
        <w:rPr>
          <w:rFonts w:ascii="Arial Narrow" w:hAnsi="Arial Narrow" w:cs="Arial"/>
          <w:sz w:val="22"/>
          <w:vertAlign w:val="superscript"/>
        </w:rPr>
        <w:t>)</w:t>
      </w:r>
      <w:r>
        <w:rPr>
          <w:rFonts w:ascii="Arial Narrow" w:hAnsi="Arial Narrow" w:cs="Arial"/>
          <w:sz w:val="22"/>
        </w:rPr>
        <w:t>, o le aree esterne attrezzate per la permanenza di persone, non ancora realizzate, ma per le quali, alla data di presentazione della DPIA, sia concluso l’iter di autorizzazione.</w:t>
      </w:r>
    </w:p>
    <w:p w14:paraId="61DE338A" w14:textId="77777777" w:rsidR="001D4225" w:rsidRDefault="009C17FD">
      <w:pPr>
        <w:pStyle w:val="Corpotesto"/>
        <w:numPr>
          <w:ilvl w:val="0"/>
          <w:numId w:val="16"/>
        </w:numPr>
        <w:spacing w:after="120" w:line="360" w:lineRule="auto"/>
        <w:rPr>
          <w:rFonts w:ascii="Arial Narrow" w:hAnsi="Arial Narrow" w:cs="Arial"/>
          <w:sz w:val="22"/>
        </w:rPr>
      </w:pPr>
      <w:r>
        <w:rPr>
          <w:rFonts w:ascii="Arial Narrow" w:hAnsi="Arial Narrow" w:cs="Arial"/>
          <w:sz w:val="22"/>
        </w:rPr>
        <w:t>Le valutazioni sul rispetto dei limiti vanno riferite ad aree collocate all’esterno del confine di pertinenza dell’attività produttiva in esame o dell’opera di progetto.</w:t>
      </w:r>
    </w:p>
    <w:p w14:paraId="61DE338B" w14:textId="77777777" w:rsidR="001D4225" w:rsidRDefault="009C17FD">
      <w:pPr>
        <w:pStyle w:val="Corpotesto"/>
        <w:numPr>
          <w:ilvl w:val="0"/>
          <w:numId w:val="16"/>
        </w:numPr>
        <w:spacing w:after="120" w:line="360" w:lineRule="auto"/>
        <w:rPr>
          <w:rFonts w:ascii="Arial Narrow" w:hAnsi="Arial Narrow" w:cs="Arial"/>
          <w:sz w:val="22"/>
        </w:rPr>
      </w:pPr>
      <w:r>
        <w:rPr>
          <w:rFonts w:ascii="Arial Narrow" w:hAnsi="Arial Narrow" w:cs="Arial"/>
          <w:sz w:val="22"/>
        </w:rPr>
        <w:t>La DPIA potrà non contenere tutte le informazioni e le analisi normalmente previste, a patto che ne venga data adeguata giustificazione tecnica.</w:t>
      </w:r>
    </w:p>
    <w:p w14:paraId="61DE338C" w14:textId="24F22BA1" w:rsidR="001D4225" w:rsidRDefault="009C17FD">
      <w:pPr>
        <w:pStyle w:val="Corpotesto"/>
        <w:numPr>
          <w:ilvl w:val="0"/>
          <w:numId w:val="16"/>
        </w:numPr>
        <w:spacing w:after="120" w:line="360" w:lineRule="auto"/>
        <w:rPr>
          <w:rFonts w:ascii="Arial Narrow" w:hAnsi="Arial Narrow" w:cs="Arial"/>
          <w:sz w:val="22"/>
        </w:rPr>
      </w:pPr>
      <w:r>
        <w:rPr>
          <w:rFonts w:ascii="Arial Narrow" w:hAnsi="Arial Narrow" w:cs="Arial"/>
          <w:sz w:val="22"/>
        </w:rPr>
        <w:t>Il Comune potrà richiedere le integrazioni ritenute necessarie, anche al fine di evitare che a lungo termine le nuove opere/attività possano determinare il superamento dei valori di qualità di cui all’art. 7 del DPCM 14/11/1997 e si possa determinare un incremento dei livelli sonori nelle aree di quiete individuate ai sensi dell’art. 3 del D.lgs. n. 194/2005.</w:t>
      </w:r>
    </w:p>
    <w:p w14:paraId="61DE338D" w14:textId="77777777" w:rsidR="001D4225" w:rsidRDefault="009C17FD">
      <w:pPr>
        <w:pStyle w:val="Corpotesto"/>
        <w:numPr>
          <w:ilvl w:val="0"/>
          <w:numId w:val="16"/>
        </w:numPr>
        <w:spacing w:after="120" w:line="360" w:lineRule="auto"/>
        <w:rPr>
          <w:rFonts w:ascii="Arial Narrow" w:hAnsi="Arial Narrow" w:cs="Arial"/>
          <w:sz w:val="22"/>
        </w:rPr>
      </w:pPr>
      <w:r>
        <w:rPr>
          <w:rFonts w:ascii="Arial Narrow" w:hAnsi="Arial Narrow" w:cs="Arial"/>
          <w:sz w:val="22"/>
        </w:rPr>
        <w:t xml:space="preserve">Il Comune potrà inoltre richiedere l’esecuzione di rilievi fonometrici nella fase di “post </w:t>
      </w:r>
      <w:proofErr w:type="spellStart"/>
      <w:r>
        <w:rPr>
          <w:rFonts w:ascii="Arial Narrow" w:hAnsi="Arial Narrow" w:cs="Arial"/>
          <w:sz w:val="22"/>
        </w:rPr>
        <w:t>operam</w:t>
      </w:r>
      <w:proofErr w:type="spellEnd"/>
      <w:r>
        <w:rPr>
          <w:rFonts w:ascii="Arial Narrow" w:hAnsi="Arial Narrow" w:cs="Arial"/>
          <w:sz w:val="22"/>
        </w:rPr>
        <w:t>”, allo scopo di verificare la rumorosità indotta dall’entrata in esercizio dell’impianto/infrastruttura/attività, in corrispondenza delle aree e dei ricettori maggiormente esposti, verificando le stime previsionali e gli effetti delle mitigazioni eventualmente apportate, nelle condizioni di massima emissione sonora e di usuale operatività.</w:t>
      </w:r>
    </w:p>
    <w:p w14:paraId="61DE338E" w14:textId="77777777" w:rsidR="001D4225" w:rsidRDefault="009C17FD">
      <w:pPr>
        <w:pStyle w:val="Titolo5"/>
        <w:numPr>
          <w:ilvl w:val="0"/>
          <w:numId w:val="2"/>
        </w:numPr>
        <w:tabs>
          <w:tab w:val="left" w:pos="822"/>
        </w:tabs>
        <w:spacing w:before="720" w:after="120" w:line="360" w:lineRule="auto"/>
        <w:ind w:left="822" w:hanging="822"/>
        <w:rPr>
          <w:rFonts w:ascii="Arial Narrow" w:hAnsi="Arial Narrow"/>
        </w:rPr>
      </w:pPr>
      <w:bookmarkStart w:id="12" w:name="_Toc196576907"/>
      <w:r>
        <w:rPr>
          <w:rFonts w:ascii="Arial Narrow" w:hAnsi="Arial Narrow"/>
        </w:rPr>
        <w:t>Disposizioni per le categorie di imprese (PMI) di cui all’art. 2 del decreto del Ministero delle Attività Produttive del 18 aprile 2005</w:t>
      </w:r>
      <w:bookmarkEnd w:id="12"/>
    </w:p>
    <w:p w14:paraId="61DE338F" w14:textId="79808385" w:rsidR="001D4225" w:rsidRDefault="009C17FD">
      <w:pPr>
        <w:pStyle w:val="Corpotesto"/>
        <w:numPr>
          <w:ilvl w:val="0"/>
          <w:numId w:val="18"/>
        </w:numPr>
        <w:spacing w:after="120" w:line="360" w:lineRule="auto"/>
        <w:ind w:left="357" w:hanging="357"/>
        <w:rPr>
          <w:rFonts w:ascii="Arial Narrow" w:hAnsi="Arial Narrow" w:cs="Arial"/>
          <w:sz w:val="22"/>
        </w:rPr>
      </w:pPr>
      <w:r>
        <w:rPr>
          <w:rFonts w:ascii="Arial Narrow" w:hAnsi="Arial Narrow" w:cs="Arial"/>
          <w:sz w:val="22"/>
        </w:rPr>
        <w:t xml:space="preserve">L’art. 4 del DPR n. 227/2011 esclude le “attività a bassa </w:t>
      </w:r>
      <w:r w:rsidRPr="007F3D67">
        <w:rPr>
          <w:rFonts w:ascii="Arial Narrow" w:hAnsi="Arial Narrow" w:cs="Arial"/>
          <w:sz w:val="22"/>
        </w:rPr>
        <w:t xml:space="preserve">rumorosità” </w:t>
      </w:r>
      <w:r w:rsidR="00844D5C" w:rsidRPr="007F3D67">
        <w:rPr>
          <w:rFonts w:ascii="Arial Narrow" w:hAnsi="Arial Narrow" w:cs="Arial"/>
          <w:sz w:val="22"/>
        </w:rPr>
        <w:t xml:space="preserve">elencate </w:t>
      </w:r>
      <w:r w:rsidRPr="007F3D67">
        <w:rPr>
          <w:rFonts w:ascii="Arial Narrow" w:hAnsi="Arial Narrow" w:cs="Arial"/>
          <w:sz w:val="22"/>
        </w:rPr>
        <w:t xml:space="preserve">nella </w:t>
      </w:r>
      <w:r>
        <w:rPr>
          <w:rFonts w:ascii="Arial Narrow" w:hAnsi="Arial Narrow" w:cs="Arial"/>
          <w:sz w:val="22"/>
        </w:rPr>
        <w:t>seguente tabella dall’obbligo di presentare la DPIA.</w:t>
      </w:r>
    </w:p>
    <w:p w14:paraId="61DE3390" w14:textId="77777777" w:rsidR="001D4225" w:rsidRDefault="001D4225">
      <w:pPr>
        <w:pStyle w:val="Corpotesto"/>
        <w:tabs>
          <w:tab w:val="left" w:pos="360"/>
        </w:tabs>
        <w:spacing w:after="120" w:line="360" w:lineRule="auto"/>
        <w:rPr>
          <w:rFonts w:ascii="Arial Narrow" w:hAnsi="Arial Narrow" w:cs="Arial"/>
          <w:sz w:val="22"/>
        </w:rPr>
      </w:pPr>
    </w:p>
    <w:p w14:paraId="61DE3391" w14:textId="77777777" w:rsidR="001D4225" w:rsidRDefault="001D4225">
      <w:pPr>
        <w:pStyle w:val="Corpotesto"/>
        <w:tabs>
          <w:tab w:val="left" w:pos="360"/>
        </w:tabs>
        <w:spacing w:after="120" w:line="360" w:lineRule="auto"/>
        <w:rPr>
          <w:rFonts w:ascii="Arial Narrow" w:hAnsi="Arial Narrow" w:cs="Arial"/>
          <w:sz w:val="22"/>
        </w:rPr>
      </w:pPr>
    </w:p>
    <w:p w14:paraId="61DE3392" w14:textId="77777777" w:rsidR="001D4225" w:rsidRDefault="001D4225">
      <w:pPr>
        <w:pStyle w:val="Corpotesto"/>
        <w:tabs>
          <w:tab w:val="left" w:pos="360"/>
        </w:tabs>
        <w:spacing w:after="120" w:line="360" w:lineRule="auto"/>
        <w:rPr>
          <w:rFonts w:ascii="Arial Narrow" w:hAnsi="Arial Narrow" w:cs="Arial"/>
          <w:sz w:val="22"/>
        </w:rPr>
      </w:pPr>
    </w:p>
    <w:p w14:paraId="61DE3393" w14:textId="77777777" w:rsidR="001D4225" w:rsidRDefault="001D4225">
      <w:pPr>
        <w:pStyle w:val="Corpotesto"/>
        <w:tabs>
          <w:tab w:val="left" w:pos="360"/>
        </w:tabs>
        <w:spacing w:after="120" w:line="360" w:lineRule="auto"/>
        <w:rPr>
          <w:rFonts w:ascii="Arial Narrow" w:hAnsi="Arial Narrow" w:cs="Arial"/>
          <w:sz w:val="22"/>
        </w:rPr>
      </w:pPr>
    </w:p>
    <w:p w14:paraId="61DE3394" w14:textId="77777777" w:rsidR="001D4225" w:rsidRDefault="001D4225">
      <w:pPr>
        <w:pStyle w:val="Corpotesto"/>
        <w:tabs>
          <w:tab w:val="left" w:pos="360"/>
        </w:tabs>
        <w:spacing w:after="120" w:line="360" w:lineRule="auto"/>
        <w:rPr>
          <w:rFonts w:ascii="Arial Narrow" w:hAnsi="Arial Narrow" w:cs="Arial"/>
          <w:sz w:val="22"/>
        </w:rPr>
      </w:pPr>
    </w:p>
    <w:p w14:paraId="61DE3395" w14:textId="6574D63C" w:rsidR="001D4225" w:rsidRDefault="001D4225">
      <w:pPr>
        <w:pStyle w:val="Corpotesto"/>
        <w:tabs>
          <w:tab w:val="left" w:pos="360"/>
        </w:tabs>
        <w:spacing w:after="120" w:line="360" w:lineRule="auto"/>
        <w:rPr>
          <w:rFonts w:ascii="Arial Narrow" w:hAnsi="Arial Narrow" w:cs="Arial"/>
          <w:sz w:val="22"/>
        </w:rPr>
      </w:pPr>
    </w:p>
    <w:p w14:paraId="4E4BBBEC" w14:textId="52545E39" w:rsidR="00AD7A94" w:rsidRDefault="00AD7A94">
      <w:pPr>
        <w:pStyle w:val="Corpotesto"/>
        <w:tabs>
          <w:tab w:val="left" w:pos="360"/>
        </w:tabs>
        <w:spacing w:after="120" w:line="360" w:lineRule="auto"/>
        <w:rPr>
          <w:rFonts w:ascii="Arial Narrow" w:hAnsi="Arial Narrow" w:cs="Arial"/>
          <w:sz w:val="22"/>
        </w:rPr>
      </w:pPr>
    </w:p>
    <w:p w14:paraId="09AF83A8" w14:textId="429B57B1" w:rsidR="00AD7A94" w:rsidRDefault="00AD7A94">
      <w:pPr>
        <w:pStyle w:val="Corpotesto"/>
        <w:tabs>
          <w:tab w:val="left" w:pos="360"/>
        </w:tabs>
        <w:spacing w:after="120" w:line="360" w:lineRule="auto"/>
        <w:rPr>
          <w:rFonts w:ascii="Arial Narrow" w:hAnsi="Arial Narrow" w:cs="Arial"/>
          <w:sz w:val="22"/>
        </w:rPr>
      </w:pPr>
    </w:p>
    <w:p w14:paraId="5C7FF572" w14:textId="77777777" w:rsidR="00AD7A94" w:rsidRDefault="00AD7A94">
      <w:pPr>
        <w:pStyle w:val="Corpotesto"/>
        <w:tabs>
          <w:tab w:val="left" w:pos="360"/>
        </w:tabs>
        <w:spacing w:after="120" w:line="360" w:lineRule="auto"/>
        <w:rPr>
          <w:rFonts w:ascii="Arial Narrow" w:hAnsi="Arial Narrow" w:cs="Arial"/>
          <w:sz w:val="22"/>
        </w:rPr>
      </w:pPr>
    </w:p>
    <w:p w14:paraId="61DE339A" w14:textId="77777777" w:rsidR="001D4225" w:rsidRDefault="009C17FD">
      <w:pPr>
        <w:pStyle w:val="Corpotesto"/>
        <w:tabs>
          <w:tab w:val="left" w:pos="340"/>
        </w:tabs>
        <w:spacing w:before="300" w:after="0" w:line="360" w:lineRule="auto"/>
        <w:ind w:left="340"/>
        <w:jc w:val="center"/>
        <w:rPr>
          <w:rFonts w:ascii="Arial Narrow" w:hAnsi="Arial Narrow" w:cs="Arial"/>
          <w:i/>
          <w:sz w:val="22"/>
        </w:rPr>
      </w:pPr>
      <w:r>
        <w:rPr>
          <w:rFonts w:ascii="Arial Narrow" w:hAnsi="Arial Narrow" w:cs="Arial"/>
          <w:i/>
          <w:sz w:val="22"/>
        </w:rPr>
        <w:t>“Attività a bassa rumorosità” elencate nell’Allegato B del DPR n. 227/2011</w:t>
      </w:r>
    </w:p>
    <w:tbl>
      <w:tblPr>
        <w:tblW w:w="0" w:type="auto"/>
        <w:tblInd w:w="430" w:type="dxa"/>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4596"/>
        <w:gridCol w:w="4595"/>
      </w:tblGrid>
      <w:tr w:rsidR="001D4225" w14:paraId="61DE33C9" w14:textId="77777777">
        <w:trPr>
          <w:cantSplit/>
        </w:trPr>
        <w:tc>
          <w:tcPr>
            <w:tcW w:w="4673" w:type="dxa"/>
          </w:tcPr>
          <w:p w14:paraId="61DE339B" w14:textId="77777777" w:rsidR="001D4225" w:rsidRDefault="009C17FD">
            <w:pPr>
              <w:pStyle w:val="Corpotesto"/>
              <w:spacing w:before="120" w:after="60"/>
              <w:ind w:left="113" w:right="113"/>
              <w:rPr>
                <w:rFonts w:ascii="Arial Narrow" w:hAnsi="Arial Narrow" w:cs="Arial"/>
                <w:sz w:val="18"/>
              </w:rPr>
            </w:pPr>
            <w:r>
              <w:rPr>
                <w:rFonts w:ascii="Arial Narrow" w:hAnsi="Arial Narrow" w:cs="Arial"/>
                <w:sz w:val="18"/>
              </w:rPr>
              <w:t>1. Attività alberghiera.</w:t>
            </w:r>
          </w:p>
          <w:p w14:paraId="61DE339C" w14:textId="77777777" w:rsidR="001D4225" w:rsidRDefault="009C17FD">
            <w:pPr>
              <w:pStyle w:val="Corpotesto"/>
              <w:spacing w:after="60"/>
              <w:ind w:left="113" w:right="113"/>
              <w:rPr>
                <w:rFonts w:ascii="Arial Narrow" w:hAnsi="Arial Narrow" w:cs="Arial"/>
                <w:b/>
                <w:bCs/>
                <w:sz w:val="18"/>
              </w:rPr>
            </w:pPr>
            <w:r>
              <w:rPr>
                <w:rFonts w:ascii="Arial Narrow" w:hAnsi="Arial Narrow" w:cs="Arial"/>
                <w:b/>
                <w:bCs/>
                <w:sz w:val="18"/>
              </w:rPr>
              <w:t>2. Attività agro-turistica.</w:t>
            </w:r>
          </w:p>
          <w:p w14:paraId="61DE339D" w14:textId="77777777" w:rsidR="001D4225" w:rsidRDefault="009C17FD">
            <w:pPr>
              <w:pStyle w:val="Corpotesto"/>
              <w:spacing w:after="60"/>
              <w:ind w:left="113" w:right="113"/>
              <w:rPr>
                <w:rFonts w:ascii="Arial Narrow" w:hAnsi="Arial Narrow" w:cs="Arial"/>
                <w:b/>
                <w:bCs/>
                <w:sz w:val="18"/>
              </w:rPr>
            </w:pPr>
            <w:r>
              <w:rPr>
                <w:rFonts w:ascii="Arial Narrow" w:hAnsi="Arial Narrow" w:cs="Arial"/>
                <w:b/>
                <w:bCs/>
                <w:sz w:val="18"/>
              </w:rPr>
              <w:t>3. Attività di ristorazione collettiva e pubblica (ristoranti, trattorie, pizzerie comprese quelle da asporto, mense, bar).</w:t>
            </w:r>
          </w:p>
          <w:p w14:paraId="61DE339E" w14:textId="77777777" w:rsidR="001D4225" w:rsidRDefault="009C17FD">
            <w:pPr>
              <w:pStyle w:val="Corpotesto"/>
              <w:spacing w:after="60"/>
              <w:ind w:left="113" w:right="113"/>
              <w:rPr>
                <w:rFonts w:ascii="Arial Narrow" w:hAnsi="Arial Narrow" w:cs="Arial"/>
                <w:b/>
                <w:bCs/>
                <w:sz w:val="18"/>
              </w:rPr>
            </w:pPr>
            <w:r>
              <w:rPr>
                <w:rFonts w:ascii="Arial Narrow" w:hAnsi="Arial Narrow" w:cs="Arial"/>
                <w:b/>
                <w:bCs/>
                <w:sz w:val="18"/>
              </w:rPr>
              <w:t>4. Attività ricreative.</w:t>
            </w:r>
          </w:p>
          <w:p w14:paraId="61DE339F"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5. Attività turistica.</w:t>
            </w:r>
          </w:p>
          <w:p w14:paraId="61DE33A0"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6. Attività sportive, escluse quelle motoristiche, quelle con rilevante presenza di pubblico in luoghi circoscritti e quelle con uso di armi da fuoco.</w:t>
            </w:r>
          </w:p>
          <w:p w14:paraId="61DE33A1" w14:textId="77777777" w:rsidR="001D4225" w:rsidRDefault="009C17FD">
            <w:pPr>
              <w:pStyle w:val="Corpotesto"/>
              <w:spacing w:after="60"/>
              <w:ind w:left="113" w:right="113"/>
              <w:rPr>
                <w:rFonts w:ascii="Arial Narrow" w:hAnsi="Arial Narrow" w:cs="Arial"/>
                <w:b/>
                <w:bCs/>
                <w:sz w:val="18"/>
              </w:rPr>
            </w:pPr>
            <w:r>
              <w:rPr>
                <w:rFonts w:ascii="Arial Narrow" w:hAnsi="Arial Narrow" w:cs="Arial"/>
                <w:b/>
                <w:bCs/>
                <w:sz w:val="18"/>
              </w:rPr>
              <w:t>7. Attività culturale.</w:t>
            </w:r>
          </w:p>
          <w:p w14:paraId="61DE33A2" w14:textId="77777777" w:rsidR="001D4225" w:rsidRDefault="009C17FD">
            <w:pPr>
              <w:pStyle w:val="Corpotesto"/>
              <w:spacing w:after="60"/>
              <w:ind w:left="113" w:right="113"/>
              <w:rPr>
                <w:rFonts w:ascii="Arial Narrow" w:hAnsi="Arial Narrow" w:cs="Arial"/>
                <w:b/>
                <w:bCs/>
                <w:sz w:val="18"/>
              </w:rPr>
            </w:pPr>
            <w:r>
              <w:rPr>
                <w:rFonts w:ascii="Arial Narrow" w:hAnsi="Arial Narrow" w:cs="Arial"/>
                <w:b/>
                <w:bCs/>
                <w:sz w:val="18"/>
              </w:rPr>
              <w:t>8. Attività operanti nel settore dello spettacolo.</w:t>
            </w:r>
          </w:p>
          <w:p w14:paraId="61DE33A3" w14:textId="77777777" w:rsidR="001D4225" w:rsidRDefault="009C17FD">
            <w:pPr>
              <w:pStyle w:val="Corpotesto"/>
              <w:spacing w:after="60"/>
              <w:ind w:left="113" w:right="113"/>
              <w:rPr>
                <w:rFonts w:ascii="Arial Narrow" w:hAnsi="Arial Narrow" w:cs="Arial"/>
                <w:b/>
                <w:bCs/>
                <w:sz w:val="18"/>
              </w:rPr>
            </w:pPr>
            <w:r>
              <w:rPr>
                <w:rFonts w:ascii="Arial Narrow" w:hAnsi="Arial Narrow" w:cs="Arial"/>
                <w:b/>
                <w:bCs/>
                <w:sz w:val="18"/>
              </w:rPr>
              <w:t>9. Palestre.</w:t>
            </w:r>
          </w:p>
          <w:p w14:paraId="61DE33A4" w14:textId="77777777" w:rsidR="001D4225" w:rsidRDefault="009C17FD">
            <w:pPr>
              <w:pStyle w:val="Corpotesto"/>
              <w:spacing w:after="60"/>
              <w:ind w:left="113" w:right="113"/>
              <w:rPr>
                <w:rFonts w:ascii="Arial Narrow" w:hAnsi="Arial Narrow" w:cs="Arial"/>
                <w:sz w:val="18"/>
              </w:rPr>
            </w:pPr>
            <w:r>
              <w:rPr>
                <w:rFonts w:ascii="Arial Narrow" w:hAnsi="Arial Narrow" w:cs="Arial"/>
                <w:b/>
                <w:bCs/>
                <w:sz w:val="18"/>
              </w:rPr>
              <w:t>10. Stabilimenti balneari.</w:t>
            </w:r>
          </w:p>
          <w:p w14:paraId="61DE33A5"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11. Agenzie di viaggio.</w:t>
            </w:r>
          </w:p>
          <w:p w14:paraId="61DE33A6" w14:textId="77777777" w:rsidR="001D4225" w:rsidRDefault="009C17FD">
            <w:pPr>
              <w:pStyle w:val="Corpotesto"/>
              <w:spacing w:after="60"/>
              <w:ind w:left="113" w:right="113"/>
              <w:rPr>
                <w:rFonts w:ascii="Arial Narrow" w:hAnsi="Arial Narrow" w:cs="Arial"/>
                <w:b/>
                <w:bCs/>
                <w:sz w:val="18"/>
              </w:rPr>
            </w:pPr>
            <w:r>
              <w:rPr>
                <w:rFonts w:ascii="Arial Narrow" w:hAnsi="Arial Narrow" w:cs="Arial"/>
                <w:b/>
                <w:bCs/>
                <w:sz w:val="18"/>
              </w:rPr>
              <w:t>12. Sale da gioco.</w:t>
            </w:r>
          </w:p>
          <w:p w14:paraId="61DE33A7"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13. Attività di supporto alle imprese.</w:t>
            </w:r>
          </w:p>
          <w:p w14:paraId="61DE33A8"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14. Call center.</w:t>
            </w:r>
          </w:p>
          <w:p w14:paraId="61DE33A9"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15. Attività di intermediazione monetaria.</w:t>
            </w:r>
          </w:p>
          <w:p w14:paraId="61DE33AA"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16. Attività di intermediazione finanziaria.</w:t>
            </w:r>
          </w:p>
          <w:p w14:paraId="61DE33AB"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17. Attività di intermediazione Immobiliare.</w:t>
            </w:r>
          </w:p>
          <w:p w14:paraId="61DE33AC"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18. Attività di intermediazione Assicurativa.</w:t>
            </w:r>
          </w:p>
          <w:p w14:paraId="61DE33AD"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19. Attività di informatica - software.</w:t>
            </w:r>
          </w:p>
          <w:p w14:paraId="61DE33AE"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 xml:space="preserve">20. Attività di informatica - </w:t>
            </w:r>
            <w:proofErr w:type="spellStart"/>
            <w:r>
              <w:rPr>
                <w:rFonts w:ascii="Arial Narrow" w:hAnsi="Arial Narrow" w:cs="Arial"/>
                <w:sz w:val="18"/>
              </w:rPr>
              <w:t>house</w:t>
            </w:r>
            <w:proofErr w:type="spellEnd"/>
            <w:r>
              <w:rPr>
                <w:rFonts w:ascii="Arial Narrow" w:hAnsi="Arial Narrow" w:cs="Arial"/>
                <w:sz w:val="18"/>
              </w:rPr>
              <w:t>.</w:t>
            </w:r>
          </w:p>
          <w:p w14:paraId="61DE33AF"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 xml:space="preserve">21. Attività di informatica - internet </w:t>
            </w:r>
            <w:proofErr w:type="spellStart"/>
            <w:r>
              <w:rPr>
                <w:rFonts w:ascii="Arial Narrow" w:hAnsi="Arial Narrow" w:cs="Arial"/>
                <w:sz w:val="18"/>
              </w:rPr>
              <w:t>point</w:t>
            </w:r>
            <w:proofErr w:type="spellEnd"/>
            <w:r>
              <w:rPr>
                <w:rFonts w:ascii="Arial Narrow" w:hAnsi="Arial Narrow" w:cs="Arial"/>
                <w:sz w:val="18"/>
              </w:rPr>
              <w:t>.</w:t>
            </w:r>
          </w:p>
          <w:p w14:paraId="61DE33B0"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22. Attività di acconciatore (parrucchiere, barbiere).</w:t>
            </w:r>
          </w:p>
          <w:p w14:paraId="61DE33B1"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23. Istituti di bellezza.</w:t>
            </w:r>
          </w:p>
          <w:p w14:paraId="61DE33B2"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24. Estetica.</w:t>
            </w:r>
          </w:p>
          <w:p w14:paraId="61DE33B3" w14:textId="77777777" w:rsidR="001D4225" w:rsidRDefault="009C17FD">
            <w:pPr>
              <w:pStyle w:val="Corpotesto"/>
              <w:spacing w:after="120"/>
              <w:ind w:left="113" w:right="113"/>
              <w:rPr>
                <w:rFonts w:ascii="Arial Narrow" w:hAnsi="Arial Narrow" w:cs="Arial"/>
                <w:sz w:val="18"/>
              </w:rPr>
            </w:pPr>
            <w:r>
              <w:rPr>
                <w:rFonts w:ascii="Arial Narrow" w:hAnsi="Arial Narrow" w:cs="Arial"/>
                <w:sz w:val="18"/>
              </w:rPr>
              <w:t>25. Centro massaggi e solarium.</w:t>
            </w:r>
          </w:p>
        </w:tc>
        <w:tc>
          <w:tcPr>
            <w:tcW w:w="4674" w:type="dxa"/>
          </w:tcPr>
          <w:p w14:paraId="61DE33B4" w14:textId="77777777" w:rsidR="001D4225" w:rsidRDefault="009C17FD">
            <w:pPr>
              <w:pStyle w:val="Corpotesto"/>
              <w:spacing w:before="120" w:after="60"/>
              <w:ind w:left="113" w:right="113"/>
              <w:rPr>
                <w:rFonts w:ascii="Arial Narrow" w:hAnsi="Arial Narrow" w:cs="Arial"/>
                <w:sz w:val="18"/>
              </w:rPr>
            </w:pPr>
            <w:r>
              <w:rPr>
                <w:rFonts w:ascii="Arial Narrow" w:hAnsi="Arial Narrow" w:cs="Arial"/>
                <w:sz w:val="18"/>
              </w:rPr>
              <w:t>26. Piercing e tatuaggi.</w:t>
            </w:r>
          </w:p>
          <w:p w14:paraId="61DE33B5"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27. Laboratori veterinari.</w:t>
            </w:r>
          </w:p>
          <w:p w14:paraId="61DE33B6"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28. Studi odontoiatrici e odontotecnici senza attività di analisi chimico-cliniche e ricerca.</w:t>
            </w:r>
          </w:p>
          <w:p w14:paraId="61DE33B7"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29. Ospedali, case o istituti di cura, residenze socio-assistenziali e riabilitative con un numero di posti letto inferiore a 50, purché sprovvisti di laboratori di analisi e ricerca.</w:t>
            </w:r>
          </w:p>
          <w:p w14:paraId="61DE33B8"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30. Lavanderie e stirerie.</w:t>
            </w:r>
          </w:p>
          <w:p w14:paraId="61DE33B9"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31. Attività di vendita al dettaglio di generi vari.</w:t>
            </w:r>
          </w:p>
          <w:p w14:paraId="61DE33BA"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32. Laboratori artigianali per la produzione di dolciumi.</w:t>
            </w:r>
          </w:p>
          <w:p w14:paraId="61DE33BB"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33. Laboratori artigianali per la produzione di gelati.</w:t>
            </w:r>
          </w:p>
          <w:p w14:paraId="61DE33BC"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34. Laboratori artigianali per la produzione di pane.</w:t>
            </w:r>
          </w:p>
          <w:p w14:paraId="61DE33BD"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35. Laboratori artigianali per la produzione di biscotti.</w:t>
            </w:r>
          </w:p>
          <w:p w14:paraId="61DE33BE"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36. Laboratori artigianali per la produzione di prodotti alimentari freschi e per la conservazione o stagionatura di prodotti alimentari</w:t>
            </w:r>
          </w:p>
          <w:p w14:paraId="61DE33BF"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37. Macellerie sprovviste del reparto di macellazione.</w:t>
            </w:r>
          </w:p>
          <w:p w14:paraId="61DE33C0"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38. Laboratori artigianali di sartoria e abbigliamento senza attività di lavaggi, tintura e finissaggio.</w:t>
            </w:r>
          </w:p>
          <w:p w14:paraId="61DE33C1"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39. Laboratori artigianali di oreficeria, argenteria, bigiotteria, orologeria.</w:t>
            </w:r>
          </w:p>
          <w:p w14:paraId="61DE33C2"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40. Esercizi commerciali di oreficeria, argenteria, bigiotteria, orologeria.</w:t>
            </w:r>
          </w:p>
          <w:p w14:paraId="61DE33C3"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41. Liuteria.</w:t>
            </w:r>
          </w:p>
          <w:p w14:paraId="61DE33C4"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42. Laboratori di restauro artistico.</w:t>
            </w:r>
          </w:p>
          <w:p w14:paraId="61DE33C5"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43. Riparazione di beni di consumo.</w:t>
            </w:r>
          </w:p>
          <w:p w14:paraId="61DE33C6"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44. Ottici.</w:t>
            </w:r>
          </w:p>
          <w:p w14:paraId="61DE33C7" w14:textId="77777777" w:rsidR="001D4225" w:rsidRDefault="009C17FD">
            <w:pPr>
              <w:pStyle w:val="Corpotesto"/>
              <w:spacing w:after="60"/>
              <w:ind w:left="113" w:right="113"/>
              <w:rPr>
                <w:rFonts w:ascii="Arial Narrow" w:hAnsi="Arial Narrow" w:cs="Arial"/>
                <w:sz w:val="18"/>
              </w:rPr>
            </w:pPr>
            <w:r>
              <w:rPr>
                <w:rFonts w:ascii="Arial Narrow" w:hAnsi="Arial Narrow" w:cs="Arial"/>
                <w:sz w:val="18"/>
              </w:rPr>
              <w:t>45. Fotografi.</w:t>
            </w:r>
          </w:p>
          <w:p w14:paraId="61DE33C8" w14:textId="77777777" w:rsidR="001D4225" w:rsidRDefault="009C17FD">
            <w:pPr>
              <w:pStyle w:val="Corpotesto"/>
              <w:spacing w:after="40"/>
              <w:ind w:left="113" w:right="113"/>
              <w:rPr>
                <w:rFonts w:ascii="Arial Narrow" w:hAnsi="Arial Narrow" w:cs="Arial"/>
                <w:sz w:val="18"/>
              </w:rPr>
            </w:pPr>
            <w:r>
              <w:rPr>
                <w:rFonts w:ascii="Arial Narrow" w:hAnsi="Arial Narrow" w:cs="Arial"/>
                <w:sz w:val="18"/>
              </w:rPr>
              <w:t>46. Grafici.</w:t>
            </w:r>
          </w:p>
        </w:tc>
      </w:tr>
    </w:tbl>
    <w:p w14:paraId="61DE33CA" w14:textId="77777777" w:rsidR="001D4225" w:rsidRDefault="001D4225">
      <w:pPr>
        <w:pStyle w:val="Corpotesto"/>
        <w:spacing w:after="120" w:line="360" w:lineRule="auto"/>
        <w:rPr>
          <w:rFonts w:ascii="Arial Narrow" w:hAnsi="Arial Narrow" w:cs="Arial"/>
          <w:sz w:val="22"/>
        </w:rPr>
      </w:pPr>
    </w:p>
    <w:p w14:paraId="61DE33CB" w14:textId="77777777" w:rsidR="001D4225" w:rsidRDefault="009C17FD" w:rsidP="00FB29DA">
      <w:pPr>
        <w:pStyle w:val="Corpotesto"/>
        <w:numPr>
          <w:ilvl w:val="0"/>
          <w:numId w:val="18"/>
        </w:numPr>
        <w:spacing w:after="120" w:line="360" w:lineRule="auto"/>
        <w:ind w:left="357" w:hanging="357"/>
        <w:rPr>
          <w:rFonts w:ascii="Arial Narrow" w:hAnsi="Arial Narrow" w:cs="Arial"/>
          <w:sz w:val="22"/>
        </w:rPr>
      </w:pPr>
      <w:r>
        <w:rPr>
          <w:rFonts w:ascii="Arial Narrow" w:hAnsi="Arial Narrow" w:cs="Arial"/>
          <w:sz w:val="22"/>
        </w:rPr>
        <w:t>La possibilità di non produrre la documentazione di impatto acustico non assolve dal rispetto dei limiti normativi nell’esercizio delle attività.</w:t>
      </w:r>
    </w:p>
    <w:p w14:paraId="61DE33CC" w14:textId="77777777" w:rsidR="001D4225" w:rsidRDefault="009C17FD" w:rsidP="00FB29DA">
      <w:pPr>
        <w:pStyle w:val="Corpotesto"/>
        <w:numPr>
          <w:ilvl w:val="0"/>
          <w:numId w:val="18"/>
        </w:numPr>
        <w:spacing w:after="120" w:line="360" w:lineRule="auto"/>
        <w:ind w:left="357" w:hanging="357"/>
        <w:rPr>
          <w:rFonts w:ascii="Arial Narrow" w:hAnsi="Arial Narrow" w:cs="Arial"/>
          <w:sz w:val="22"/>
        </w:rPr>
      </w:pPr>
      <w:r>
        <w:rPr>
          <w:rFonts w:ascii="Arial Narrow" w:hAnsi="Arial Narrow" w:cs="Arial"/>
          <w:sz w:val="22"/>
        </w:rPr>
        <w:t>L’esenzione dall’obbligo di presentare la DPIA non si applica al caso di “</w:t>
      </w:r>
      <w:r>
        <w:rPr>
          <w:rFonts w:ascii="Arial Narrow" w:hAnsi="Arial Narrow" w:cs="Arial"/>
          <w:i/>
          <w:iCs/>
          <w:sz w:val="22"/>
        </w:rPr>
        <w:t>ristoranti, pizzerie, trattorie, bar, mense, attività ricreative, agroturistiche, culturali e di spettacolo, sale da gioco, palestre, stabilimenti balneari</w:t>
      </w:r>
      <w:r>
        <w:rPr>
          <w:rFonts w:ascii="Arial Narrow" w:hAnsi="Arial Narrow" w:cs="Arial"/>
          <w:sz w:val="22"/>
        </w:rPr>
        <w:t>”, attività evidenziate in grassetto nella precedente tabella, qualora nel loro esercizio si faccia uso di impianti di diffusione sonora, ovvero si svolgano manifestazioni ed eventi con diffusione di musica o utilizzo di strumenti musicali.</w:t>
      </w:r>
    </w:p>
    <w:p w14:paraId="61DE33CD" w14:textId="5E37E9C8" w:rsidR="001D4225" w:rsidRDefault="009C17FD" w:rsidP="00FB29DA">
      <w:pPr>
        <w:pStyle w:val="Corpotesto"/>
        <w:numPr>
          <w:ilvl w:val="0"/>
          <w:numId w:val="18"/>
        </w:numPr>
        <w:spacing w:after="120" w:line="360" w:lineRule="auto"/>
        <w:ind w:left="357" w:hanging="357"/>
        <w:rPr>
          <w:rFonts w:ascii="Arial Narrow" w:hAnsi="Arial Narrow" w:cs="Arial"/>
          <w:sz w:val="22"/>
        </w:rPr>
      </w:pPr>
      <w:r>
        <w:rPr>
          <w:rFonts w:ascii="Arial Narrow" w:eastAsia="Arial Narrow" w:hAnsi="Arial Narrow" w:cs="Arial Narrow"/>
          <w:sz w:val="22"/>
          <w:szCs w:val="22"/>
        </w:rPr>
        <w:t xml:space="preserve">Per le Piccole Medie Imprese (PMI) di cui all'articolo 2 del decreto del Ministro delle Attività Produttive del 18 aprile 2005, qualora la rumorosità generata non superi i limiti stabiliti dal piano di classificazione acustica comunale e i limiti differenziali di immissione del DPCM 14/11/1997, ai fini del rilascio della licenza o dell’autorizzazione allo svolgimento </w:t>
      </w:r>
      <w:r w:rsidRPr="003F00FF">
        <w:rPr>
          <w:rFonts w:ascii="Arial Narrow" w:eastAsia="Arial Narrow" w:hAnsi="Arial Narrow" w:cs="Arial Narrow"/>
          <w:sz w:val="22"/>
          <w:szCs w:val="22"/>
        </w:rPr>
        <w:t xml:space="preserve">dell’attività, </w:t>
      </w:r>
      <w:r w:rsidRPr="003F00FF">
        <w:rPr>
          <w:rFonts w:ascii="Arial Narrow" w:hAnsi="Arial Narrow" w:cs="Arial"/>
          <w:sz w:val="22"/>
        </w:rPr>
        <w:t xml:space="preserve">la DPIA </w:t>
      </w:r>
      <w:r w:rsidRPr="003F00FF">
        <w:rPr>
          <w:rFonts w:ascii="Arial Narrow" w:hAnsi="Arial Narrow"/>
          <w:sz w:val="22"/>
        </w:rPr>
        <w:t>può essere resa mediante dichiarazione sostitutiva dell'atto di notorietà</w:t>
      </w:r>
      <w:r w:rsidRPr="003F00FF">
        <w:rPr>
          <w:rFonts w:ascii="Arial Narrow" w:hAnsi="Arial Narrow" w:cs="Arial"/>
          <w:sz w:val="22"/>
        </w:rPr>
        <w:t xml:space="preserve"> come</w:t>
      </w:r>
      <w:r>
        <w:rPr>
          <w:rFonts w:ascii="Arial Narrow" w:hAnsi="Arial Narrow" w:cs="Arial"/>
          <w:sz w:val="22"/>
        </w:rPr>
        <w:t xml:space="preserve"> da </w:t>
      </w:r>
      <w:r w:rsidRPr="00844D5C">
        <w:rPr>
          <w:rFonts w:ascii="Arial Narrow" w:hAnsi="Arial Narrow" w:cs="Arial"/>
          <w:sz w:val="22"/>
        </w:rPr>
        <w:t xml:space="preserve">modulo </w:t>
      </w:r>
      <w:r w:rsidR="00406AE6" w:rsidRPr="00844D5C">
        <w:rPr>
          <w:rFonts w:ascii="Arial Narrow" w:hAnsi="Arial Narrow" w:cs="Arial"/>
          <w:sz w:val="22"/>
        </w:rPr>
        <w:t>ALLEGATO</w:t>
      </w:r>
      <w:r w:rsidRPr="00844D5C">
        <w:rPr>
          <w:rFonts w:ascii="Arial Narrow" w:hAnsi="Arial Narrow" w:cs="Arial"/>
          <w:sz w:val="22"/>
        </w:rPr>
        <w:t xml:space="preserve"> C al presente</w:t>
      </w:r>
      <w:r>
        <w:rPr>
          <w:rFonts w:ascii="Arial Narrow" w:hAnsi="Arial Narrow" w:cs="Arial"/>
          <w:sz w:val="22"/>
        </w:rPr>
        <w:t xml:space="preserve"> Regolamento, da trasmettere all’esame del Comune.</w:t>
      </w:r>
    </w:p>
    <w:p w14:paraId="61DE33CE" w14:textId="77777777" w:rsidR="001D4225" w:rsidRDefault="009C17FD" w:rsidP="00FB29DA">
      <w:pPr>
        <w:pStyle w:val="Corpotesto"/>
        <w:numPr>
          <w:ilvl w:val="0"/>
          <w:numId w:val="19"/>
        </w:numPr>
        <w:spacing w:after="120" w:line="360" w:lineRule="auto"/>
        <w:ind w:left="357" w:hanging="357"/>
        <w:rPr>
          <w:rFonts w:ascii="Arial Narrow" w:hAnsi="Arial Narrow" w:cs="Arial"/>
          <w:sz w:val="22"/>
        </w:rPr>
      </w:pPr>
      <w:r>
        <w:rPr>
          <w:rFonts w:ascii="Arial Narrow" w:hAnsi="Arial Narrow" w:cs="Arial"/>
          <w:sz w:val="22"/>
        </w:rPr>
        <w:t>Relativamente alle dichiarazioni di cui al punto che precede, ai fini dell’espletamento dell’attività di controllo il Comune può richiedere documentazione di impatto acustico integrativa.</w:t>
      </w:r>
    </w:p>
    <w:p w14:paraId="61DE33CF" w14:textId="77777777" w:rsidR="001D4225" w:rsidRDefault="009C17FD">
      <w:pPr>
        <w:pStyle w:val="Titolo5"/>
        <w:numPr>
          <w:ilvl w:val="0"/>
          <w:numId w:val="2"/>
        </w:numPr>
        <w:tabs>
          <w:tab w:val="left" w:pos="822"/>
        </w:tabs>
        <w:spacing w:before="480" w:after="120" w:line="360" w:lineRule="auto"/>
        <w:ind w:left="0" w:firstLine="0"/>
        <w:jc w:val="both"/>
        <w:rPr>
          <w:rFonts w:ascii="Arial Narrow" w:hAnsi="Arial Narrow"/>
        </w:rPr>
      </w:pPr>
      <w:bookmarkStart w:id="13" w:name="_Toc196576908"/>
      <w:r>
        <w:rPr>
          <w:rFonts w:ascii="Arial Narrow" w:hAnsi="Arial Narrow"/>
        </w:rPr>
        <w:t>DPIA semplificata</w:t>
      </w:r>
      <w:bookmarkEnd w:id="13"/>
    </w:p>
    <w:p w14:paraId="61DE33D0" w14:textId="77777777" w:rsidR="001D4225" w:rsidRDefault="009C17FD">
      <w:pPr>
        <w:pStyle w:val="Corpotesto"/>
        <w:numPr>
          <w:ilvl w:val="0"/>
          <w:numId w:val="20"/>
        </w:numPr>
        <w:tabs>
          <w:tab w:val="clear" w:pos="360"/>
        </w:tabs>
        <w:spacing w:after="120" w:line="360" w:lineRule="auto"/>
        <w:ind w:left="340" w:hanging="340"/>
        <w:rPr>
          <w:rFonts w:ascii="Arial Narrow" w:hAnsi="Arial Narrow" w:cs="Arial"/>
          <w:sz w:val="22"/>
        </w:rPr>
      </w:pPr>
      <w:r>
        <w:rPr>
          <w:rFonts w:ascii="Arial Narrow" w:hAnsi="Arial Narrow" w:cs="Arial"/>
          <w:sz w:val="22"/>
        </w:rPr>
        <w:t>A esclusione degli impianti adibiti ad attività industriale o produttiva, nel caso di attività che non impieghino macchinari o impianti rumorosi, non generino rumorosità di tipo antropico e non inducano aumenti significativi di flussi di traffico, la documentazione di impatto acustico in forma semplificata può essere redatta da un Tecnico Competente in Acustica, indicando:</w:t>
      </w:r>
    </w:p>
    <w:p w14:paraId="61DE33D1" w14:textId="77777777" w:rsidR="001D4225" w:rsidRDefault="009C17FD">
      <w:pPr>
        <w:pStyle w:val="Corpotesto"/>
        <w:numPr>
          <w:ilvl w:val="0"/>
          <w:numId w:val="21"/>
        </w:numPr>
        <w:tabs>
          <w:tab w:val="left" w:pos="360"/>
        </w:tabs>
        <w:spacing w:after="120" w:line="360" w:lineRule="auto"/>
        <w:rPr>
          <w:rFonts w:ascii="Arial Narrow" w:hAnsi="Arial Narrow" w:cs="Arial"/>
          <w:sz w:val="22"/>
        </w:rPr>
      </w:pPr>
      <w:r>
        <w:rPr>
          <w:rFonts w:ascii="Arial Narrow" w:hAnsi="Arial Narrow" w:cs="Arial"/>
          <w:sz w:val="22"/>
        </w:rPr>
        <w:t>una descrizione dell’opera o dell’attività e del territorio interessato, specie in corrispondenza dei ricettori o delle aree più vicine;</w:t>
      </w:r>
    </w:p>
    <w:p w14:paraId="61DE33D2" w14:textId="77777777" w:rsidR="001D4225" w:rsidRDefault="009C17FD">
      <w:pPr>
        <w:pStyle w:val="Corpotesto"/>
        <w:numPr>
          <w:ilvl w:val="0"/>
          <w:numId w:val="21"/>
        </w:numPr>
        <w:tabs>
          <w:tab w:val="left" w:pos="360"/>
        </w:tabs>
        <w:spacing w:after="120" w:line="360" w:lineRule="auto"/>
        <w:rPr>
          <w:rFonts w:ascii="Arial Narrow" w:hAnsi="Arial Narrow" w:cs="Arial"/>
          <w:sz w:val="22"/>
        </w:rPr>
      </w:pPr>
      <w:r>
        <w:rPr>
          <w:rFonts w:ascii="Arial Narrow" w:hAnsi="Arial Narrow" w:cs="Arial"/>
          <w:sz w:val="22"/>
        </w:rPr>
        <w:t>l’indicazione dei valori limite stabiliti per l’area di progetto e di collocazione dei ricettori;</w:t>
      </w:r>
    </w:p>
    <w:p w14:paraId="61DE33D3" w14:textId="3C35CEB8" w:rsidR="001D4225" w:rsidRDefault="009C17FD">
      <w:pPr>
        <w:pStyle w:val="Corpotesto"/>
        <w:numPr>
          <w:ilvl w:val="0"/>
          <w:numId w:val="21"/>
        </w:numPr>
        <w:tabs>
          <w:tab w:val="left" w:pos="360"/>
        </w:tabs>
        <w:spacing w:after="120" w:line="360" w:lineRule="auto"/>
        <w:rPr>
          <w:rFonts w:ascii="Arial Narrow" w:hAnsi="Arial Narrow" w:cs="Arial"/>
          <w:sz w:val="22"/>
        </w:rPr>
      </w:pPr>
      <w:r>
        <w:rPr>
          <w:rFonts w:ascii="Arial Narrow" w:hAnsi="Arial Narrow" w:cs="Arial"/>
          <w:sz w:val="22"/>
        </w:rPr>
        <w:t xml:space="preserve">considerazioni, anche qualitative, che dimostrino l’effettiva trascurabilità delle emissioni sonore nell’ambiente esterno e verso gli ambienti abitativi </w:t>
      </w:r>
      <w:r w:rsidR="00E65B91" w:rsidRPr="00551DE3">
        <w:rPr>
          <w:rFonts w:ascii="Arial Narrow" w:hAnsi="Arial Narrow" w:cs="Arial"/>
          <w:sz w:val="22"/>
          <w:vertAlign w:val="superscript"/>
        </w:rPr>
        <w:t>(</w:t>
      </w:r>
      <w:r w:rsidR="00E65B91">
        <w:rPr>
          <w:rStyle w:val="Rimandonotaapidipagina"/>
          <w:rFonts w:ascii="Arial Narrow" w:hAnsi="Arial Narrow" w:cs="Arial"/>
          <w:sz w:val="22"/>
        </w:rPr>
        <w:footnoteReference w:id="3"/>
      </w:r>
      <w:r w:rsidR="00E65B91" w:rsidRPr="00551DE3">
        <w:rPr>
          <w:rFonts w:ascii="Arial Narrow" w:hAnsi="Arial Narrow" w:cs="Arial"/>
          <w:sz w:val="22"/>
          <w:vertAlign w:val="superscript"/>
        </w:rPr>
        <w:t>)</w:t>
      </w:r>
      <w:r>
        <w:rPr>
          <w:rFonts w:ascii="Arial Narrow" w:hAnsi="Arial Narrow" w:cs="Arial"/>
          <w:sz w:val="22"/>
        </w:rPr>
        <w:t>.</w:t>
      </w:r>
    </w:p>
    <w:p w14:paraId="61DE33D4" w14:textId="77777777" w:rsidR="001D4225" w:rsidRDefault="009C17FD">
      <w:pPr>
        <w:pStyle w:val="Corpotesto"/>
        <w:numPr>
          <w:ilvl w:val="0"/>
          <w:numId w:val="20"/>
        </w:numPr>
        <w:spacing w:after="120" w:line="360" w:lineRule="auto"/>
        <w:rPr>
          <w:rFonts w:ascii="Arial Narrow" w:hAnsi="Arial Narrow" w:cs="Arial"/>
          <w:sz w:val="22"/>
        </w:rPr>
      </w:pPr>
      <w:r>
        <w:rPr>
          <w:rFonts w:ascii="Arial Narrow" w:hAnsi="Arial Narrow" w:cs="Arial"/>
          <w:sz w:val="22"/>
        </w:rPr>
        <w:t>La procedura semplificata non può essere utilizzata qualora l’impatto acustico ricada su ricettori o aree collocate nella classe acustica I dal Piano di Classificazione Acustica Comunale, oppure su ospedali, case di cura e di riposo, scuole.</w:t>
      </w:r>
    </w:p>
    <w:p w14:paraId="61DE33D5" w14:textId="77777777" w:rsidR="001D4225" w:rsidRDefault="009C17FD">
      <w:pPr>
        <w:pStyle w:val="Corpotesto"/>
        <w:numPr>
          <w:ilvl w:val="0"/>
          <w:numId w:val="22"/>
        </w:numPr>
        <w:spacing w:after="120" w:line="360" w:lineRule="auto"/>
        <w:rPr>
          <w:rFonts w:ascii="Arial Narrow" w:hAnsi="Arial Narrow" w:cs="Arial"/>
          <w:sz w:val="22"/>
        </w:rPr>
      </w:pPr>
      <w:r>
        <w:rPr>
          <w:rFonts w:ascii="Arial Narrow" w:hAnsi="Arial Narrow" w:cs="Arial"/>
          <w:sz w:val="22"/>
        </w:rPr>
        <w:t>Qualora non siano ancora disponibili informazioni relative alle sorgenti di rumore o alle attività previste dal progetto, sarà sufficiente che la documentazione riporti:</w:t>
      </w:r>
    </w:p>
    <w:p w14:paraId="61DE33D6" w14:textId="77777777" w:rsidR="001D4225" w:rsidRDefault="009C17FD">
      <w:pPr>
        <w:pStyle w:val="Corpotesto"/>
        <w:numPr>
          <w:ilvl w:val="0"/>
          <w:numId w:val="23"/>
        </w:numPr>
        <w:tabs>
          <w:tab w:val="left" w:pos="360"/>
        </w:tabs>
        <w:spacing w:after="120" w:line="360" w:lineRule="auto"/>
        <w:rPr>
          <w:rFonts w:ascii="Arial Narrow" w:hAnsi="Arial Narrow" w:cs="Arial"/>
          <w:sz w:val="22"/>
        </w:rPr>
      </w:pPr>
      <w:r>
        <w:rPr>
          <w:rFonts w:ascii="Arial Narrow" w:hAnsi="Arial Narrow" w:cs="Arial"/>
          <w:sz w:val="22"/>
        </w:rPr>
        <w:t>rappresentazioni planimetriche dell’area in cui è prevista la realizzazione del nuovo impianto/infrastruttura, con indicati i dati informativi sul territorio, le destinazioni d’uso urbanistiche, anche delle aree limitrofe, e la posizione dei ricettori più vicini alla futura attività;</w:t>
      </w:r>
    </w:p>
    <w:p w14:paraId="61DE33D7" w14:textId="77777777" w:rsidR="001D4225" w:rsidRDefault="009C17FD">
      <w:pPr>
        <w:pStyle w:val="Corpotesto"/>
        <w:numPr>
          <w:ilvl w:val="0"/>
          <w:numId w:val="23"/>
        </w:numPr>
        <w:tabs>
          <w:tab w:val="left" w:pos="360"/>
        </w:tabs>
        <w:spacing w:after="120" w:line="360" w:lineRule="auto"/>
        <w:rPr>
          <w:rFonts w:ascii="Arial Narrow" w:hAnsi="Arial Narrow" w:cs="Arial"/>
          <w:sz w:val="22"/>
        </w:rPr>
      </w:pPr>
      <w:r>
        <w:rPr>
          <w:rFonts w:ascii="Arial Narrow" w:hAnsi="Arial Narrow" w:cs="Arial"/>
          <w:sz w:val="22"/>
        </w:rPr>
        <w:t>la specifica dei valori limite di rumore vigenti per l’area di progetto e per le aree limitrofe al nuovo impianto/infrastruttura/attività;</w:t>
      </w:r>
    </w:p>
    <w:p w14:paraId="61DE33D8" w14:textId="77777777" w:rsidR="001D4225" w:rsidRDefault="009C17FD">
      <w:pPr>
        <w:pStyle w:val="Corpotesto"/>
        <w:numPr>
          <w:ilvl w:val="0"/>
          <w:numId w:val="23"/>
        </w:numPr>
        <w:tabs>
          <w:tab w:val="left" w:pos="360"/>
        </w:tabs>
        <w:spacing w:after="120" w:line="360" w:lineRule="auto"/>
        <w:rPr>
          <w:rFonts w:ascii="Arial Narrow" w:hAnsi="Arial Narrow" w:cs="Arial"/>
          <w:sz w:val="22"/>
        </w:rPr>
      </w:pPr>
      <w:r>
        <w:rPr>
          <w:rFonts w:ascii="Arial Narrow" w:hAnsi="Arial Narrow" w:cs="Arial"/>
          <w:sz w:val="22"/>
        </w:rPr>
        <w:t>l’indicazione dei locali previsti nel nuovo edificio e delle proprietà fonoisolanti delle strutture di facciata (pareti e coperture);</w:t>
      </w:r>
    </w:p>
    <w:p w14:paraId="61DE33D9" w14:textId="77777777" w:rsidR="001D4225" w:rsidRDefault="009C17FD">
      <w:pPr>
        <w:pStyle w:val="Corpotesto"/>
        <w:numPr>
          <w:ilvl w:val="0"/>
          <w:numId w:val="23"/>
        </w:numPr>
        <w:spacing w:after="120" w:line="360" w:lineRule="auto"/>
        <w:rPr>
          <w:rFonts w:ascii="Arial Narrow" w:hAnsi="Arial Narrow" w:cs="Arial"/>
          <w:sz w:val="22"/>
        </w:rPr>
      </w:pPr>
      <w:r>
        <w:rPr>
          <w:rFonts w:ascii="Arial Narrow" w:hAnsi="Arial Narrow" w:cs="Arial"/>
          <w:sz w:val="22"/>
        </w:rPr>
        <w:t>la descrizione delle aree destinate a viabilità di servizio e a parcheggio, e l’individuazione della rete stradale esistente che sarà interessata dal traffico indotto dall’attività in progetto o di prossimo insediamento.</w:t>
      </w:r>
    </w:p>
    <w:p w14:paraId="61DE33DA" w14:textId="77777777" w:rsidR="001D4225" w:rsidRDefault="009C17FD">
      <w:pPr>
        <w:pStyle w:val="Corpotesto"/>
        <w:numPr>
          <w:ilvl w:val="0"/>
          <w:numId w:val="22"/>
        </w:numPr>
        <w:spacing w:after="120" w:line="360" w:lineRule="auto"/>
        <w:rPr>
          <w:rFonts w:ascii="Arial Narrow" w:hAnsi="Arial Narrow" w:cs="Arial"/>
          <w:sz w:val="22"/>
        </w:rPr>
      </w:pPr>
      <w:r>
        <w:rPr>
          <w:rFonts w:ascii="Arial Narrow" w:hAnsi="Arial Narrow" w:cs="Arial"/>
          <w:sz w:val="22"/>
        </w:rPr>
        <w:t>Nei casi di cui al precedente punto, la documentazione di impatto acustico dovrà essere aggiornata e integrata all’atto della presentazione della specifica domanda di autorizzazione all’esercizio dell’attività, in modo da tenere conto delle informazioni aggiuntive, una volta disponibili, relative alle sorgenti e alle attività rumorose.</w:t>
      </w:r>
    </w:p>
    <w:p w14:paraId="61DE33DB" w14:textId="77777777" w:rsidR="001D4225" w:rsidRDefault="001D4225">
      <w:pPr>
        <w:pStyle w:val="Corpotesto"/>
        <w:tabs>
          <w:tab w:val="left" w:pos="340"/>
        </w:tabs>
        <w:spacing w:after="120" w:line="360" w:lineRule="auto"/>
        <w:rPr>
          <w:rFonts w:ascii="Arial Narrow" w:hAnsi="Arial Narrow" w:cs="Arial"/>
          <w:sz w:val="22"/>
        </w:rPr>
      </w:pPr>
    </w:p>
    <w:p w14:paraId="61DE33DC" w14:textId="77777777" w:rsidR="001D4225" w:rsidRDefault="009C17FD">
      <w:pPr>
        <w:pStyle w:val="Titolo1"/>
        <w:numPr>
          <w:ilvl w:val="0"/>
          <w:numId w:val="10"/>
        </w:numPr>
        <w:spacing w:before="1200" w:after="600"/>
        <w:jc w:val="center"/>
        <w:rPr>
          <w:rFonts w:ascii="Arial Narrow" w:hAnsi="Arial Narrow"/>
          <w:bCs w:val="0"/>
          <w:sz w:val="26"/>
          <w:szCs w:val="26"/>
        </w:rPr>
      </w:pPr>
      <w:bookmarkStart w:id="14" w:name="_Toc196576909"/>
      <w:r>
        <w:rPr>
          <w:rFonts w:ascii="Arial Narrow" w:hAnsi="Arial Narrow"/>
          <w:bCs w:val="0"/>
          <w:sz w:val="26"/>
          <w:szCs w:val="26"/>
        </w:rPr>
        <w:t>VALUTAZIONE DI IMPATTO ACUSTICO (VIA)</w:t>
      </w:r>
      <w:bookmarkEnd w:id="14"/>
    </w:p>
    <w:p w14:paraId="61DE33DD" w14:textId="77777777" w:rsidR="001D4225" w:rsidRDefault="009C17FD">
      <w:pPr>
        <w:pStyle w:val="Titolo5"/>
        <w:numPr>
          <w:ilvl w:val="0"/>
          <w:numId w:val="2"/>
        </w:numPr>
        <w:tabs>
          <w:tab w:val="left" w:pos="822"/>
        </w:tabs>
        <w:spacing w:before="1200" w:after="120" w:line="360" w:lineRule="auto"/>
        <w:ind w:left="0" w:firstLine="0"/>
        <w:rPr>
          <w:rFonts w:ascii="Arial Narrow" w:hAnsi="Arial Narrow"/>
        </w:rPr>
      </w:pPr>
      <w:bookmarkStart w:id="15" w:name="_Toc196576910"/>
      <w:r>
        <w:rPr>
          <w:rFonts w:ascii="Arial Narrow" w:hAnsi="Arial Narrow"/>
        </w:rPr>
        <w:t>Campo di applicazione</w:t>
      </w:r>
      <w:bookmarkEnd w:id="15"/>
    </w:p>
    <w:p w14:paraId="61DE33DE" w14:textId="77777777" w:rsidR="001D4225" w:rsidRDefault="009C17FD">
      <w:pPr>
        <w:pStyle w:val="Corpotesto"/>
        <w:tabs>
          <w:tab w:val="left" w:pos="360"/>
        </w:tabs>
        <w:spacing w:after="120" w:line="360" w:lineRule="auto"/>
        <w:rPr>
          <w:rFonts w:ascii="Arial Narrow" w:hAnsi="Arial Narrow" w:cs="Arial"/>
          <w:sz w:val="22"/>
        </w:rPr>
      </w:pPr>
      <w:r>
        <w:rPr>
          <w:rFonts w:ascii="Arial Narrow" w:hAnsi="Arial Narrow" w:cs="Arial"/>
          <w:sz w:val="22"/>
        </w:rPr>
        <w:t>La Valutazione di Impatto Acustico (VIA) viene richiesta, anche al di fuori del campo di applicazione dell’art. 8 della Legge Quadro n. 447/1995 per valutare le emissioni sonore di sorgenti e attività già esistenti.</w:t>
      </w:r>
    </w:p>
    <w:p w14:paraId="61DE33DF" w14:textId="77777777" w:rsidR="001D4225" w:rsidRDefault="009C17FD">
      <w:pPr>
        <w:pStyle w:val="Titolo5"/>
        <w:numPr>
          <w:ilvl w:val="0"/>
          <w:numId w:val="2"/>
        </w:numPr>
        <w:tabs>
          <w:tab w:val="left" w:pos="822"/>
        </w:tabs>
        <w:spacing w:before="480" w:after="120" w:line="360" w:lineRule="auto"/>
        <w:ind w:left="0" w:firstLine="0"/>
        <w:rPr>
          <w:rFonts w:ascii="Arial Narrow" w:hAnsi="Arial Narrow"/>
        </w:rPr>
      </w:pPr>
      <w:bookmarkStart w:id="16" w:name="_Toc196576911"/>
      <w:r>
        <w:rPr>
          <w:rFonts w:ascii="Arial Narrow" w:hAnsi="Arial Narrow"/>
        </w:rPr>
        <w:t>Modalità di redazione della VIA</w:t>
      </w:r>
      <w:bookmarkEnd w:id="16"/>
    </w:p>
    <w:p w14:paraId="61DE33E0" w14:textId="77777777" w:rsidR="001D4225" w:rsidRDefault="009C17FD">
      <w:pPr>
        <w:pStyle w:val="Corpotesto"/>
        <w:numPr>
          <w:ilvl w:val="0"/>
          <w:numId w:val="24"/>
        </w:numPr>
        <w:tabs>
          <w:tab w:val="clear" w:pos="360"/>
        </w:tabs>
        <w:spacing w:after="120" w:line="360" w:lineRule="auto"/>
        <w:rPr>
          <w:rFonts w:ascii="Arial Narrow" w:hAnsi="Arial Narrow" w:cs="Arial"/>
          <w:sz w:val="22"/>
        </w:rPr>
      </w:pPr>
      <w:r>
        <w:rPr>
          <w:rFonts w:ascii="Arial Narrow" w:hAnsi="Arial Narrow" w:cs="Arial"/>
          <w:sz w:val="22"/>
        </w:rPr>
        <w:t>La VIA va redatta da un Tecnico Competente in Acustica secondo i criteri indicati dal “Titolo due” delle “</w:t>
      </w:r>
      <w:r>
        <w:rPr>
          <w:rFonts w:ascii="Arial Narrow" w:hAnsi="Arial Narrow" w:cs="Arial"/>
          <w:i/>
          <w:iCs/>
          <w:sz w:val="22"/>
        </w:rPr>
        <w:t>Linee Guida per la elaborazione della documentazione di impatto acustico, ai sensi dell’articolo 8 della LQ n. 447/95</w:t>
      </w:r>
      <w:r>
        <w:rPr>
          <w:rFonts w:ascii="Arial Narrow" w:hAnsi="Arial Narrow" w:cs="Arial"/>
          <w:sz w:val="22"/>
        </w:rPr>
        <w:t>” e delle “</w:t>
      </w:r>
      <w:r>
        <w:rPr>
          <w:rFonts w:ascii="Arial Narrow" w:hAnsi="Arial Narrow" w:cs="Arial"/>
          <w:i/>
          <w:iCs/>
          <w:sz w:val="22"/>
        </w:rPr>
        <w:t>Definizioni ed obiettivi generali per la realizzazione della documentazione in materia di impatto acustico ai sensi dell’articolo 8 della LQ n. 447/1995</w:t>
      </w:r>
      <w:r>
        <w:rPr>
          <w:rFonts w:ascii="Arial Narrow" w:hAnsi="Arial Narrow" w:cs="Arial"/>
          <w:sz w:val="22"/>
        </w:rPr>
        <w:t>”, documenti approvati con Delibera del Direttore Generale di ARPAV n. 3 del 29/1/2008 e pubblicati sul Bollettino della Regione Veneto n. 92, del 7/11/2008.</w:t>
      </w:r>
    </w:p>
    <w:p w14:paraId="61DE33E1" w14:textId="524282D2" w:rsidR="001D4225" w:rsidRDefault="009C17FD">
      <w:pPr>
        <w:pStyle w:val="Corpotesto"/>
        <w:numPr>
          <w:ilvl w:val="0"/>
          <w:numId w:val="24"/>
        </w:numPr>
        <w:tabs>
          <w:tab w:val="clear" w:pos="360"/>
        </w:tabs>
        <w:spacing w:after="120" w:line="360" w:lineRule="auto"/>
        <w:rPr>
          <w:rFonts w:ascii="Arial Narrow" w:hAnsi="Arial Narrow" w:cs="Arial"/>
          <w:sz w:val="22"/>
        </w:rPr>
      </w:pPr>
      <w:r>
        <w:rPr>
          <w:rFonts w:ascii="Arial Narrow" w:hAnsi="Arial Narrow" w:cs="Arial"/>
          <w:sz w:val="22"/>
        </w:rPr>
        <w:t xml:space="preserve">Qualora la VIA dimostri un potenziale non rispetto anche di uno solo dei valori limite considerati, la documentazione deve comprendere l’individuazione delle misure e degli interventi necessari a mantenere i livelli di emissione e di immissione assoluti e differenziali entro i limiti, la realizzazione dei quali costituisce condizione necessaria all’utilizzo dell’opera e/o all’esercizio </w:t>
      </w:r>
      <w:r w:rsidRPr="007F3D67">
        <w:rPr>
          <w:rFonts w:ascii="Arial Narrow" w:hAnsi="Arial Narrow" w:cs="Arial"/>
          <w:sz w:val="22"/>
        </w:rPr>
        <w:t xml:space="preserve">dell’attività, o </w:t>
      </w:r>
      <w:r w:rsidR="001C00C8" w:rsidRPr="007F3D67">
        <w:rPr>
          <w:rFonts w:ascii="Arial Narrow" w:hAnsi="Arial Narrow" w:cs="Arial"/>
          <w:sz w:val="22"/>
        </w:rPr>
        <w:t xml:space="preserve">alla formalizzazione </w:t>
      </w:r>
      <w:r w:rsidRPr="007F3D67">
        <w:rPr>
          <w:rFonts w:ascii="Arial Narrow" w:hAnsi="Arial Narrow" w:cs="Arial"/>
          <w:sz w:val="22"/>
        </w:rPr>
        <w:t xml:space="preserve">del </w:t>
      </w:r>
      <w:r>
        <w:rPr>
          <w:rFonts w:ascii="Arial Narrow" w:hAnsi="Arial Narrow" w:cs="Arial"/>
          <w:sz w:val="22"/>
        </w:rPr>
        <w:t>titolo abilitativo.</w:t>
      </w:r>
    </w:p>
    <w:p w14:paraId="61DE33E2" w14:textId="77777777" w:rsidR="001D4225" w:rsidRDefault="009C17FD">
      <w:pPr>
        <w:pStyle w:val="Corpotesto"/>
        <w:numPr>
          <w:ilvl w:val="0"/>
          <w:numId w:val="24"/>
        </w:numPr>
        <w:tabs>
          <w:tab w:val="clear" w:pos="360"/>
        </w:tabs>
        <w:spacing w:after="120" w:line="360" w:lineRule="auto"/>
        <w:rPr>
          <w:rFonts w:ascii="Arial Narrow" w:hAnsi="Arial Narrow" w:cs="Arial"/>
          <w:sz w:val="22"/>
        </w:rPr>
      </w:pPr>
      <w:r>
        <w:rPr>
          <w:rFonts w:ascii="Arial Narrow" w:hAnsi="Arial Narrow" w:cs="Arial"/>
          <w:sz w:val="22"/>
        </w:rPr>
        <w:t>Le valutazioni sul rispetto dei limiti vigenti vanno riferite ad aree collocate all’esterno del confine di pertinenza dell’attività o dell’opera in esame.</w:t>
      </w:r>
    </w:p>
    <w:p w14:paraId="61DE33E3" w14:textId="77777777" w:rsidR="001D4225" w:rsidRDefault="009C17FD">
      <w:pPr>
        <w:pStyle w:val="Corpotesto"/>
        <w:numPr>
          <w:ilvl w:val="0"/>
          <w:numId w:val="24"/>
        </w:numPr>
        <w:tabs>
          <w:tab w:val="clear" w:pos="360"/>
        </w:tabs>
        <w:spacing w:after="120" w:line="360" w:lineRule="auto"/>
        <w:rPr>
          <w:rFonts w:ascii="Arial Narrow" w:hAnsi="Arial Narrow" w:cs="Arial"/>
          <w:sz w:val="22"/>
        </w:rPr>
      </w:pPr>
      <w:r>
        <w:rPr>
          <w:rFonts w:ascii="Arial Narrow" w:hAnsi="Arial Narrow" w:cs="Arial"/>
          <w:sz w:val="22"/>
        </w:rPr>
        <w:t>La Valutazione di Impatto Acustico potrà non contenere tutte le informazioni e le analisi normalmente previste, a patto che ne venga data adeguata giustificazione tecnica.</w:t>
      </w:r>
      <w:bookmarkStart w:id="17" w:name="_heading=h.2bn6wsx"/>
      <w:bookmarkEnd w:id="17"/>
    </w:p>
    <w:p w14:paraId="61DE33E4" w14:textId="77777777" w:rsidR="001D4225" w:rsidRDefault="001D4225">
      <w:pPr>
        <w:pStyle w:val="Corpotesto"/>
        <w:spacing w:after="120" w:line="360" w:lineRule="auto"/>
        <w:rPr>
          <w:rFonts w:ascii="Arial Narrow" w:hAnsi="Arial Narrow" w:cs="Arial"/>
          <w:sz w:val="22"/>
        </w:rPr>
      </w:pPr>
    </w:p>
    <w:p w14:paraId="61DE33E5" w14:textId="77777777" w:rsidR="001D4225" w:rsidRDefault="001D4225">
      <w:pPr>
        <w:pStyle w:val="Corpotesto"/>
        <w:spacing w:after="120" w:line="360" w:lineRule="auto"/>
        <w:rPr>
          <w:rFonts w:ascii="Arial Narrow" w:hAnsi="Arial Narrow" w:cs="Arial"/>
          <w:sz w:val="22"/>
        </w:rPr>
      </w:pPr>
    </w:p>
    <w:p w14:paraId="61DE33E6" w14:textId="77777777" w:rsidR="001D4225" w:rsidRDefault="001D4225">
      <w:pPr>
        <w:pStyle w:val="Corpotesto"/>
        <w:spacing w:after="120" w:line="360" w:lineRule="auto"/>
        <w:rPr>
          <w:rFonts w:ascii="Arial Narrow" w:hAnsi="Arial Narrow" w:cs="Arial"/>
          <w:sz w:val="22"/>
        </w:rPr>
      </w:pPr>
    </w:p>
    <w:p w14:paraId="61DE33E7" w14:textId="77777777" w:rsidR="001D4225" w:rsidRDefault="001D4225">
      <w:pPr>
        <w:pStyle w:val="Corpotesto"/>
        <w:spacing w:after="120" w:line="360" w:lineRule="auto"/>
        <w:rPr>
          <w:rFonts w:ascii="Arial Narrow" w:hAnsi="Arial Narrow" w:cs="Arial"/>
          <w:sz w:val="22"/>
        </w:rPr>
      </w:pPr>
    </w:p>
    <w:p w14:paraId="61DE33E8" w14:textId="77777777" w:rsidR="001D4225" w:rsidRDefault="001D4225">
      <w:pPr>
        <w:pStyle w:val="Corpotesto"/>
        <w:spacing w:after="120" w:line="360" w:lineRule="auto"/>
        <w:rPr>
          <w:rFonts w:ascii="Arial Narrow" w:hAnsi="Arial Narrow" w:cs="Arial"/>
          <w:sz w:val="22"/>
        </w:rPr>
      </w:pPr>
    </w:p>
    <w:p w14:paraId="61DE33E9" w14:textId="77777777" w:rsidR="001D4225" w:rsidRDefault="009C17FD">
      <w:pPr>
        <w:pStyle w:val="Titolo1"/>
        <w:numPr>
          <w:ilvl w:val="0"/>
          <w:numId w:val="10"/>
        </w:numPr>
        <w:spacing w:before="1200" w:after="600"/>
        <w:jc w:val="center"/>
        <w:rPr>
          <w:rFonts w:ascii="Arial Narrow" w:hAnsi="Arial Narrow"/>
          <w:bCs w:val="0"/>
          <w:sz w:val="26"/>
          <w:szCs w:val="26"/>
        </w:rPr>
      </w:pPr>
      <w:bookmarkStart w:id="18" w:name="_Toc196576912"/>
      <w:r>
        <w:rPr>
          <w:rFonts w:ascii="Arial Narrow" w:hAnsi="Arial Narrow"/>
          <w:bCs w:val="0"/>
          <w:sz w:val="26"/>
          <w:szCs w:val="26"/>
        </w:rPr>
        <w:t>VALUTAZIONE PREVISIONALE DI CLIMA ACUSTICO (VPCA)</w:t>
      </w:r>
      <w:bookmarkEnd w:id="18"/>
    </w:p>
    <w:p w14:paraId="61DE33EA" w14:textId="77777777" w:rsidR="001D4225" w:rsidRDefault="009C17FD">
      <w:pPr>
        <w:pStyle w:val="Titolo5"/>
        <w:numPr>
          <w:ilvl w:val="0"/>
          <w:numId w:val="2"/>
        </w:numPr>
        <w:tabs>
          <w:tab w:val="left" w:pos="822"/>
        </w:tabs>
        <w:spacing w:before="1200" w:after="120" w:line="360" w:lineRule="auto"/>
        <w:ind w:left="0" w:firstLine="0"/>
        <w:rPr>
          <w:rFonts w:ascii="Arial Narrow" w:hAnsi="Arial Narrow"/>
        </w:rPr>
      </w:pPr>
      <w:bookmarkStart w:id="19" w:name="_Toc196576913"/>
      <w:r>
        <w:rPr>
          <w:rFonts w:ascii="Arial Narrow" w:hAnsi="Arial Narrow"/>
        </w:rPr>
        <w:t>Campo di applicazione</w:t>
      </w:r>
      <w:bookmarkEnd w:id="19"/>
    </w:p>
    <w:p w14:paraId="61DE33EB" w14:textId="77777777" w:rsidR="001D4225" w:rsidRDefault="009C17FD">
      <w:pPr>
        <w:pStyle w:val="Corpotesto"/>
        <w:numPr>
          <w:ilvl w:val="0"/>
          <w:numId w:val="25"/>
        </w:numPr>
        <w:spacing w:after="120" w:line="360" w:lineRule="auto"/>
        <w:rPr>
          <w:rFonts w:ascii="Arial Narrow" w:hAnsi="Arial Narrow" w:cs="Arial"/>
          <w:sz w:val="22"/>
        </w:rPr>
      </w:pPr>
      <w:r>
        <w:rPr>
          <w:rFonts w:ascii="Arial Narrow" w:hAnsi="Arial Narrow" w:cs="Arial"/>
          <w:sz w:val="22"/>
        </w:rPr>
        <w:t xml:space="preserve">La Valutazione Previsionale del Clima Acustico (VPCA) va presentata nell’ambito dell’iter amministrativo finalizzato all’autorizzazione / approvazione / </w:t>
      </w:r>
      <w:r w:rsidRPr="003F00FF">
        <w:rPr>
          <w:rFonts w:ascii="Arial Narrow" w:hAnsi="Arial Narrow" w:cs="Arial"/>
          <w:sz w:val="22"/>
        </w:rPr>
        <w:t xml:space="preserve">formalizzazione del </w:t>
      </w:r>
      <w:r>
        <w:rPr>
          <w:rFonts w:ascii="Arial Narrow" w:hAnsi="Arial Narrow" w:cs="Arial"/>
          <w:sz w:val="22"/>
        </w:rPr>
        <w:t>titolo abilitativo delle seguenti tipologie di opere:</w:t>
      </w:r>
    </w:p>
    <w:p w14:paraId="61DE33EC" w14:textId="77777777" w:rsidR="001D4225" w:rsidRDefault="009C17FD">
      <w:pPr>
        <w:pStyle w:val="Corpotesto"/>
        <w:numPr>
          <w:ilvl w:val="0"/>
          <w:numId w:val="26"/>
        </w:numPr>
        <w:tabs>
          <w:tab w:val="left" w:pos="360"/>
        </w:tabs>
        <w:spacing w:after="120" w:line="360" w:lineRule="auto"/>
        <w:rPr>
          <w:rFonts w:ascii="Arial Narrow" w:hAnsi="Arial Narrow" w:cs="Arial"/>
          <w:sz w:val="22"/>
        </w:rPr>
      </w:pPr>
      <w:r>
        <w:rPr>
          <w:rFonts w:ascii="Arial Narrow" w:hAnsi="Arial Narrow" w:cs="Arial"/>
          <w:sz w:val="22"/>
        </w:rPr>
        <w:t>scuole, asili nido, ospedali, case di cura, case di riposo, parchi pubblici urbani ed extraurbani;</w:t>
      </w:r>
    </w:p>
    <w:p w14:paraId="61DE33ED" w14:textId="77777777" w:rsidR="001D4225" w:rsidRDefault="009C17FD">
      <w:pPr>
        <w:pStyle w:val="Corpotesto"/>
        <w:numPr>
          <w:ilvl w:val="0"/>
          <w:numId w:val="26"/>
        </w:numPr>
        <w:tabs>
          <w:tab w:val="left" w:pos="360"/>
        </w:tabs>
        <w:spacing w:after="120" w:line="360" w:lineRule="auto"/>
        <w:ind w:left="697" w:hanging="357"/>
        <w:rPr>
          <w:rFonts w:ascii="Arial Narrow" w:hAnsi="Arial Narrow" w:cs="Arial"/>
          <w:sz w:val="22"/>
        </w:rPr>
      </w:pPr>
      <w:r>
        <w:rPr>
          <w:rFonts w:ascii="Arial Narrow" w:hAnsi="Arial Narrow" w:cs="Arial"/>
          <w:sz w:val="22"/>
        </w:rPr>
        <w:t>nuovi insediamenti residenziali prossimi ad opere di cui all’art. 8, comma 2, della Legge n. 447/1995, per le quali si richieda la predisposizione di una documentazione di impatto acustico;</w:t>
      </w:r>
    </w:p>
    <w:p w14:paraId="61DE33EE" w14:textId="77777777" w:rsidR="001D4225" w:rsidRDefault="009C17FD">
      <w:pPr>
        <w:pStyle w:val="Corpotesto"/>
        <w:numPr>
          <w:ilvl w:val="0"/>
          <w:numId w:val="25"/>
        </w:numPr>
        <w:spacing w:after="120" w:line="360" w:lineRule="auto"/>
        <w:rPr>
          <w:rFonts w:ascii="Arial Narrow" w:hAnsi="Arial Narrow" w:cs="Arial"/>
          <w:sz w:val="22"/>
        </w:rPr>
      </w:pPr>
      <w:r>
        <w:rPr>
          <w:rFonts w:ascii="Arial Narrow" w:hAnsi="Arial Narrow" w:cs="Arial"/>
          <w:sz w:val="22"/>
        </w:rPr>
        <w:t>Con riferimento alle destinazioni di cui al comma precedente, la VPCA è necessaria per i seguenti interventi:</w:t>
      </w:r>
    </w:p>
    <w:p w14:paraId="61DE33EF" w14:textId="77777777" w:rsidR="001D4225" w:rsidRPr="003F00FF" w:rsidRDefault="009C17FD">
      <w:pPr>
        <w:pStyle w:val="Corpotesto"/>
        <w:numPr>
          <w:ilvl w:val="0"/>
          <w:numId w:val="27"/>
        </w:numPr>
        <w:tabs>
          <w:tab w:val="left" w:pos="360"/>
        </w:tabs>
        <w:spacing w:after="120" w:line="360" w:lineRule="auto"/>
        <w:rPr>
          <w:rFonts w:ascii="Arial Narrow" w:hAnsi="Arial Narrow" w:cs="Arial"/>
          <w:sz w:val="22"/>
        </w:rPr>
      </w:pPr>
      <w:r w:rsidRPr="003F00FF">
        <w:rPr>
          <w:rFonts w:ascii="Arial Narrow" w:hAnsi="Arial Narrow" w:cs="Arial"/>
          <w:sz w:val="22"/>
        </w:rPr>
        <w:t>costruzione di nuovi edifici, anche singoli;</w:t>
      </w:r>
    </w:p>
    <w:p w14:paraId="61DE33F0" w14:textId="77777777" w:rsidR="001D4225" w:rsidRDefault="009C17FD">
      <w:pPr>
        <w:pStyle w:val="Corpotesto"/>
        <w:numPr>
          <w:ilvl w:val="0"/>
          <w:numId w:val="27"/>
        </w:numPr>
        <w:tabs>
          <w:tab w:val="left" w:pos="360"/>
        </w:tabs>
        <w:spacing w:after="120" w:line="360" w:lineRule="auto"/>
        <w:rPr>
          <w:rFonts w:ascii="Arial Narrow" w:hAnsi="Arial Narrow" w:cs="Arial"/>
          <w:sz w:val="22"/>
        </w:rPr>
      </w:pPr>
      <w:r>
        <w:rPr>
          <w:rFonts w:ascii="Arial Narrow" w:hAnsi="Arial Narrow" w:cs="Arial"/>
          <w:sz w:val="22"/>
        </w:rPr>
        <w:t>interventi di ristrutturazione</w:t>
      </w:r>
      <w:r w:rsidRPr="009C17FD">
        <w:rPr>
          <w:rFonts w:ascii="Arial Narrow" w:hAnsi="Arial Narrow" w:cs="Arial"/>
          <w:sz w:val="22"/>
        </w:rPr>
        <w:t>,</w:t>
      </w:r>
      <w:r>
        <w:rPr>
          <w:rFonts w:ascii="Arial Narrow" w:hAnsi="Arial Narrow" w:cs="Arial"/>
          <w:sz w:val="22"/>
        </w:rPr>
        <w:t xml:space="preserve"> con demolizione e ricostruzione</w:t>
      </w:r>
      <w:r>
        <w:rPr>
          <w:rFonts w:ascii="Arial Narrow" w:hAnsi="Arial Narrow" w:cs="Arial"/>
          <w:color w:val="FF0000"/>
          <w:sz w:val="22"/>
        </w:rPr>
        <w:t>;</w:t>
      </w:r>
    </w:p>
    <w:p w14:paraId="61DE33F1" w14:textId="77777777" w:rsidR="001D4225" w:rsidRDefault="009C17FD">
      <w:pPr>
        <w:pStyle w:val="Corpotesto"/>
        <w:numPr>
          <w:ilvl w:val="0"/>
          <w:numId w:val="27"/>
        </w:numPr>
        <w:tabs>
          <w:tab w:val="left" w:pos="360"/>
        </w:tabs>
        <w:spacing w:after="120" w:line="360" w:lineRule="auto"/>
        <w:rPr>
          <w:rFonts w:ascii="Arial Narrow" w:hAnsi="Arial Narrow" w:cs="Arial"/>
          <w:sz w:val="22"/>
        </w:rPr>
      </w:pPr>
      <w:r>
        <w:rPr>
          <w:rFonts w:ascii="Arial Narrow" w:hAnsi="Arial Narrow" w:cs="Arial"/>
          <w:sz w:val="22"/>
        </w:rPr>
        <w:t xml:space="preserve">ampliamento di unità residenziali che determini </w:t>
      </w:r>
      <w:r w:rsidRPr="009C17FD">
        <w:rPr>
          <w:rFonts w:ascii="Arial Narrow" w:hAnsi="Arial Narrow" w:cs="Arial"/>
          <w:sz w:val="22"/>
        </w:rPr>
        <w:t>l’incremento</w:t>
      </w:r>
      <w:r>
        <w:rPr>
          <w:rFonts w:ascii="Arial Narrow" w:hAnsi="Arial Narrow" w:cs="Arial"/>
          <w:sz w:val="22"/>
        </w:rPr>
        <w:t xml:space="preserve"> del numero delle unità immobiliari</w:t>
      </w:r>
      <w:r>
        <w:rPr>
          <w:rFonts w:ascii="Arial Narrow" w:hAnsi="Arial Narrow" w:cs="Arial"/>
          <w:color w:val="FF0000"/>
          <w:sz w:val="22"/>
        </w:rPr>
        <w:t>;</w:t>
      </w:r>
    </w:p>
    <w:p w14:paraId="61DE33F2" w14:textId="77777777" w:rsidR="001D4225" w:rsidRPr="009C17FD" w:rsidRDefault="009C17FD">
      <w:pPr>
        <w:pStyle w:val="Corpotesto"/>
        <w:numPr>
          <w:ilvl w:val="0"/>
          <w:numId w:val="27"/>
        </w:numPr>
        <w:tabs>
          <w:tab w:val="left" w:pos="360"/>
        </w:tabs>
        <w:spacing w:after="120" w:line="360" w:lineRule="auto"/>
        <w:rPr>
          <w:rFonts w:ascii="Arial Narrow" w:hAnsi="Arial Narrow" w:cs="Arial"/>
          <w:sz w:val="22"/>
        </w:rPr>
      </w:pPr>
      <w:r w:rsidRPr="009C17FD">
        <w:rPr>
          <w:rFonts w:ascii="Arial Narrow" w:hAnsi="Arial Narrow" w:cs="Arial"/>
          <w:sz w:val="22"/>
        </w:rPr>
        <w:t>ampliamento delle opere di cui al comma 1, lettera a)</w:t>
      </w:r>
      <w:r w:rsidRPr="009C17FD">
        <w:rPr>
          <w:rFonts w:ascii="Arial Narrow" w:hAnsi="Arial Narrow" w:cs="Arial"/>
          <w:color w:val="FF0000"/>
          <w:sz w:val="22"/>
        </w:rPr>
        <w:t>;</w:t>
      </w:r>
    </w:p>
    <w:p w14:paraId="61DE33F3" w14:textId="77777777" w:rsidR="001D4225" w:rsidRDefault="003F00FF">
      <w:pPr>
        <w:pStyle w:val="Corpotesto"/>
        <w:numPr>
          <w:ilvl w:val="0"/>
          <w:numId w:val="27"/>
        </w:numPr>
        <w:tabs>
          <w:tab w:val="left" w:pos="360"/>
        </w:tabs>
        <w:spacing w:after="120" w:line="360" w:lineRule="auto"/>
        <w:rPr>
          <w:rFonts w:ascii="Arial Narrow" w:hAnsi="Arial Narrow" w:cs="Arial"/>
          <w:sz w:val="22"/>
        </w:rPr>
      </w:pPr>
      <w:r>
        <w:rPr>
          <w:rFonts w:ascii="Arial Narrow" w:hAnsi="Arial Narrow" w:cs="Arial"/>
          <w:sz w:val="22"/>
        </w:rPr>
        <w:t>mutamento della destinazione d’uso</w:t>
      </w:r>
      <w:r w:rsidR="009C17FD" w:rsidRPr="003F00FF">
        <w:rPr>
          <w:rFonts w:ascii="Arial Narrow" w:hAnsi="Arial Narrow" w:cs="Arial"/>
          <w:sz w:val="22"/>
        </w:rPr>
        <w:t>,</w:t>
      </w:r>
      <w:r w:rsidR="009C17FD">
        <w:rPr>
          <w:rFonts w:ascii="Arial Narrow" w:hAnsi="Arial Narrow" w:cs="Arial"/>
          <w:sz w:val="22"/>
        </w:rPr>
        <w:t xml:space="preserve"> anche di singole unità immobiliari.</w:t>
      </w:r>
    </w:p>
    <w:p w14:paraId="61DE33F4" w14:textId="77777777" w:rsidR="001D4225" w:rsidRDefault="009C17FD">
      <w:pPr>
        <w:pStyle w:val="Titolo5"/>
        <w:numPr>
          <w:ilvl w:val="0"/>
          <w:numId w:val="2"/>
        </w:numPr>
        <w:tabs>
          <w:tab w:val="left" w:pos="822"/>
        </w:tabs>
        <w:spacing w:before="480" w:after="120" w:line="360" w:lineRule="auto"/>
        <w:ind w:left="0" w:firstLine="0"/>
        <w:rPr>
          <w:rFonts w:ascii="Arial Narrow" w:hAnsi="Arial Narrow"/>
        </w:rPr>
      </w:pPr>
      <w:bookmarkStart w:id="20" w:name="_Toc196576914"/>
      <w:r>
        <w:rPr>
          <w:rFonts w:ascii="Arial Narrow" w:hAnsi="Arial Narrow"/>
        </w:rPr>
        <w:t>Modalità di redazione della VPCA</w:t>
      </w:r>
      <w:bookmarkEnd w:id="20"/>
    </w:p>
    <w:p w14:paraId="61DE33F5" w14:textId="77777777" w:rsidR="001D4225" w:rsidRDefault="009C17FD">
      <w:pPr>
        <w:pStyle w:val="Corpotesto"/>
        <w:numPr>
          <w:ilvl w:val="0"/>
          <w:numId w:val="28"/>
        </w:numPr>
        <w:tabs>
          <w:tab w:val="clear" w:pos="360"/>
        </w:tabs>
        <w:spacing w:after="120" w:line="360" w:lineRule="auto"/>
        <w:ind w:left="340" w:hanging="340"/>
        <w:rPr>
          <w:rFonts w:ascii="Arial Narrow" w:hAnsi="Arial Narrow" w:cs="Arial"/>
          <w:sz w:val="22"/>
        </w:rPr>
      </w:pPr>
      <w:r>
        <w:rPr>
          <w:rFonts w:ascii="Arial Narrow" w:hAnsi="Arial Narrow" w:cs="Arial"/>
          <w:sz w:val="22"/>
        </w:rPr>
        <w:t>La VPCA va redatta da un Tecnico Competente in Acustica secondo i criteri indicati dal “Titolo tre” delle “</w:t>
      </w:r>
      <w:r>
        <w:rPr>
          <w:rFonts w:ascii="Arial Narrow" w:hAnsi="Arial Narrow" w:cs="Arial"/>
          <w:i/>
          <w:iCs/>
          <w:sz w:val="22"/>
        </w:rPr>
        <w:t>Linee Guida per la elaborazione della documentazione di impatto acustico, ai sensi dell’articolo 8 della LQ n. 447/95</w:t>
      </w:r>
      <w:r>
        <w:rPr>
          <w:rFonts w:ascii="Arial Narrow" w:hAnsi="Arial Narrow" w:cs="Arial"/>
          <w:sz w:val="22"/>
        </w:rPr>
        <w:t>” e delle “</w:t>
      </w:r>
      <w:r>
        <w:rPr>
          <w:rFonts w:ascii="Arial Narrow" w:hAnsi="Arial Narrow" w:cs="Arial"/>
          <w:i/>
          <w:iCs/>
          <w:sz w:val="22"/>
        </w:rPr>
        <w:t>Definizioni ed obiettivi generali per la realizzazione della documentazione in materia di impatto acustico ai sensi dell’articolo 8 della LQ n. 447/1995</w:t>
      </w:r>
      <w:r>
        <w:rPr>
          <w:rFonts w:ascii="Arial Narrow" w:hAnsi="Arial Narrow" w:cs="Arial"/>
          <w:sz w:val="22"/>
        </w:rPr>
        <w:t>”, documenti approvati con Delibera del Direttore Generale di ARPAV n. 3 del 29/1/2008 e pubblicati sul Bollettino della Regione Veneto n. 92, del 7/11/2008.</w:t>
      </w:r>
    </w:p>
    <w:p w14:paraId="61DE33F6" w14:textId="77777777" w:rsidR="001D4225" w:rsidRDefault="009C17FD">
      <w:pPr>
        <w:pStyle w:val="Corpotesto"/>
        <w:numPr>
          <w:ilvl w:val="0"/>
          <w:numId w:val="28"/>
        </w:numPr>
        <w:spacing w:after="120" w:line="360" w:lineRule="auto"/>
        <w:ind w:left="357" w:hanging="357"/>
        <w:rPr>
          <w:rFonts w:ascii="Arial Narrow" w:hAnsi="Arial Narrow" w:cs="Arial"/>
          <w:sz w:val="22"/>
        </w:rPr>
      </w:pPr>
      <w:r>
        <w:rPr>
          <w:rFonts w:ascii="Arial Narrow" w:hAnsi="Arial Narrow" w:cs="Arial"/>
          <w:sz w:val="22"/>
        </w:rPr>
        <w:t>Qualora la valutazione dimostri il mancato rispetto dei limiti vigenti, il Comune può:</w:t>
      </w:r>
    </w:p>
    <w:p w14:paraId="61DE33F7" w14:textId="77777777" w:rsidR="001D4225" w:rsidRDefault="009C17FD">
      <w:pPr>
        <w:pStyle w:val="Corpotesto"/>
        <w:numPr>
          <w:ilvl w:val="0"/>
          <w:numId w:val="29"/>
        </w:numPr>
        <w:tabs>
          <w:tab w:val="left" w:pos="360"/>
        </w:tabs>
        <w:spacing w:after="120" w:line="360" w:lineRule="auto"/>
        <w:rPr>
          <w:rFonts w:ascii="Arial Narrow" w:hAnsi="Arial Narrow" w:cs="Arial"/>
          <w:sz w:val="22"/>
        </w:rPr>
      </w:pPr>
      <w:r>
        <w:rPr>
          <w:rFonts w:ascii="Arial Narrow" w:hAnsi="Arial Narrow" w:cs="Arial"/>
          <w:sz w:val="22"/>
        </w:rPr>
        <w:t>negare il rilascio del titolo abilitativo edilizio;</w:t>
      </w:r>
    </w:p>
    <w:p w14:paraId="61DE33F8" w14:textId="77777777" w:rsidR="001D4225" w:rsidRDefault="009C17FD">
      <w:pPr>
        <w:pStyle w:val="Corpotesto"/>
        <w:numPr>
          <w:ilvl w:val="0"/>
          <w:numId w:val="29"/>
        </w:numPr>
        <w:tabs>
          <w:tab w:val="left" w:pos="360"/>
        </w:tabs>
        <w:spacing w:after="120" w:line="360" w:lineRule="auto"/>
        <w:rPr>
          <w:rFonts w:ascii="Arial Narrow" w:hAnsi="Arial Narrow" w:cs="Arial"/>
          <w:sz w:val="22"/>
        </w:rPr>
      </w:pPr>
      <w:r>
        <w:rPr>
          <w:rFonts w:ascii="Arial Narrow" w:hAnsi="Arial Narrow" w:cs="Arial"/>
          <w:sz w:val="22"/>
        </w:rPr>
        <w:t>prescrivere la realizzazione di modifiche progettuali atte a evitare la presenza di ricettori in aree con livelli sonori superiori ai limiti;</w:t>
      </w:r>
    </w:p>
    <w:p w14:paraId="61DE33F9" w14:textId="5CA195B8" w:rsidR="001D4225" w:rsidRDefault="009C17FD">
      <w:pPr>
        <w:pStyle w:val="Corpotesto"/>
        <w:numPr>
          <w:ilvl w:val="0"/>
          <w:numId w:val="29"/>
        </w:numPr>
        <w:tabs>
          <w:tab w:val="left" w:pos="360"/>
        </w:tabs>
        <w:spacing w:after="120" w:line="360" w:lineRule="auto"/>
        <w:rPr>
          <w:rFonts w:ascii="Arial Narrow" w:hAnsi="Arial Narrow" w:cs="Arial"/>
          <w:sz w:val="22"/>
        </w:rPr>
      </w:pPr>
      <w:r>
        <w:rPr>
          <w:rFonts w:ascii="Arial Narrow" w:hAnsi="Arial Narrow" w:cs="Arial"/>
          <w:sz w:val="22"/>
        </w:rPr>
        <w:t xml:space="preserve">prescrivere la realizzazione di </w:t>
      </w:r>
      <w:r w:rsidRPr="003F00FF">
        <w:rPr>
          <w:rFonts w:ascii="Arial Narrow" w:hAnsi="Arial Narrow" w:cs="Arial"/>
          <w:sz w:val="22"/>
        </w:rPr>
        <w:t>interventi</w:t>
      </w:r>
      <w:r>
        <w:rPr>
          <w:rFonts w:ascii="Arial Narrow" w:hAnsi="Arial Narrow" w:cs="Arial"/>
          <w:sz w:val="22"/>
        </w:rPr>
        <w:t xml:space="preserve"> di mitigazione acustica, attivi o passivi, a protezione dei ricettori, in modo che presso questi ultimi i livelli </w:t>
      </w:r>
      <w:r w:rsidRPr="007F3D67">
        <w:rPr>
          <w:rFonts w:ascii="Arial Narrow" w:hAnsi="Arial Narrow" w:cs="Arial"/>
          <w:sz w:val="22"/>
        </w:rPr>
        <w:t xml:space="preserve">sonori siano </w:t>
      </w:r>
      <w:r w:rsidR="001C00C8" w:rsidRPr="007F3D67">
        <w:rPr>
          <w:rFonts w:ascii="Arial Narrow" w:hAnsi="Arial Narrow" w:cs="Arial"/>
          <w:sz w:val="22"/>
        </w:rPr>
        <w:t xml:space="preserve">mantenuti </w:t>
      </w:r>
      <w:r w:rsidRPr="007F3D67">
        <w:rPr>
          <w:rFonts w:ascii="Arial Narrow" w:hAnsi="Arial Narrow" w:cs="Arial"/>
          <w:sz w:val="22"/>
        </w:rPr>
        <w:t xml:space="preserve">al di sotto </w:t>
      </w:r>
      <w:r>
        <w:rPr>
          <w:rFonts w:ascii="Arial Narrow" w:hAnsi="Arial Narrow" w:cs="Arial"/>
          <w:sz w:val="22"/>
        </w:rPr>
        <w:t>dei limiti prescritti;</w:t>
      </w:r>
    </w:p>
    <w:p w14:paraId="61DE33FA" w14:textId="77777777" w:rsidR="001D4225" w:rsidRDefault="009C17FD">
      <w:pPr>
        <w:pStyle w:val="Corpotesto"/>
        <w:numPr>
          <w:ilvl w:val="0"/>
          <w:numId w:val="29"/>
        </w:numPr>
        <w:tabs>
          <w:tab w:val="left" w:pos="360"/>
        </w:tabs>
        <w:spacing w:after="120" w:line="360" w:lineRule="auto"/>
        <w:ind w:left="697" w:hanging="357"/>
        <w:rPr>
          <w:rFonts w:ascii="Arial Narrow" w:hAnsi="Arial Narrow" w:cs="Arial"/>
          <w:sz w:val="22"/>
        </w:rPr>
      </w:pPr>
      <w:r>
        <w:rPr>
          <w:rFonts w:ascii="Arial Narrow" w:hAnsi="Arial Narrow" w:cs="Arial"/>
          <w:sz w:val="22"/>
        </w:rPr>
        <w:t>concedere il titolo abilitativo edilizio e contestualmente prevedere un piano di bonifica acustica delle sorgenti che determinano il superamento dei limiti, identificando i soggetti responsabili del risanamento e i tempi per la sua realizzazione.</w:t>
      </w:r>
    </w:p>
    <w:p w14:paraId="61DE33FB" w14:textId="77777777" w:rsidR="001D4225" w:rsidRDefault="009C17FD">
      <w:pPr>
        <w:pStyle w:val="Titolo5"/>
        <w:numPr>
          <w:ilvl w:val="0"/>
          <w:numId w:val="2"/>
        </w:numPr>
        <w:tabs>
          <w:tab w:val="left" w:pos="822"/>
        </w:tabs>
        <w:spacing w:before="480" w:after="120" w:line="360" w:lineRule="auto"/>
        <w:ind w:left="0" w:firstLine="0"/>
        <w:jc w:val="both"/>
        <w:rPr>
          <w:rFonts w:ascii="Arial Narrow" w:hAnsi="Arial Narrow"/>
        </w:rPr>
      </w:pPr>
      <w:bookmarkStart w:id="21" w:name="_Toc196576915"/>
      <w:r>
        <w:rPr>
          <w:rFonts w:ascii="Arial Narrow" w:hAnsi="Arial Narrow"/>
        </w:rPr>
        <w:t>VPCA semplificata</w:t>
      </w:r>
      <w:bookmarkEnd w:id="21"/>
    </w:p>
    <w:p w14:paraId="61DE33FC" w14:textId="77777777" w:rsidR="001D4225" w:rsidRDefault="009C17FD">
      <w:pPr>
        <w:pStyle w:val="Corpotesto"/>
        <w:numPr>
          <w:ilvl w:val="0"/>
          <w:numId w:val="30"/>
        </w:numPr>
        <w:spacing w:after="120" w:line="360" w:lineRule="auto"/>
        <w:rPr>
          <w:rFonts w:ascii="Arial Narrow" w:hAnsi="Arial Narrow" w:cs="Arial"/>
          <w:sz w:val="22"/>
        </w:rPr>
      </w:pPr>
      <w:r>
        <w:rPr>
          <w:rFonts w:ascii="Arial Narrow" w:hAnsi="Arial Narrow" w:cs="Arial"/>
          <w:sz w:val="22"/>
        </w:rPr>
        <w:t>In assenza di sorgenti sonore e nel caso di aree o edifici in progetto posti esternamente alle fasce di pertinenza acustica delle infrastrutture di trasporto, a distanza da queste ultime tali da rendere trascurabile il contributo alla rumorosità ambientale determinato dalle immissioni del traffico, la Valutazione Previsionale del Clima Acustico può limitarsi a riportare le seguenti indicazioni:</w:t>
      </w:r>
    </w:p>
    <w:p w14:paraId="61DE33FD" w14:textId="77777777" w:rsidR="001D4225" w:rsidRDefault="009C17FD">
      <w:pPr>
        <w:pStyle w:val="Corpotesto"/>
        <w:numPr>
          <w:ilvl w:val="0"/>
          <w:numId w:val="31"/>
        </w:numPr>
        <w:spacing w:after="120" w:line="360" w:lineRule="auto"/>
        <w:rPr>
          <w:rFonts w:ascii="Arial Narrow" w:hAnsi="Arial Narrow" w:cs="Arial"/>
          <w:sz w:val="22"/>
        </w:rPr>
      </w:pPr>
      <w:r>
        <w:rPr>
          <w:rFonts w:ascii="Arial Narrow" w:hAnsi="Arial Narrow" w:cs="Arial"/>
          <w:sz w:val="22"/>
        </w:rPr>
        <w:t>una descrizione del territorio interessato e delle eventuali sorgenti di futura realizzazione, specie in corrispondenza dei ricettori o delle aree di progetto maggiormente esposte;</w:t>
      </w:r>
    </w:p>
    <w:p w14:paraId="61DE33FE" w14:textId="77777777" w:rsidR="001D4225" w:rsidRDefault="009C17FD">
      <w:pPr>
        <w:pStyle w:val="Corpotesto"/>
        <w:numPr>
          <w:ilvl w:val="0"/>
          <w:numId w:val="31"/>
        </w:numPr>
        <w:spacing w:after="120" w:line="360" w:lineRule="auto"/>
        <w:rPr>
          <w:rFonts w:ascii="Arial Narrow" w:hAnsi="Arial Narrow" w:cs="Arial"/>
          <w:sz w:val="22"/>
        </w:rPr>
      </w:pPr>
      <w:r>
        <w:rPr>
          <w:rFonts w:ascii="Arial Narrow" w:hAnsi="Arial Narrow" w:cs="Arial"/>
          <w:sz w:val="22"/>
        </w:rPr>
        <w:t>l’indicazione dei valori limite stabiliti dalla normativa vigente per l’area di progetto e le aree limitrofe;</w:t>
      </w:r>
    </w:p>
    <w:p w14:paraId="61DE33FF" w14:textId="77777777" w:rsidR="001D4225" w:rsidRDefault="009C17FD">
      <w:pPr>
        <w:pStyle w:val="Corpotesto"/>
        <w:numPr>
          <w:ilvl w:val="0"/>
          <w:numId w:val="31"/>
        </w:numPr>
        <w:spacing w:after="120" w:line="360" w:lineRule="auto"/>
        <w:rPr>
          <w:rFonts w:ascii="Arial Narrow" w:hAnsi="Arial Narrow" w:cs="Arial"/>
          <w:sz w:val="22"/>
        </w:rPr>
      </w:pPr>
      <w:r>
        <w:rPr>
          <w:rFonts w:ascii="Arial Narrow" w:hAnsi="Arial Narrow" w:cs="Arial"/>
          <w:sz w:val="22"/>
        </w:rPr>
        <w:t>considerazioni, anche qualitative, che giustifichino la reale trascurabilità dei livelli di rumorosità ambientale che caratterizzano il terr</w:t>
      </w:r>
      <w:r w:rsidR="003F00FF">
        <w:rPr>
          <w:rFonts w:ascii="Arial Narrow" w:hAnsi="Arial Narrow" w:cs="Arial"/>
          <w:sz w:val="22"/>
        </w:rPr>
        <w:t>itorio e gli ambienti abitativi</w:t>
      </w:r>
      <w:r>
        <w:rPr>
          <w:rFonts w:ascii="Arial Narrow" w:hAnsi="Arial Narrow" w:cs="Arial"/>
          <w:sz w:val="22"/>
        </w:rPr>
        <w:t xml:space="preserve"> indagati.</w:t>
      </w:r>
    </w:p>
    <w:p w14:paraId="61DE3400" w14:textId="77777777" w:rsidR="001D4225" w:rsidRDefault="009C17FD">
      <w:pPr>
        <w:pStyle w:val="Corpotesto"/>
        <w:numPr>
          <w:ilvl w:val="0"/>
          <w:numId w:val="30"/>
        </w:numPr>
        <w:spacing w:after="120" w:line="360" w:lineRule="auto"/>
        <w:rPr>
          <w:rFonts w:ascii="Arial Narrow" w:hAnsi="Arial Narrow" w:cs="Arial"/>
          <w:sz w:val="22"/>
        </w:rPr>
      </w:pPr>
      <w:r>
        <w:rPr>
          <w:rFonts w:ascii="Arial Narrow" w:hAnsi="Arial Narrow" w:cs="Arial"/>
          <w:sz w:val="22"/>
        </w:rPr>
        <w:t>La procedura semplificata non può essere utilizzata in presenza di:</w:t>
      </w:r>
    </w:p>
    <w:p w14:paraId="61DE3401" w14:textId="77777777" w:rsidR="001D4225" w:rsidRDefault="009C17FD">
      <w:pPr>
        <w:pStyle w:val="Corpotesto"/>
        <w:numPr>
          <w:ilvl w:val="0"/>
          <w:numId w:val="32"/>
        </w:numPr>
        <w:spacing w:after="120" w:line="360" w:lineRule="auto"/>
        <w:rPr>
          <w:rFonts w:ascii="Arial Narrow" w:hAnsi="Arial Narrow" w:cs="Arial"/>
          <w:sz w:val="22"/>
        </w:rPr>
      </w:pPr>
      <w:r>
        <w:rPr>
          <w:rFonts w:ascii="Arial Narrow" w:hAnsi="Arial Narrow" w:cs="Arial"/>
          <w:sz w:val="22"/>
        </w:rPr>
        <w:t>ricettori o aree collocate nella classe acustica I dal Piano di Classificazione Acustica Comunale;</w:t>
      </w:r>
    </w:p>
    <w:p w14:paraId="61DE3402" w14:textId="77777777" w:rsidR="001D4225" w:rsidRPr="003F00FF" w:rsidRDefault="009C17FD">
      <w:pPr>
        <w:pStyle w:val="Corpotesto"/>
        <w:numPr>
          <w:ilvl w:val="0"/>
          <w:numId w:val="32"/>
        </w:numPr>
        <w:spacing w:after="120" w:line="360" w:lineRule="auto"/>
        <w:rPr>
          <w:rFonts w:ascii="Arial Narrow" w:hAnsi="Arial Narrow" w:cs="Arial"/>
          <w:sz w:val="22"/>
        </w:rPr>
      </w:pPr>
      <w:r>
        <w:rPr>
          <w:rFonts w:ascii="Arial Narrow" w:hAnsi="Arial Narrow" w:cs="Arial"/>
          <w:sz w:val="22"/>
        </w:rPr>
        <w:t xml:space="preserve">ricettori residenziali o comunque soggetti a specifica tutela, quali ad esempio scuole, ospedali, case di cura, case di riposo o zone a specifica tutela ambientale inseriti nelle fasce di pertinenza acustica delle infrastrutture di </w:t>
      </w:r>
      <w:r w:rsidRPr="003F00FF">
        <w:rPr>
          <w:rFonts w:ascii="Arial Narrow" w:hAnsi="Arial Narrow" w:cs="Arial"/>
          <w:sz w:val="22"/>
        </w:rPr>
        <w:t>trasporto, anche nel caso in cui queste ultime non siano espressamente indicate nella cartografia del Piano di Classificazione Acustica.</w:t>
      </w:r>
    </w:p>
    <w:p w14:paraId="61DE3403" w14:textId="77777777" w:rsidR="001D4225" w:rsidRDefault="001D4225">
      <w:pPr>
        <w:pStyle w:val="Corpotesto"/>
        <w:tabs>
          <w:tab w:val="left" w:pos="340"/>
        </w:tabs>
        <w:spacing w:after="0" w:line="360" w:lineRule="auto"/>
        <w:rPr>
          <w:rFonts w:ascii="Arial Narrow" w:hAnsi="Arial Narrow" w:cs="Arial"/>
          <w:sz w:val="22"/>
        </w:rPr>
      </w:pPr>
    </w:p>
    <w:p w14:paraId="61DE3404" w14:textId="77777777" w:rsidR="001D4225" w:rsidRDefault="001D4225">
      <w:pPr>
        <w:pStyle w:val="Corpotesto"/>
        <w:tabs>
          <w:tab w:val="left" w:pos="340"/>
        </w:tabs>
        <w:spacing w:after="0" w:line="360" w:lineRule="auto"/>
        <w:rPr>
          <w:rFonts w:ascii="Arial Narrow" w:hAnsi="Arial Narrow" w:cs="Arial"/>
          <w:sz w:val="22"/>
        </w:rPr>
      </w:pPr>
    </w:p>
    <w:p w14:paraId="61DE3405" w14:textId="77777777" w:rsidR="001D4225" w:rsidRDefault="001D4225">
      <w:pPr>
        <w:pStyle w:val="Corpotesto"/>
        <w:tabs>
          <w:tab w:val="left" w:pos="340"/>
        </w:tabs>
        <w:spacing w:after="0" w:line="360" w:lineRule="auto"/>
        <w:rPr>
          <w:rFonts w:ascii="Arial Narrow" w:hAnsi="Arial Narrow" w:cs="Arial"/>
          <w:sz w:val="22"/>
        </w:rPr>
      </w:pPr>
    </w:p>
    <w:p w14:paraId="61DE3406" w14:textId="77777777" w:rsidR="001D4225" w:rsidRDefault="001D4225">
      <w:pPr>
        <w:pStyle w:val="Corpotesto"/>
        <w:tabs>
          <w:tab w:val="left" w:pos="340"/>
        </w:tabs>
        <w:spacing w:after="0" w:line="360" w:lineRule="auto"/>
        <w:rPr>
          <w:rFonts w:ascii="Arial Narrow" w:hAnsi="Arial Narrow" w:cs="Arial"/>
          <w:sz w:val="22"/>
        </w:rPr>
      </w:pPr>
    </w:p>
    <w:p w14:paraId="61DE3407" w14:textId="77777777" w:rsidR="001D4225" w:rsidRDefault="001D4225">
      <w:pPr>
        <w:pStyle w:val="Corpotesto"/>
        <w:tabs>
          <w:tab w:val="left" w:pos="340"/>
        </w:tabs>
        <w:spacing w:after="0" w:line="360" w:lineRule="auto"/>
        <w:rPr>
          <w:rFonts w:ascii="Arial Narrow" w:hAnsi="Arial Narrow" w:cs="Arial"/>
          <w:sz w:val="22"/>
        </w:rPr>
      </w:pPr>
    </w:p>
    <w:p w14:paraId="61DE3408" w14:textId="77777777" w:rsidR="001D4225" w:rsidRDefault="001D4225">
      <w:pPr>
        <w:pStyle w:val="Corpotesto"/>
        <w:tabs>
          <w:tab w:val="left" w:pos="340"/>
        </w:tabs>
        <w:spacing w:after="0" w:line="360" w:lineRule="auto"/>
        <w:rPr>
          <w:rFonts w:ascii="Arial Narrow" w:hAnsi="Arial Narrow" w:cs="Arial"/>
          <w:sz w:val="22"/>
        </w:rPr>
      </w:pPr>
    </w:p>
    <w:p w14:paraId="61DE3409" w14:textId="77777777" w:rsidR="001D4225" w:rsidRDefault="001D4225">
      <w:pPr>
        <w:pStyle w:val="Corpotesto"/>
        <w:tabs>
          <w:tab w:val="left" w:pos="340"/>
        </w:tabs>
        <w:spacing w:after="0" w:line="360" w:lineRule="auto"/>
        <w:rPr>
          <w:rFonts w:ascii="Arial Narrow" w:hAnsi="Arial Narrow" w:cs="Arial"/>
          <w:sz w:val="22"/>
        </w:rPr>
      </w:pPr>
    </w:p>
    <w:p w14:paraId="61DE340A" w14:textId="77777777" w:rsidR="001D4225" w:rsidRDefault="001D4225">
      <w:pPr>
        <w:pStyle w:val="Corpotesto"/>
        <w:tabs>
          <w:tab w:val="left" w:pos="340"/>
        </w:tabs>
        <w:spacing w:after="0" w:line="360" w:lineRule="auto"/>
        <w:rPr>
          <w:rFonts w:ascii="Arial Narrow" w:hAnsi="Arial Narrow" w:cs="Arial"/>
          <w:sz w:val="22"/>
        </w:rPr>
      </w:pPr>
    </w:p>
    <w:p w14:paraId="61DE340B" w14:textId="77777777" w:rsidR="001D4225" w:rsidRDefault="001D4225">
      <w:pPr>
        <w:pStyle w:val="Corpotesto"/>
        <w:tabs>
          <w:tab w:val="left" w:pos="340"/>
        </w:tabs>
        <w:spacing w:after="0" w:line="360" w:lineRule="auto"/>
        <w:rPr>
          <w:rFonts w:ascii="Arial Narrow" w:hAnsi="Arial Narrow" w:cs="Arial"/>
          <w:sz w:val="22"/>
        </w:rPr>
      </w:pPr>
    </w:p>
    <w:p w14:paraId="61DE340C" w14:textId="77777777" w:rsidR="001D4225" w:rsidRDefault="001D4225">
      <w:pPr>
        <w:pStyle w:val="Corpotesto"/>
        <w:tabs>
          <w:tab w:val="left" w:pos="340"/>
        </w:tabs>
        <w:spacing w:after="0" w:line="360" w:lineRule="auto"/>
        <w:rPr>
          <w:rFonts w:ascii="Arial Narrow" w:hAnsi="Arial Narrow" w:cs="Arial"/>
          <w:sz w:val="22"/>
        </w:rPr>
      </w:pPr>
    </w:p>
    <w:p w14:paraId="61DE340D" w14:textId="77777777" w:rsidR="001D4225" w:rsidRDefault="001D4225">
      <w:pPr>
        <w:pStyle w:val="Corpotesto"/>
        <w:tabs>
          <w:tab w:val="left" w:pos="340"/>
        </w:tabs>
        <w:spacing w:after="0" w:line="360" w:lineRule="auto"/>
        <w:rPr>
          <w:rFonts w:ascii="Arial Narrow" w:hAnsi="Arial Narrow" w:cs="Arial"/>
          <w:sz w:val="22"/>
        </w:rPr>
      </w:pPr>
    </w:p>
    <w:p w14:paraId="61DE340E" w14:textId="77777777" w:rsidR="001D4225" w:rsidRDefault="001D4225">
      <w:pPr>
        <w:pStyle w:val="Corpotesto"/>
        <w:tabs>
          <w:tab w:val="left" w:pos="340"/>
        </w:tabs>
        <w:spacing w:after="0" w:line="360" w:lineRule="auto"/>
        <w:rPr>
          <w:rFonts w:ascii="Arial Narrow" w:hAnsi="Arial Narrow" w:cs="Arial"/>
          <w:sz w:val="22"/>
        </w:rPr>
      </w:pPr>
    </w:p>
    <w:p w14:paraId="61DE340F" w14:textId="77777777" w:rsidR="001D4225" w:rsidRDefault="001D4225">
      <w:pPr>
        <w:pStyle w:val="Corpotesto"/>
        <w:tabs>
          <w:tab w:val="left" w:pos="340"/>
        </w:tabs>
        <w:spacing w:after="0" w:line="360" w:lineRule="auto"/>
        <w:rPr>
          <w:rFonts w:ascii="Arial Narrow" w:hAnsi="Arial Narrow" w:cs="Arial"/>
          <w:sz w:val="22"/>
        </w:rPr>
      </w:pPr>
    </w:p>
    <w:p w14:paraId="61DE3410" w14:textId="77777777" w:rsidR="001D4225" w:rsidRDefault="009C17FD">
      <w:pPr>
        <w:pStyle w:val="Titolo"/>
        <w:numPr>
          <w:ilvl w:val="0"/>
          <w:numId w:val="1"/>
        </w:numPr>
        <w:pBdr>
          <w:bottom w:val="single" w:sz="4" w:space="7" w:color="auto"/>
        </w:pBdr>
        <w:tabs>
          <w:tab w:val="left" w:pos="1701"/>
        </w:tabs>
        <w:spacing w:before="0" w:after="480"/>
        <w:ind w:left="0" w:firstLine="0"/>
        <w:rPr>
          <w:rFonts w:ascii="Arial Narrow" w:hAnsi="Arial Narrow"/>
        </w:rPr>
      </w:pPr>
      <w:bookmarkStart w:id="22" w:name="_Toc196576916"/>
      <w:r>
        <w:rPr>
          <w:rFonts w:ascii="Arial Narrow" w:hAnsi="Arial Narrow"/>
        </w:rPr>
        <w:t>EMISSIONI SONORE DA ATTIVITÀ TEMPORANEE</w:t>
      </w:r>
      <w:bookmarkEnd w:id="22"/>
    </w:p>
    <w:p w14:paraId="61DE3411" w14:textId="77777777" w:rsidR="001D4225" w:rsidRDefault="009C17FD">
      <w:pPr>
        <w:pStyle w:val="Titolo1"/>
        <w:numPr>
          <w:ilvl w:val="0"/>
          <w:numId w:val="33"/>
        </w:numPr>
        <w:spacing w:before="1200" w:after="600"/>
        <w:jc w:val="center"/>
        <w:rPr>
          <w:rFonts w:ascii="Arial Narrow" w:hAnsi="Arial Narrow"/>
          <w:bCs w:val="0"/>
          <w:sz w:val="26"/>
          <w:szCs w:val="26"/>
        </w:rPr>
      </w:pPr>
      <w:bookmarkStart w:id="23" w:name="_Toc196576917"/>
      <w:r>
        <w:rPr>
          <w:rFonts w:ascii="Arial Narrow" w:hAnsi="Arial Narrow"/>
          <w:bCs w:val="0"/>
          <w:sz w:val="26"/>
          <w:szCs w:val="26"/>
        </w:rPr>
        <w:t>CANTIERI EDILI, STRADALI E ASSIMILABILI</w:t>
      </w:r>
      <w:bookmarkEnd w:id="23"/>
    </w:p>
    <w:p w14:paraId="61DE3412" w14:textId="77777777" w:rsidR="001D4225" w:rsidRDefault="009C17FD">
      <w:pPr>
        <w:pStyle w:val="Titolo5"/>
        <w:numPr>
          <w:ilvl w:val="0"/>
          <w:numId w:val="2"/>
        </w:numPr>
        <w:tabs>
          <w:tab w:val="left" w:pos="822"/>
        </w:tabs>
        <w:spacing w:before="480" w:after="120" w:line="360" w:lineRule="auto"/>
        <w:ind w:left="0" w:firstLine="0"/>
        <w:jc w:val="both"/>
        <w:rPr>
          <w:rFonts w:ascii="Arial Narrow" w:hAnsi="Arial Narrow"/>
        </w:rPr>
      </w:pPr>
      <w:bookmarkStart w:id="24" w:name="_Toc196576918"/>
      <w:bookmarkStart w:id="25" w:name="_Ref448083265"/>
      <w:r>
        <w:rPr>
          <w:rFonts w:ascii="Arial Narrow" w:hAnsi="Arial Narrow"/>
        </w:rPr>
        <w:t>Campo di applicazione</w:t>
      </w:r>
      <w:bookmarkEnd w:id="24"/>
    </w:p>
    <w:p w14:paraId="61DE3413" w14:textId="1CF99B3E" w:rsidR="001D4225" w:rsidRPr="007F3D67" w:rsidRDefault="009C17FD" w:rsidP="00010CD9">
      <w:pPr>
        <w:pStyle w:val="Corpotesto"/>
        <w:numPr>
          <w:ilvl w:val="0"/>
          <w:numId w:val="34"/>
        </w:numPr>
        <w:spacing w:after="120" w:line="360" w:lineRule="auto"/>
        <w:rPr>
          <w:rFonts w:ascii="Arial Narrow" w:eastAsia="Arial Narrow" w:hAnsi="Arial Narrow" w:cs="Arial Narrow"/>
          <w:sz w:val="22"/>
          <w:szCs w:val="22"/>
        </w:rPr>
      </w:pPr>
      <w:r>
        <w:rPr>
          <w:rFonts w:ascii="Arial Narrow" w:eastAsia="Arial Narrow" w:hAnsi="Arial Narrow" w:cs="Arial Narrow"/>
          <w:sz w:val="22"/>
          <w:szCs w:val="22"/>
        </w:rPr>
        <w:t xml:space="preserve">Il presente Capo si applica alle attività di </w:t>
      </w:r>
      <w:r w:rsidRPr="007F3D67">
        <w:rPr>
          <w:rFonts w:ascii="Arial Narrow" w:eastAsia="Arial Narrow" w:hAnsi="Arial Narrow" w:cs="Arial Narrow"/>
          <w:sz w:val="22"/>
          <w:szCs w:val="22"/>
        </w:rPr>
        <w:t xml:space="preserve">cantiere </w:t>
      </w:r>
      <w:r w:rsidR="00010CD9" w:rsidRPr="007F3D67">
        <w:rPr>
          <w:rFonts w:ascii="Arial Narrow" w:eastAsia="Arial Narrow" w:hAnsi="Arial Narrow" w:cs="Arial Narrow"/>
          <w:sz w:val="22"/>
          <w:szCs w:val="22"/>
        </w:rPr>
        <w:t xml:space="preserve">definite al punto 6) delle Definizioni in </w:t>
      </w:r>
      <w:r w:rsidR="00406AE6" w:rsidRPr="007F3D67">
        <w:rPr>
          <w:rFonts w:ascii="Arial Narrow" w:eastAsia="Arial Narrow" w:hAnsi="Arial Narrow" w:cs="Arial Narrow"/>
          <w:sz w:val="22"/>
          <w:szCs w:val="22"/>
        </w:rPr>
        <w:t>ALLEGATO</w:t>
      </w:r>
      <w:r w:rsidR="00010CD9" w:rsidRPr="007F3D67">
        <w:rPr>
          <w:rFonts w:ascii="Arial Narrow" w:eastAsia="Arial Narrow" w:hAnsi="Arial Narrow" w:cs="Arial Narrow"/>
          <w:sz w:val="22"/>
          <w:szCs w:val="22"/>
        </w:rPr>
        <w:t xml:space="preserve"> A</w:t>
      </w:r>
      <w:r w:rsidRPr="007F3D67">
        <w:rPr>
          <w:rFonts w:ascii="Arial Narrow" w:eastAsia="Arial Narrow" w:hAnsi="Arial Narrow" w:cs="Arial Narrow"/>
          <w:sz w:val="22"/>
          <w:szCs w:val="22"/>
        </w:rPr>
        <w:t xml:space="preserve"> </w:t>
      </w:r>
      <w:r w:rsidR="00010CD9" w:rsidRPr="007F3D67">
        <w:rPr>
          <w:rFonts w:ascii="Arial Narrow" w:eastAsia="Arial Narrow" w:hAnsi="Arial Narrow" w:cs="Arial Narrow"/>
          <w:sz w:val="22"/>
          <w:szCs w:val="22"/>
        </w:rPr>
        <w:t>al</w:t>
      </w:r>
      <w:r w:rsidRPr="007F3D67">
        <w:rPr>
          <w:rFonts w:ascii="Arial Narrow" w:eastAsia="Arial Narrow" w:hAnsi="Arial Narrow" w:cs="Arial Narrow"/>
          <w:sz w:val="22"/>
          <w:szCs w:val="22"/>
        </w:rPr>
        <w:t xml:space="preserve"> presente </w:t>
      </w:r>
      <w:r w:rsidR="00F23983" w:rsidRPr="007F3D67">
        <w:rPr>
          <w:rFonts w:ascii="Arial Narrow" w:eastAsia="Arial Narrow" w:hAnsi="Arial Narrow" w:cs="Arial Narrow"/>
          <w:sz w:val="22"/>
          <w:szCs w:val="22"/>
        </w:rPr>
        <w:t>R</w:t>
      </w:r>
      <w:r w:rsidRPr="007F3D67">
        <w:rPr>
          <w:rFonts w:ascii="Arial Narrow" w:eastAsia="Arial Narrow" w:hAnsi="Arial Narrow" w:cs="Arial Narrow"/>
          <w:sz w:val="22"/>
          <w:szCs w:val="22"/>
        </w:rPr>
        <w:t xml:space="preserve">egolamento, al fine di contenere l’inquinamento acustico generato nell’esecuzione di lavorazioni rumorose o nell’attivazione di specifiche sorgenti sonore, distinguendo tra </w:t>
      </w:r>
      <w:r w:rsidRPr="007F3D67">
        <w:rPr>
          <w:rFonts w:ascii="Arial Narrow" w:hAnsi="Arial Narrow" w:cs="Arial"/>
          <w:sz w:val="22"/>
        </w:rPr>
        <w:t xml:space="preserve">cantieri a </w:t>
      </w:r>
      <w:r w:rsidR="00010CD9" w:rsidRPr="007F3D67">
        <w:rPr>
          <w:rFonts w:ascii="Arial Narrow" w:hAnsi="Arial Narrow" w:cs="Arial"/>
          <w:sz w:val="22"/>
        </w:rPr>
        <w:t xml:space="preserve">medio </w:t>
      </w:r>
      <w:r w:rsidRPr="007F3D67">
        <w:rPr>
          <w:rFonts w:ascii="Arial Narrow" w:hAnsi="Arial Narrow" w:cs="Arial"/>
          <w:sz w:val="22"/>
        </w:rPr>
        <w:t>impatto e cantieri ad alto impatto</w:t>
      </w:r>
      <w:r w:rsidRPr="007F3D67">
        <w:rPr>
          <w:rFonts w:ascii="Arial Narrow" w:eastAsia="Arial Narrow" w:hAnsi="Arial Narrow" w:cs="Arial Narrow"/>
          <w:sz w:val="22"/>
          <w:szCs w:val="22"/>
        </w:rPr>
        <w:t>.</w:t>
      </w:r>
    </w:p>
    <w:p w14:paraId="61DE3414" w14:textId="035523AD" w:rsidR="001D4225" w:rsidRDefault="009C17FD" w:rsidP="00FB29DA">
      <w:pPr>
        <w:pStyle w:val="Corpotesto"/>
        <w:numPr>
          <w:ilvl w:val="0"/>
          <w:numId w:val="34"/>
        </w:numPr>
        <w:spacing w:after="120" w:line="360" w:lineRule="auto"/>
        <w:rPr>
          <w:rFonts w:ascii="Arial Narrow" w:eastAsia="Arial Narrow" w:hAnsi="Arial Narrow" w:cs="Arial Narrow"/>
          <w:sz w:val="22"/>
          <w:szCs w:val="22"/>
        </w:rPr>
      </w:pPr>
      <w:r w:rsidRPr="007F3D67">
        <w:rPr>
          <w:rFonts w:ascii="Arial Narrow" w:hAnsi="Arial Narrow" w:cs="Arial"/>
          <w:sz w:val="22"/>
          <w:u w:val="single"/>
        </w:rPr>
        <w:t xml:space="preserve">Cantieri a </w:t>
      </w:r>
      <w:r w:rsidR="00010CD9" w:rsidRPr="007F3D67">
        <w:rPr>
          <w:rFonts w:ascii="Arial Narrow" w:hAnsi="Arial Narrow" w:cs="Arial"/>
          <w:sz w:val="22"/>
          <w:u w:val="single"/>
        </w:rPr>
        <w:t xml:space="preserve">medio </w:t>
      </w:r>
      <w:r w:rsidRPr="007F3D67">
        <w:rPr>
          <w:rFonts w:ascii="Arial Narrow" w:hAnsi="Arial Narrow" w:cs="Arial"/>
          <w:sz w:val="22"/>
          <w:u w:val="single"/>
        </w:rPr>
        <w:t>impatto</w:t>
      </w:r>
      <w:r w:rsidRPr="007F3D67">
        <w:rPr>
          <w:rFonts w:ascii="Arial Narrow" w:hAnsi="Arial Narrow" w:cs="Arial"/>
          <w:sz w:val="22"/>
        </w:rPr>
        <w:t>: cantieri</w:t>
      </w:r>
      <w:r w:rsidRPr="007F3D67">
        <w:rPr>
          <w:rFonts w:ascii="Arial Narrow" w:eastAsia="Arial Narrow" w:hAnsi="Arial Narrow" w:cs="Arial Narrow"/>
          <w:sz w:val="22"/>
          <w:szCs w:val="22"/>
        </w:rPr>
        <w:t xml:space="preserve"> che, pur superando i limiti previsti dal DPCM </w:t>
      </w:r>
      <w:r>
        <w:rPr>
          <w:rFonts w:ascii="Arial Narrow" w:eastAsia="Arial Narrow" w:hAnsi="Arial Narrow" w:cs="Arial Narrow"/>
          <w:sz w:val="22"/>
          <w:szCs w:val="22"/>
        </w:rPr>
        <w:t>14/11/1997, rispettino le successive condizioni.</w:t>
      </w:r>
    </w:p>
    <w:p w14:paraId="61DE3415" w14:textId="7C532F74" w:rsidR="001D4225" w:rsidRDefault="009C17FD" w:rsidP="00FB29DA">
      <w:pPr>
        <w:pStyle w:val="Corpotesto"/>
        <w:numPr>
          <w:ilvl w:val="0"/>
          <w:numId w:val="35"/>
        </w:numPr>
        <w:spacing w:after="120" w:line="360" w:lineRule="auto"/>
        <w:rPr>
          <w:rFonts w:ascii="Arial Narrow" w:hAnsi="Arial Narrow" w:cs="Arial"/>
          <w:sz w:val="22"/>
        </w:rPr>
      </w:pPr>
      <w:r>
        <w:rPr>
          <w:rFonts w:ascii="Arial Narrow" w:hAnsi="Arial Narrow" w:cs="Arial"/>
          <w:sz w:val="22"/>
        </w:rPr>
        <w:t>Rientrano in una delle seguenti fattispecie:</w:t>
      </w:r>
    </w:p>
    <w:p w14:paraId="4AE61AB7" w14:textId="561D2D8B" w:rsidR="002A215B" w:rsidRPr="006B1A82" w:rsidRDefault="002A215B" w:rsidP="002A215B">
      <w:pPr>
        <w:pStyle w:val="Corpotesto"/>
        <w:numPr>
          <w:ilvl w:val="0"/>
          <w:numId w:val="36"/>
        </w:numPr>
        <w:tabs>
          <w:tab w:val="clear" w:pos="1440"/>
        </w:tabs>
        <w:spacing w:after="120" w:line="360" w:lineRule="auto"/>
        <w:ind w:left="1060" w:hanging="340"/>
        <w:rPr>
          <w:rFonts w:ascii="Arial Narrow" w:hAnsi="Arial Narrow" w:cs="Arial"/>
          <w:sz w:val="22"/>
        </w:rPr>
      </w:pPr>
      <w:r w:rsidRPr="006B1A82">
        <w:rPr>
          <w:rFonts w:ascii="Arial Narrow" w:hAnsi="Arial Narrow" w:cs="Arial"/>
          <w:sz w:val="22"/>
        </w:rPr>
        <w:t xml:space="preserve">cantieri finalizzati alla realizzazione di interventi in “attività di edilizia libera” </w:t>
      </w:r>
      <w:proofErr w:type="gramStart"/>
      <w:r w:rsidRPr="006B1A82">
        <w:rPr>
          <w:rFonts w:ascii="Arial Narrow" w:hAnsi="Arial Narrow" w:cs="Arial"/>
          <w:sz w:val="22"/>
        </w:rPr>
        <w:t>e “</w:t>
      </w:r>
      <w:proofErr w:type="gramEnd"/>
      <w:r w:rsidRPr="006B1A82">
        <w:rPr>
          <w:rFonts w:ascii="Arial Narrow" w:hAnsi="Arial Narrow" w:cs="Arial"/>
          <w:sz w:val="22"/>
        </w:rPr>
        <w:t>subordinati a comunicazione di inizio lavori asseverata” di cui agli articoli 6 e 6-bis del DPR n. 380/2001;</w:t>
      </w:r>
    </w:p>
    <w:p w14:paraId="5DD6EC16" w14:textId="43053C6D" w:rsidR="002A215B" w:rsidRPr="002A215B" w:rsidRDefault="009C17FD" w:rsidP="002A215B">
      <w:pPr>
        <w:pStyle w:val="Corpotesto"/>
        <w:numPr>
          <w:ilvl w:val="0"/>
          <w:numId w:val="36"/>
        </w:numPr>
        <w:tabs>
          <w:tab w:val="clear" w:pos="1440"/>
        </w:tabs>
        <w:spacing w:after="120" w:line="360" w:lineRule="auto"/>
        <w:ind w:left="1060" w:hanging="340"/>
        <w:rPr>
          <w:rFonts w:ascii="Arial Narrow" w:hAnsi="Arial Narrow" w:cs="Arial"/>
          <w:sz w:val="22"/>
        </w:rPr>
      </w:pPr>
      <w:r w:rsidRPr="003F00FF">
        <w:rPr>
          <w:rFonts w:ascii="Arial Narrow" w:hAnsi="Arial Narrow" w:cs="Arial"/>
          <w:sz w:val="22"/>
        </w:rPr>
        <w:t xml:space="preserve">cantieri finalizzati alla realizzazione di “interventi di manutenzione ordinaria”, “interventi di manutenzione straordinaria”, “interventi di restauro e di risanamento conservativo” </w:t>
      </w:r>
      <w:proofErr w:type="gramStart"/>
      <w:r w:rsidRPr="003F00FF">
        <w:rPr>
          <w:rFonts w:ascii="Arial Narrow" w:hAnsi="Arial Narrow" w:cs="Arial"/>
          <w:sz w:val="22"/>
        </w:rPr>
        <w:t>e “</w:t>
      </w:r>
      <w:proofErr w:type="gramEnd"/>
      <w:r w:rsidRPr="003F00FF">
        <w:rPr>
          <w:rFonts w:ascii="Arial Narrow" w:hAnsi="Arial Narrow" w:cs="Arial"/>
          <w:sz w:val="22"/>
        </w:rPr>
        <w:t xml:space="preserve">interventi di ristrutturazione edilizia” di cui all’art. 3 del DPR n. 380/2001, esclusi i casi della demolizione di edifici esistenti e degli interventi </w:t>
      </w:r>
      <w:r w:rsidR="00061409" w:rsidRPr="003F00FF">
        <w:rPr>
          <w:rFonts w:ascii="Arial Narrow" w:hAnsi="Arial Narrow" w:cs="Arial"/>
          <w:sz w:val="22"/>
        </w:rPr>
        <w:t xml:space="preserve">che prevedano la </w:t>
      </w:r>
      <w:r w:rsidRPr="003F00FF">
        <w:rPr>
          <w:rFonts w:ascii="Arial Narrow" w:hAnsi="Arial Narrow"/>
          <w:sz w:val="22"/>
        </w:rPr>
        <w:t xml:space="preserve">demolizione </w:t>
      </w:r>
      <w:r w:rsidR="00061409" w:rsidRPr="003F00FF">
        <w:rPr>
          <w:rFonts w:ascii="Arial Narrow" w:hAnsi="Arial Narrow"/>
          <w:sz w:val="22"/>
        </w:rPr>
        <w:t>e</w:t>
      </w:r>
      <w:r w:rsidRPr="003F00FF">
        <w:rPr>
          <w:rFonts w:ascii="Arial Narrow" w:hAnsi="Arial Narrow"/>
          <w:sz w:val="22"/>
        </w:rPr>
        <w:t xml:space="preserve"> ricostruzione</w:t>
      </w:r>
      <w:r w:rsidR="00061409" w:rsidRPr="003F00FF">
        <w:rPr>
          <w:rFonts w:ascii="Arial Narrow" w:hAnsi="Arial Narrow"/>
          <w:sz w:val="22"/>
        </w:rPr>
        <w:t xml:space="preserve"> di edifici</w:t>
      </w:r>
      <w:r w:rsidRPr="003F00FF">
        <w:rPr>
          <w:rFonts w:ascii="Arial Narrow" w:hAnsi="Arial Narrow" w:cs="Arial"/>
          <w:sz w:val="22"/>
        </w:rPr>
        <w:t>;</w:t>
      </w:r>
    </w:p>
    <w:p w14:paraId="61DE3417" w14:textId="77777777" w:rsidR="001D4225" w:rsidRDefault="009C17FD" w:rsidP="00FB29DA">
      <w:pPr>
        <w:pStyle w:val="Corpotesto"/>
        <w:numPr>
          <w:ilvl w:val="0"/>
          <w:numId w:val="36"/>
        </w:numPr>
        <w:tabs>
          <w:tab w:val="clear" w:pos="1440"/>
        </w:tabs>
        <w:spacing w:after="120" w:line="360" w:lineRule="auto"/>
        <w:ind w:left="1060" w:hanging="340"/>
        <w:rPr>
          <w:rFonts w:ascii="Arial Narrow" w:hAnsi="Arial Narrow" w:cs="Arial"/>
          <w:sz w:val="22"/>
        </w:rPr>
      </w:pPr>
      <w:r>
        <w:rPr>
          <w:rFonts w:ascii="Arial Narrow" w:hAnsi="Arial Narrow" w:cs="Arial"/>
          <w:sz w:val="22"/>
        </w:rPr>
        <w:t>cantieri che si svolgano in ambiente esterno e per i quali sia dichiarata una durata non superiore a 30 gg. consecutivi (non prolungabile);</w:t>
      </w:r>
    </w:p>
    <w:p w14:paraId="61DE3418" w14:textId="77777777" w:rsidR="001D4225" w:rsidRPr="007F3D67" w:rsidRDefault="009C17FD" w:rsidP="00FB29DA">
      <w:pPr>
        <w:pStyle w:val="Corpotesto"/>
        <w:numPr>
          <w:ilvl w:val="0"/>
          <w:numId w:val="36"/>
        </w:numPr>
        <w:tabs>
          <w:tab w:val="clear" w:pos="1440"/>
        </w:tabs>
        <w:spacing w:after="120" w:line="360" w:lineRule="auto"/>
        <w:ind w:left="1060" w:hanging="340"/>
        <w:rPr>
          <w:rFonts w:ascii="Arial Narrow" w:hAnsi="Arial Narrow" w:cs="Arial"/>
          <w:sz w:val="22"/>
        </w:rPr>
      </w:pPr>
      <w:r>
        <w:rPr>
          <w:rFonts w:ascii="Arial Narrow" w:hAnsi="Arial Narrow" w:cs="Arial"/>
          <w:sz w:val="22"/>
        </w:rPr>
        <w:t xml:space="preserve">cantieri che si svolgano in ambiente esterno e la cui area di cantiere si trovi a distanza superiore a 50 m dalla facciata del ricettore più </w:t>
      </w:r>
      <w:r w:rsidRPr="007F3D67">
        <w:rPr>
          <w:rFonts w:ascii="Arial Narrow" w:hAnsi="Arial Narrow" w:cs="Arial"/>
          <w:sz w:val="22"/>
        </w:rPr>
        <w:t>prossimo;</w:t>
      </w:r>
    </w:p>
    <w:p w14:paraId="764672FB" w14:textId="310E7745" w:rsidR="00010CD9" w:rsidRPr="007F3D67" w:rsidRDefault="00010CD9" w:rsidP="00FB29DA">
      <w:pPr>
        <w:pStyle w:val="Corpotesto"/>
        <w:numPr>
          <w:ilvl w:val="0"/>
          <w:numId w:val="36"/>
        </w:numPr>
        <w:tabs>
          <w:tab w:val="clear" w:pos="1440"/>
        </w:tabs>
        <w:spacing w:after="120" w:line="360" w:lineRule="auto"/>
        <w:ind w:left="1060" w:hanging="340"/>
        <w:rPr>
          <w:rFonts w:ascii="Arial Narrow" w:hAnsi="Arial Narrow" w:cs="Arial"/>
          <w:sz w:val="22"/>
        </w:rPr>
      </w:pPr>
      <w:r w:rsidRPr="007F3D67">
        <w:rPr>
          <w:rFonts w:ascii="Arial Narrow" w:hAnsi="Arial Narrow" w:cs="Arial"/>
          <w:sz w:val="22"/>
        </w:rPr>
        <w:t>cantieri che nel corso del loro svolgimento rispettino i limiti di immissione in ambiente esterno stabiliti dal Piano di Classificazione Acustica Comunale;</w:t>
      </w:r>
    </w:p>
    <w:p w14:paraId="61DE3419" w14:textId="77777777" w:rsidR="001D4225" w:rsidRDefault="009C17FD" w:rsidP="00FB29DA">
      <w:pPr>
        <w:pStyle w:val="Corpotesto"/>
        <w:numPr>
          <w:ilvl w:val="0"/>
          <w:numId w:val="36"/>
        </w:numPr>
        <w:tabs>
          <w:tab w:val="clear" w:pos="1440"/>
        </w:tabs>
        <w:spacing w:after="120" w:line="360" w:lineRule="auto"/>
        <w:ind w:left="1060" w:hanging="340"/>
        <w:rPr>
          <w:rFonts w:ascii="Arial Narrow" w:hAnsi="Arial Narrow" w:cs="Arial"/>
          <w:sz w:val="22"/>
        </w:rPr>
      </w:pPr>
      <w:r w:rsidRPr="007F3D67">
        <w:rPr>
          <w:rFonts w:ascii="Arial Narrow" w:hAnsi="Arial Narrow" w:cs="Arial"/>
          <w:sz w:val="22"/>
        </w:rPr>
        <w:t xml:space="preserve">cantieri avviati per il ripristino urgente dell’erogazione </w:t>
      </w:r>
      <w:r>
        <w:rPr>
          <w:rFonts w:ascii="Arial Narrow" w:hAnsi="Arial Narrow" w:cs="Arial"/>
          <w:sz w:val="22"/>
        </w:rPr>
        <w:t>di servizi di pubblica utilità (linee telefoniche ed elettriche, condotte fognarie, acqua, gas, ecc.), ovvero in situazioni di pericolo per l’incolumità della popolazione, anche in orari diversi da quelli citati al punto seguente.</w:t>
      </w:r>
    </w:p>
    <w:p w14:paraId="61DE341A" w14:textId="3C15D887" w:rsidR="001D4225" w:rsidRDefault="00010CD9" w:rsidP="00FB29DA">
      <w:pPr>
        <w:pStyle w:val="Corpotesto"/>
        <w:numPr>
          <w:ilvl w:val="0"/>
          <w:numId w:val="35"/>
        </w:numPr>
        <w:spacing w:after="120" w:line="360" w:lineRule="auto"/>
        <w:rPr>
          <w:rFonts w:ascii="Arial Narrow" w:hAnsi="Arial Narrow" w:cs="Arial"/>
          <w:sz w:val="22"/>
        </w:rPr>
      </w:pPr>
      <w:r>
        <w:rPr>
          <w:rFonts w:ascii="Arial Narrow" w:hAnsi="Arial Narrow" w:cs="Arial"/>
          <w:sz w:val="22"/>
        </w:rPr>
        <w:t>Si svolgono nei seguenti orari:</w:t>
      </w:r>
    </w:p>
    <w:p w14:paraId="61DE341B" w14:textId="063B9528" w:rsidR="001D4225" w:rsidRPr="007F3D67" w:rsidRDefault="009C17FD" w:rsidP="00FB29DA">
      <w:pPr>
        <w:pStyle w:val="Corpotesto"/>
        <w:numPr>
          <w:ilvl w:val="0"/>
          <w:numId w:val="36"/>
        </w:numPr>
        <w:tabs>
          <w:tab w:val="clear" w:pos="1440"/>
        </w:tabs>
        <w:spacing w:after="120" w:line="360" w:lineRule="auto"/>
        <w:ind w:left="1060" w:hanging="340"/>
        <w:rPr>
          <w:rFonts w:ascii="Arial Narrow" w:hAnsi="Arial Narrow" w:cs="Arial"/>
          <w:sz w:val="22"/>
        </w:rPr>
      </w:pPr>
      <w:r w:rsidRPr="007E0B7C">
        <w:rPr>
          <w:rFonts w:ascii="Arial Narrow" w:hAnsi="Arial Narrow" w:cs="Arial"/>
          <w:sz w:val="22"/>
          <w:highlight w:val="cyan"/>
        </w:rPr>
        <w:t>cantieri edili o assimilabili: dal lunedì al venerdì dalle 8</w:t>
      </w:r>
      <w:r w:rsidR="00720E05" w:rsidRPr="007E0B7C">
        <w:rPr>
          <w:rFonts w:ascii="Arial Narrow" w:hAnsi="Arial Narrow" w:cs="Arial"/>
          <w:sz w:val="22"/>
          <w:highlight w:val="cyan"/>
        </w:rPr>
        <w:t>.00</w:t>
      </w:r>
      <w:r w:rsidRPr="007E0B7C">
        <w:rPr>
          <w:rFonts w:ascii="Arial Narrow" w:hAnsi="Arial Narrow" w:cs="Arial"/>
          <w:sz w:val="22"/>
          <w:highlight w:val="cyan"/>
        </w:rPr>
        <w:t xml:space="preserve"> alle 12</w:t>
      </w:r>
      <w:r w:rsidR="00720E05" w:rsidRPr="007E0B7C">
        <w:rPr>
          <w:rFonts w:ascii="Arial Narrow" w:hAnsi="Arial Narrow" w:cs="Arial"/>
          <w:sz w:val="22"/>
          <w:highlight w:val="cyan"/>
        </w:rPr>
        <w:t>.30</w:t>
      </w:r>
      <w:r w:rsidRPr="007E0B7C">
        <w:rPr>
          <w:rFonts w:ascii="Arial Narrow" w:hAnsi="Arial Narrow" w:cs="Arial"/>
          <w:sz w:val="22"/>
          <w:highlight w:val="cyan"/>
        </w:rPr>
        <w:t xml:space="preserve"> e dalle 14</w:t>
      </w:r>
      <w:r w:rsidR="00720E05" w:rsidRPr="007E0B7C">
        <w:rPr>
          <w:rFonts w:ascii="Arial Narrow" w:hAnsi="Arial Narrow" w:cs="Arial"/>
          <w:sz w:val="22"/>
          <w:highlight w:val="cyan"/>
        </w:rPr>
        <w:t>.00</w:t>
      </w:r>
      <w:r w:rsidRPr="007E0B7C">
        <w:rPr>
          <w:rFonts w:ascii="Arial Narrow" w:hAnsi="Arial Narrow" w:cs="Arial"/>
          <w:sz w:val="22"/>
          <w:highlight w:val="cyan"/>
        </w:rPr>
        <w:t xml:space="preserve"> alle 19</w:t>
      </w:r>
      <w:r w:rsidR="00720E05" w:rsidRPr="007E0B7C">
        <w:rPr>
          <w:rFonts w:ascii="Arial Narrow" w:hAnsi="Arial Narrow" w:cs="Arial"/>
          <w:sz w:val="22"/>
          <w:highlight w:val="cyan"/>
        </w:rPr>
        <w:t>.00</w:t>
      </w:r>
      <w:r w:rsidRPr="007E0B7C">
        <w:rPr>
          <w:rFonts w:ascii="Arial Narrow" w:hAnsi="Arial Narrow" w:cs="Arial"/>
          <w:sz w:val="22"/>
          <w:highlight w:val="cyan"/>
        </w:rPr>
        <w:t>, il sabato dalle 8</w:t>
      </w:r>
      <w:r w:rsidR="00720E05" w:rsidRPr="007E0B7C">
        <w:rPr>
          <w:rFonts w:ascii="Arial Narrow" w:hAnsi="Arial Narrow" w:cs="Arial"/>
          <w:sz w:val="22"/>
          <w:highlight w:val="cyan"/>
        </w:rPr>
        <w:t>.00</w:t>
      </w:r>
      <w:r w:rsidRPr="007E0B7C">
        <w:rPr>
          <w:rFonts w:ascii="Arial Narrow" w:hAnsi="Arial Narrow" w:cs="Arial"/>
          <w:sz w:val="22"/>
          <w:highlight w:val="cyan"/>
        </w:rPr>
        <w:t xml:space="preserve"> alle 12</w:t>
      </w:r>
      <w:r w:rsidR="00720E05" w:rsidRPr="007E0B7C">
        <w:rPr>
          <w:rFonts w:ascii="Arial Narrow" w:hAnsi="Arial Narrow" w:cs="Arial"/>
          <w:sz w:val="22"/>
          <w:highlight w:val="cyan"/>
        </w:rPr>
        <w:t>.00</w:t>
      </w:r>
      <w:r w:rsidRPr="007F3D67">
        <w:rPr>
          <w:rFonts w:ascii="Arial Narrow" w:hAnsi="Arial Narrow" w:cs="Arial"/>
          <w:sz w:val="22"/>
        </w:rPr>
        <w:t>;</w:t>
      </w:r>
    </w:p>
    <w:p w14:paraId="61DE341C" w14:textId="04AF0A9A" w:rsidR="001D4225" w:rsidRPr="007F3D67" w:rsidRDefault="009C17FD" w:rsidP="00FB29DA">
      <w:pPr>
        <w:pStyle w:val="Corpotesto"/>
        <w:numPr>
          <w:ilvl w:val="0"/>
          <w:numId w:val="36"/>
        </w:numPr>
        <w:tabs>
          <w:tab w:val="clear" w:pos="1440"/>
        </w:tabs>
        <w:spacing w:after="120" w:line="360" w:lineRule="auto"/>
        <w:ind w:left="1060" w:hanging="340"/>
        <w:rPr>
          <w:rFonts w:ascii="Arial Narrow" w:hAnsi="Arial Narrow" w:cs="Arial"/>
          <w:sz w:val="22"/>
        </w:rPr>
      </w:pPr>
      <w:r w:rsidRPr="007E0B7C">
        <w:rPr>
          <w:rFonts w:ascii="Arial Narrow" w:hAnsi="Arial Narrow" w:cs="Arial"/>
          <w:sz w:val="22"/>
          <w:highlight w:val="cyan"/>
        </w:rPr>
        <w:t>cantieri stradali o assimilabili: dalle 7</w:t>
      </w:r>
      <w:r w:rsidR="00720E05" w:rsidRPr="007E0B7C">
        <w:rPr>
          <w:rFonts w:ascii="Arial Narrow" w:hAnsi="Arial Narrow" w:cs="Arial"/>
          <w:sz w:val="22"/>
          <w:highlight w:val="cyan"/>
        </w:rPr>
        <w:t>.00</w:t>
      </w:r>
      <w:r w:rsidRPr="007E0B7C">
        <w:rPr>
          <w:rFonts w:ascii="Arial Narrow" w:hAnsi="Arial Narrow" w:cs="Arial"/>
          <w:sz w:val="22"/>
          <w:highlight w:val="cyan"/>
        </w:rPr>
        <w:t xml:space="preserve"> alle 19</w:t>
      </w:r>
      <w:r w:rsidR="00720E05" w:rsidRPr="007E0B7C">
        <w:rPr>
          <w:rFonts w:ascii="Arial Narrow" w:hAnsi="Arial Narrow" w:cs="Arial"/>
          <w:sz w:val="22"/>
          <w:highlight w:val="cyan"/>
        </w:rPr>
        <w:t>.00</w:t>
      </w:r>
      <w:r w:rsidRPr="007F3D67">
        <w:rPr>
          <w:rFonts w:ascii="Arial Narrow" w:hAnsi="Arial Narrow" w:cs="Arial"/>
          <w:sz w:val="22"/>
        </w:rPr>
        <w:t>.</w:t>
      </w:r>
    </w:p>
    <w:p w14:paraId="61DE341D" w14:textId="77777777" w:rsidR="001D4225" w:rsidRPr="007F3D67" w:rsidRDefault="009C17FD" w:rsidP="00FB29DA">
      <w:pPr>
        <w:pStyle w:val="Corpotesto"/>
        <w:numPr>
          <w:ilvl w:val="0"/>
          <w:numId w:val="34"/>
        </w:numPr>
        <w:spacing w:after="120" w:line="360" w:lineRule="auto"/>
        <w:rPr>
          <w:rFonts w:ascii="Arial Narrow" w:eastAsia="Arial Narrow" w:hAnsi="Arial Narrow" w:cs="Arial Narrow"/>
          <w:sz w:val="22"/>
          <w:szCs w:val="22"/>
        </w:rPr>
      </w:pPr>
      <w:r w:rsidRPr="007F3D67">
        <w:rPr>
          <w:rFonts w:ascii="Arial Narrow" w:hAnsi="Arial Narrow" w:cs="Arial"/>
          <w:sz w:val="22"/>
          <w:u w:val="single"/>
        </w:rPr>
        <w:t>Cantieri ad alto impatto</w:t>
      </w:r>
      <w:r w:rsidRPr="007F3D67">
        <w:rPr>
          <w:rFonts w:ascii="Arial Narrow" w:hAnsi="Arial Narrow" w:cs="Arial"/>
          <w:sz w:val="22"/>
        </w:rPr>
        <w:t>: cantieri</w:t>
      </w:r>
      <w:r w:rsidRPr="007F3D67">
        <w:rPr>
          <w:rFonts w:ascii="Arial Narrow" w:eastAsia="Arial Narrow" w:hAnsi="Arial Narrow" w:cs="Arial Narrow"/>
          <w:sz w:val="22"/>
          <w:szCs w:val="22"/>
        </w:rPr>
        <w:t xml:space="preserve"> che superino i limiti previsti dal D</w:t>
      </w:r>
      <w:r w:rsidR="00061409" w:rsidRPr="007F3D67">
        <w:rPr>
          <w:rFonts w:ascii="Arial Narrow" w:eastAsia="Arial Narrow" w:hAnsi="Arial Narrow" w:cs="Arial Narrow"/>
          <w:sz w:val="22"/>
          <w:szCs w:val="22"/>
        </w:rPr>
        <w:t xml:space="preserve">PCM 14/11/1997 e </w:t>
      </w:r>
      <w:r w:rsidRPr="007F3D67">
        <w:rPr>
          <w:rFonts w:ascii="Arial Narrow" w:eastAsia="Arial Narrow" w:hAnsi="Arial Narrow" w:cs="Arial Narrow"/>
          <w:sz w:val="22"/>
          <w:szCs w:val="22"/>
        </w:rPr>
        <w:t xml:space="preserve">rientrino in una delle seguenti </w:t>
      </w:r>
      <w:r w:rsidR="00061409" w:rsidRPr="007F3D67">
        <w:rPr>
          <w:rFonts w:ascii="Arial Narrow" w:eastAsia="Arial Narrow" w:hAnsi="Arial Narrow" w:cs="Arial Narrow"/>
          <w:sz w:val="22"/>
          <w:szCs w:val="22"/>
        </w:rPr>
        <w:t>fattispecie</w:t>
      </w:r>
      <w:r w:rsidRPr="007F3D67">
        <w:rPr>
          <w:rFonts w:ascii="Arial Narrow" w:eastAsia="Arial Narrow" w:hAnsi="Arial Narrow" w:cs="Arial Narrow"/>
          <w:sz w:val="22"/>
          <w:szCs w:val="22"/>
        </w:rPr>
        <w:t>:</w:t>
      </w:r>
    </w:p>
    <w:p w14:paraId="61DE341E" w14:textId="7446560C" w:rsidR="001D4225" w:rsidRPr="007F3D67" w:rsidRDefault="009C17FD" w:rsidP="00FB29DA">
      <w:pPr>
        <w:pStyle w:val="Corpotesto"/>
        <w:numPr>
          <w:ilvl w:val="0"/>
          <w:numId w:val="36"/>
        </w:numPr>
        <w:tabs>
          <w:tab w:val="clear" w:pos="1440"/>
        </w:tabs>
        <w:spacing w:after="120" w:line="360" w:lineRule="auto"/>
        <w:ind w:left="1060" w:hanging="340"/>
        <w:rPr>
          <w:rFonts w:ascii="Arial Narrow" w:hAnsi="Arial Narrow" w:cs="Arial"/>
          <w:sz w:val="22"/>
        </w:rPr>
      </w:pPr>
      <w:r w:rsidRPr="007F3D67">
        <w:rPr>
          <w:rFonts w:ascii="Arial Narrow" w:hAnsi="Arial Narrow" w:cs="Arial"/>
          <w:sz w:val="22"/>
        </w:rPr>
        <w:t xml:space="preserve">cantieri finalizzati alla realizzazione di “interventi di nuova costruzione” di cui alla lettera e), dell’art. 3, del DPR n. 380/2001 e di “interventi di ristrutturazione edilizia” di cui alla lettera d) dello stesso articolo, che prevedano la demolizione </w:t>
      </w:r>
      <w:r w:rsidR="00010CD9" w:rsidRPr="007F3D67">
        <w:rPr>
          <w:rFonts w:ascii="Arial Narrow" w:hAnsi="Arial Narrow" w:cs="Arial"/>
          <w:sz w:val="22"/>
        </w:rPr>
        <w:t>di edifici esistenti, con o senza ricostruzione</w:t>
      </w:r>
      <w:r w:rsidRPr="007F3D67">
        <w:rPr>
          <w:rFonts w:ascii="Arial Narrow" w:hAnsi="Arial Narrow" w:cs="Arial"/>
          <w:sz w:val="22"/>
        </w:rPr>
        <w:t>.</w:t>
      </w:r>
    </w:p>
    <w:p w14:paraId="61DE341F" w14:textId="77777777" w:rsidR="001D4225" w:rsidRDefault="009C17FD" w:rsidP="00FB29DA">
      <w:pPr>
        <w:pStyle w:val="Corpotesto"/>
        <w:numPr>
          <w:ilvl w:val="0"/>
          <w:numId w:val="36"/>
        </w:numPr>
        <w:tabs>
          <w:tab w:val="clear" w:pos="1440"/>
        </w:tabs>
        <w:spacing w:after="120" w:line="360" w:lineRule="auto"/>
        <w:ind w:left="1060" w:hanging="340"/>
        <w:rPr>
          <w:rFonts w:ascii="Arial Narrow" w:hAnsi="Arial Narrow" w:cs="Arial"/>
          <w:sz w:val="22"/>
        </w:rPr>
      </w:pPr>
      <w:r>
        <w:rPr>
          <w:rFonts w:ascii="Arial Narrow" w:hAnsi="Arial Narrow" w:cs="Arial"/>
          <w:sz w:val="22"/>
        </w:rPr>
        <w:t xml:space="preserve">tutte le attività di cantiere che si svolgano in ambiente esterno e non siano classificabili come </w:t>
      </w:r>
      <w:r w:rsidR="00061409">
        <w:rPr>
          <w:rFonts w:ascii="Arial Narrow" w:hAnsi="Arial Narrow" w:cs="Arial"/>
          <w:sz w:val="22"/>
        </w:rPr>
        <w:t>c</w:t>
      </w:r>
      <w:r>
        <w:rPr>
          <w:rFonts w:ascii="Arial Narrow" w:hAnsi="Arial Narrow" w:cs="Arial"/>
          <w:sz w:val="22"/>
        </w:rPr>
        <w:t>antieri a basso impatto.</w:t>
      </w:r>
    </w:p>
    <w:p w14:paraId="61DE3420" w14:textId="77777777" w:rsidR="001D4225" w:rsidRDefault="009C17FD">
      <w:pPr>
        <w:pStyle w:val="Titolo5"/>
        <w:numPr>
          <w:ilvl w:val="0"/>
          <w:numId w:val="2"/>
        </w:numPr>
        <w:tabs>
          <w:tab w:val="left" w:pos="822"/>
        </w:tabs>
        <w:spacing w:before="480" w:after="120" w:line="360" w:lineRule="auto"/>
        <w:ind w:left="0" w:firstLine="0"/>
        <w:jc w:val="both"/>
        <w:rPr>
          <w:rFonts w:ascii="Arial Narrow" w:hAnsi="Arial Narrow"/>
        </w:rPr>
      </w:pPr>
      <w:bookmarkStart w:id="26" w:name="_Toc196576919"/>
      <w:r>
        <w:rPr>
          <w:rFonts w:ascii="Arial Narrow" w:hAnsi="Arial Narrow"/>
        </w:rPr>
        <w:t>Disposizioni di carattere generale</w:t>
      </w:r>
      <w:bookmarkEnd w:id="25"/>
      <w:bookmarkEnd w:id="26"/>
    </w:p>
    <w:p w14:paraId="61DE3421" w14:textId="774830D9" w:rsidR="001D4225" w:rsidRPr="007F3D67" w:rsidRDefault="009C17FD">
      <w:pPr>
        <w:numPr>
          <w:ilvl w:val="0"/>
          <w:numId w:val="37"/>
        </w:numPr>
        <w:spacing w:after="120" w:line="360" w:lineRule="auto"/>
        <w:jc w:val="both"/>
        <w:rPr>
          <w:rFonts w:ascii="Arial Narrow" w:eastAsia="Arial Narrow" w:hAnsi="Arial Narrow" w:cs="Arial Narrow"/>
          <w:sz w:val="22"/>
          <w:szCs w:val="22"/>
        </w:rPr>
      </w:pPr>
      <w:r>
        <w:rPr>
          <w:rFonts w:ascii="Arial Narrow" w:eastAsia="Arial Narrow" w:hAnsi="Arial Narrow" w:cs="Arial Narrow"/>
          <w:color w:val="000000"/>
          <w:sz w:val="22"/>
          <w:szCs w:val="22"/>
        </w:rPr>
        <w:t>All’interno dei cantieri edili, stradali e assimilabili dovranno essere utilizzati tutti gli accorgimenti tecnici e gestionali, finalizzati a minimizzare l’impatto acustico nell’ambiente esterno e negli ambienti abitativi</w:t>
      </w:r>
      <w:r w:rsidR="00E65B91">
        <w:rPr>
          <w:rFonts w:ascii="Arial Narrow" w:hAnsi="Arial Narrow" w:cs="Arial"/>
          <w:sz w:val="22"/>
        </w:rPr>
        <w:t xml:space="preserve"> </w:t>
      </w:r>
      <w:r w:rsidR="00E65B91" w:rsidRPr="00551DE3">
        <w:rPr>
          <w:rFonts w:ascii="Arial Narrow" w:hAnsi="Arial Narrow" w:cs="Arial"/>
          <w:sz w:val="22"/>
          <w:vertAlign w:val="superscript"/>
        </w:rPr>
        <w:t>(</w:t>
      </w:r>
      <w:r w:rsidR="00E65B91">
        <w:rPr>
          <w:rStyle w:val="Rimandonotaapidipagina"/>
          <w:rFonts w:ascii="Arial Narrow" w:hAnsi="Arial Narrow" w:cs="Arial"/>
          <w:sz w:val="22"/>
        </w:rPr>
        <w:footnoteReference w:id="4"/>
      </w:r>
      <w:r w:rsidR="00E65B91" w:rsidRPr="00551DE3">
        <w:rPr>
          <w:rFonts w:ascii="Arial Narrow" w:hAnsi="Arial Narrow" w:cs="Arial"/>
          <w:sz w:val="22"/>
          <w:vertAlign w:val="superscript"/>
        </w:rPr>
        <w:t>)</w:t>
      </w:r>
      <w:r>
        <w:rPr>
          <w:rFonts w:ascii="Arial Narrow" w:eastAsia="Arial Narrow" w:hAnsi="Arial Narrow" w:cs="Arial Narrow"/>
          <w:color w:val="000000"/>
          <w:sz w:val="22"/>
          <w:szCs w:val="22"/>
        </w:rPr>
        <w:t xml:space="preserve">. I macchinari più rumorosi saranno preferibilmente utilizzati nelle ore centrali della mattina e del pomeriggio, </w:t>
      </w:r>
      <w:r w:rsidRPr="00AB7D1A">
        <w:rPr>
          <w:rFonts w:ascii="Arial Narrow" w:eastAsia="Arial Narrow" w:hAnsi="Arial Narrow" w:cs="Arial Narrow"/>
          <w:color w:val="000000"/>
          <w:sz w:val="22"/>
          <w:szCs w:val="22"/>
        </w:rPr>
        <w:t xml:space="preserve">comunque all’interno degli orari </w:t>
      </w:r>
      <w:r w:rsidRPr="00AB7D1A">
        <w:rPr>
          <w:rFonts w:ascii="Arial Narrow" w:eastAsia="Arial Narrow" w:hAnsi="Arial Narrow" w:cs="Arial Narrow"/>
          <w:sz w:val="22"/>
          <w:szCs w:val="22"/>
        </w:rPr>
        <w:t xml:space="preserve">riportati </w:t>
      </w:r>
      <w:r w:rsidRPr="00AB7D1A">
        <w:rPr>
          <w:rFonts w:ascii="Arial Narrow" w:hAnsi="Arial Narrow" w:cs="Arial"/>
          <w:spacing w:val="-2"/>
          <w:sz w:val="22"/>
        </w:rPr>
        <w:t xml:space="preserve">all’art. 16, comma 2), lettera </w:t>
      </w:r>
      <w:r w:rsidR="00AB7D1A" w:rsidRPr="00AB7D1A">
        <w:rPr>
          <w:rFonts w:ascii="Arial Narrow" w:hAnsi="Arial Narrow" w:cs="Arial"/>
          <w:spacing w:val="-2"/>
          <w:sz w:val="22"/>
        </w:rPr>
        <w:t>b</w:t>
      </w:r>
      <w:r w:rsidRPr="00AB7D1A">
        <w:rPr>
          <w:rFonts w:ascii="Arial Narrow" w:hAnsi="Arial Narrow" w:cs="Arial"/>
          <w:spacing w:val="-2"/>
          <w:sz w:val="22"/>
        </w:rPr>
        <w:t xml:space="preserve">) </w:t>
      </w:r>
      <w:r>
        <w:rPr>
          <w:rFonts w:ascii="Arial Narrow" w:eastAsia="Arial Narrow" w:hAnsi="Arial Narrow" w:cs="Arial Narrow"/>
          <w:color w:val="000000"/>
          <w:sz w:val="22"/>
          <w:szCs w:val="22"/>
        </w:rPr>
        <w:t xml:space="preserve">o dall’autorizzazione in deroga, utilizzando tutti gli accorgimenti tecnicamente disponibili per rendere meno rumoroso il loro utilizzo (ad esempio: </w:t>
      </w:r>
      <w:proofErr w:type="spellStart"/>
      <w:r>
        <w:rPr>
          <w:rFonts w:ascii="Arial Narrow" w:eastAsia="Arial Narrow" w:hAnsi="Arial Narrow" w:cs="Arial Narrow"/>
          <w:color w:val="000000"/>
          <w:sz w:val="22"/>
          <w:szCs w:val="22"/>
        </w:rPr>
        <w:t>carterature</w:t>
      </w:r>
      <w:proofErr w:type="spellEnd"/>
      <w:r>
        <w:rPr>
          <w:rFonts w:ascii="Arial Narrow" w:eastAsia="Arial Narrow" w:hAnsi="Arial Narrow" w:cs="Arial Narrow"/>
          <w:color w:val="000000"/>
          <w:sz w:val="22"/>
          <w:szCs w:val="22"/>
        </w:rPr>
        <w:t xml:space="preserve">, mirati posizionamenti in cantiere, ecc.). Si dovrà cercare di evitare la sovrapposizione di lavorazioni particolarmente rumorose, limitando l’accensione dei macchinari all’effettivo tempo di utilizzo. Le sorgenti caratterizzate da emissioni direttive andranno preferibilmente collocate in posizioni tali da non </w:t>
      </w:r>
      <w:r w:rsidRPr="007F3D67">
        <w:rPr>
          <w:rFonts w:ascii="Arial Narrow" w:eastAsia="Arial Narrow" w:hAnsi="Arial Narrow" w:cs="Arial Narrow"/>
          <w:sz w:val="22"/>
          <w:szCs w:val="22"/>
        </w:rPr>
        <w:t>incidere direttamente o per riflessione primaria verso i ricettori più esposti. Andranno inoltre evitati tutti i rumori inutili, non strettamente connessi alle attività lavorative del cantiere.</w:t>
      </w:r>
    </w:p>
    <w:p w14:paraId="2B8D6468" w14:textId="77777777" w:rsidR="00010CD9" w:rsidRPr="007F3D67" w:rsidRDefault="00010CD9" w:rsidP="00010CD9">
      <w:pPr>
        <w:pStyle w:val="Corpotesto"/>
        <w:numPr>
          <w:ilvl w:val="0"/>
          <w:numId w:val="37"/>
        </w:numPr>
        <w:spacing w:after="140" w:line="360" w:lineRule="auto"/>
        <w:rPr>
          <w:rFonts w:ascii="Arial Narrow" w:hAnsi="Arial Narrow" w:cs="Arial"/>
          <w:sz w:val="22"/>
        </w:rPr>
      </w:pPr>
      <w:r w:rsidRPr="007F3D67">
        <w:rPr>
          <w:rFonts w:ascii="Arial Narrow" w:hAnsi="Arial Narrow" w:cs="Arial"/>
          <w:sz w:val="22"/>
        </w:rPr>
        <w:t>Nel corso delle attività in deroga non si applicano i limiti assoluti e differenziali, né le penalizzazioni previste per le componenti impulsive, tonali e/o a bassa frequenza.</w:t>
      </w:r>
    </w:p>
    <w:p w14:paraId="61DE3422" w14:textId="77777777" w:rsidR="001D4225" w:rsidRDefault="009C17FD">
      <w:pPr>
        <w:numPr>
          <w:ilvl w:val="0"/>
          <w:numId w:val="38"/>
        </w:numPr>
        <w:spacing w:after="12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La durata complessiva del cantiere, nonché i relativi orari, il nominativo del capocantiere e un recapito telefonico, devono essere resi noti all’interno del cartello di cantiere, integrando i contenuti minimi stabiliti dall'articolo 8</w:t>
      </w:r>
      <w:r w:rsidR="00467C40">
        <w:rPr>
          <w:rFonts w:ascii="Arial Narrow" w:eastAsia="Arial Narrow" w:hAnsi="Arial Narrow" w:cs="Arial Narrow"/>
          <w:sz w:val="22"/>
          <w:szCs w:val="22"/>
        </w:rPr>
        <w:t>9, comma 1, del DPR n. 81/2008.</w:t>
      </w:r>
    </w:p>
    <w:p w14:paraId="61DE3423" w14:textId="77777777" w:rsidR="001D4225" w:rsidRDefault="009C17FD">
      <w:pPr>
        <w:numPr>
          <w:ilvl w:val="0"/>
          <w:numId w:val="38"/>
        </w:numPr>
        <w:spacing w:after="12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In attesa delle norme specifiche di cui all’art. 3, comma 1, </w:t>
      </w:r>
      <w:proofErr w:type="spellStart"/>
      <w:r>
        <w:rPr>
          <w:rFonts w:ascii="Arial Narrow" w:eastAsia="Arial Narrow" w:hAnsi="Arial Narrow" w:cs="Arial Narrow"/>
          <w:sz w:val="22"/>
          <w:szCs w:val="22"/>
        </w:rPr>
        <w:t>lett</w:t>
      </w:r>
      <w:proofErr w:type="spellEnd"/>
      <w:r>
        <w:rPr>
          <w:rFonts w:ascii="Arial Narrow" w:eastAsia="Arial Narrow" w:hAnsi="Arial Narrow" w:cs="Arial Narrow"/>
          <w:sz w:val="22"/>
          <w:szCs w:val="22"/>
        </w:rPr>
        <w:t>. g) della Legge n. 447/1995, gli avvisatori acustici potranno essere utilizzati solo se non sostituibili con altri di tipo luminoso e nel rispetto delle vigenti disposizioni in materia di sicurezza e salute sul luogo di lavoro.</w:t>
      </w:r>
    </w:p>
    <w:p w14:paraId="61DE3424" w14:textId="77777777" w:rsidR="001D4225" w:rsidRDefault="009C17FD">
      <w:pPr>
        <w:numPr>
          <w:ilvl w:val="0"/>
          <w:numId w:val="38"/>
        </w:numPr>
        <w:spacing w:after="12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Il Comune eseguirà l’attività di controllo, anche a seguito di specifiche segnalazioni.</w:t>
      </w:r>
    </w:p>
    <w:p w14:paraId="61DE3425" w14:textId="79B7FB4D" w:rsidR="001D4225" w:rsidRPr="007F3D67" w:rsidRDefault="009C17FD">
      <w:pPr>
        <w:pStyle w:val="Titolo5"/>
        <w:numPr>
          <w:ilvl w:val="0"/>
          <w:numId w:val="2"/>
        </w:numPr>
        <w:tabs>
          <w:tab w:val="left" w:pos="700"/>
          <w:tab w:val="left" w:pos="822"/>
        </w:tabs>
        <w:spacing w:before="480" w:after="120" w:line="360" w:lineRule="auto"/>
        <w:ind w:left="0" w:firstLine="0"/>
        <w:jc w:val="both"/>
        <w:rPr>
          <w:rFonts w:ascii="Arial Narrow" w:hAnsi="Arial Narrow"/>
        </w:rPr>
      </w:pPr>
      <w:bookmarkStart w:id="27" w:name="_Toc196576920"/>
      <w:r w:rsidRPr="007F3D67">
        <w:rPr>
          <w:rFonts w:ascii="Arial Narrow" w:hAnsi="Arial Narrow"/>
        </w:rPr>
        <w:t xml:space="preserve">Cantieri a </w:t>
      </w:r>
      <w:r w:rsidR="00010CD9" w:rsidRPr="007F3D67">
        <w:rPr>
          <w:rFonts w:ascii="Arial Narrow" w:hAnsi="Arial Narrow"/>
        </w:rPr>
        <w:t xml:space="preserve">medio </w:t>
      </w:r>
      <w:r w:rsidRPr="007F3D67">
        <w:rPr>
          <w:rFonts w:ascii="Arial Narrow" w:hAnsi="Arial Narrow"/>
        </w:rPr>
        <w:t>impatto</w:t>
      </w:r>
      <w:bookmarkEnd w:id="27"/>
    </w:p>
    <w:p w14:paraId="61DE3426" w14:textId="225392F4" w:rsidR="001D4225" w:rsidRPr="007F3D67" w:rsidRDefault="009C17FD" w:rsidP="00A43520">
      <w:pPr>
        <w:numPr>
          <w:ilvl w:val="0"/>
          <w:numId w:val="39"/>
        </w:numPr>
        <w:spacing w:after="120" w:line="360" w:lineRule="auto"/>
        <w:jc w:val="both"/>
        <w:rPr>
          <w:rFonts w:ascii="Arial Narrow" w:eastAsia="Arial Narrow" w:hAnsi="Arial Narrow" w:cs="Arial Narrow"/>
          <w:sz w:val="22"/>
          <w:szCs w:val="22"/>
        </w:rPr>
      </w:pPr>
      <w:r w:rsidRPr="007F3D67">
        <w:rPr>
          <w:rFonts w:ascii="Arial Narrow" w:eastAsia="Arial Narrow" w:hAnsi="Arial Narrow" w:cs="Arial Narrow"/>
          <w:sz w:val="22"/>
          <w:szCs w:val="22"/>
        </w:rPr>
        <w:t xml:space="preserve">Lo svolgimento delle attività di cantiere a </w:t>
      </w:r>
      <w:r w:rsidR="00010CD9" w:rsidRPr="007F3D67">
        <w:rPr>
          <w:rFonts w:ascii="Arial Narrow" w:eastAsia="Arial Narrow" w:hAnsi="Arial Narrow" w:cs="Arial Narrow"/>
          <w:sz w:val="22"/>
          <w:szCs w:val="22"/>
        </w:rPr>
        <w:t xml:space="preserve">medio </w:t>
      </w:r>
      <w:r w:rsidRPr="007F3D67">
        <w:rPr>
          <w:rFonts w:ascii="Arial Narrow" w:eastAsia="Arial Narrow" w:hAnsi="Arial Narrow" w:cs="Arial Narrow"/>
          <w:sz w:val="22"/>
          <w:szCs w:val="22"/>
        </w:rPr>
        <w:t xml:space="preserve">impatto, come definite </w:t>
      </w:r>
      <w:r w:rsidRPr="007F3D67">
        <w:rPr>
          <w:rFonts w:ascii="Arial Narrow" w:hAnsi="Arial Narrow" w:cs="Arial"/>
          <w:spacing w:val="-2"/>
          <w:sz w:val="22"/>
        </w:rPr>
        <w:t xml:space="preserve">all’art. </w:t>
      </w:r>
      <w:r w:rsidR="00AB7D1A" w:rsidRPr="007F3D67">
        <w:rPr>
          <w:rFonts w:ascii="Arial Narrow" w:hAnsi="Arial Narrow" w:cs="Arial"/>
          <w:spacing w:val="-2"/>
          <w:sz w:val="22"/>
        </w:rPr>
        <w:t>16</w:t>
      </w:r>
      <w:r w:rsidRPr="007F3D67">
        <w:rPr>
          <w:rFonts w:ascii="Arial Narrow" w:hAnsi="Arial Narrow" w:cs="Arial"/>
          <w:spacing w:val="-2"/>
          <w:sz w:val="22"/>
        </w:rPr>
        <w:t xml:space="preserve">, comma </w:t>
      </w:r>
      <w:r w:rsidR="00AB7D1A" w:rsidRPr="007F3D67">
        <w:rPr>
          <w:rFonts w:ascii="Arial Narrow" w:hAnsi="Arial Narrow" w:cs="Arial"/>
          <w:spacing w:val="-2"/>
          <w:sz w:val="22"/>
        </w:rPr>
        <w:t>2</w:t>
      </w:r>
      <w:r w:rsidRPr="007F3D67">
        <w:rPr>
          <w:rFonts w:ascii="Arial Narrow" w:hAnsi="Arial Narrow" w:cs="Arial"/>
          <w:spacing w:val="-2"/>
          <w:sz w:val="22"/>
        </w:rPr>
        <w:t>)</w:t>
      </w:r>
      <w:r w:rsidR="00AB7D1A" w:rsidRPr="007F3D67">
        <w:rPr>
          <w:rFonts w:ascii="Arial Narrow" w:hAnsi="Arial Narrow" w:cs="Arial"/>
          <w:spacing w:val="-2"/>
          <w:sz w:val="22"/>
        </w:rPr>
        <w:t xml:space="preserve">, </w:t>
      </w:r>
      <w:r w:rsidRPr="007F3D67">
        <w:rPr>
          <w:rFonts w:ascii="Arial Narrow" w:eastAsia="Arial Narrow" w:hAnsi="Arial Narrow" w:cs="Arial Narrow"/>
          <w:sz w:val="22"/>
          <w:szCs w:val="22"/>
        </w:rPr>
        <w:t>si intende autorizzato in deroga ai limiti del DPCM 14/11/1997</w:t>
      </w:r>
      <w:r w:rsidR="00A43520" w:rsidRPr="007F3D67">
        <w:rPr>
          <w:rFonts w:ascii="Arial Narrow" w:eastAsia="Arial Narrow" w:hAnsi="Arial Narrow" w:cs="Arial Narrow"/>
          <w:sz w:val="22"/>
          <w:szCs w:val="22"/>
        </w:rPr>
        <w:t>, senza richiedere alcun adempimento ai fini del presente Regolamento</w:t>
      </w:r>
      <w:r w:rsidRPr="007F3D67">
        <w:rPr>
          <w:rFonts w:ascii="Arial Narrow" w:eastAsia="Arial Narrow" w:hAnsi="Arial Narrow"/>
          <w:sz w:val="22"/>
          <w:szCs w:val="22"/>
        </w:rPr>
        <w:t>.</w:t>
      </w:r>
    </w:p>
    <w:p w14:paraId="61DE3427" w14:textId="77777777" w:rsidR="001D4225" w:rsidRPr="007F3D67" w:rsidRDefault="009C17FD">
      <w:pPr>
        <w:pStyle w:val="Titolo5"/>
        <w:numPr>
          <w:ilvl w:val="0"/>
          <w:numId w:val="2"/>
        </w:numPr>
        <w:tabs>
          <w:tab w:val="left" w:pos="700"/>
          <w:tab w:val="left" w:pos="822"/>
        </w:tabs>
        <w:spacing w:before="480" w:after="120" w:line="360" w:lineRule="auto"/>
        <w:ind w:left="0" w:firstLine="0"/>
        <w:jc w:val="both"/>
        <w:rPr>
          <w:rFonts w:ascii="Arial Narrow" w:hAnsi="Arial Narrow"/>
        </w:rPr>
      </w:pPr>
      <w:bookmarkStart w:id="28" w:name="_Toc164324826"/>
      <w:bookmarkStart w:id="29" w:name="_Toc164324679"/>
      <w:bookmarkStart w:id="30" w:name="_Toc164324828"/>
      <w:bookmarkStart w:id="31" w:name="_Toc164324694"/>
      <w:bookmarkStart w:id="32" w:name="_Toc164324693"/>
      <w:bookmarkStart w:id="33" w:name="_Toc164324843"/>
      <w:bookmarkStart w:id="34" w:name="_Toc164324677"/>
      <w:bookmarkStart w:id="35" w:name="_Toc164324676"/>
      <w:bookmarkStart w:id="36" w:name="_Toc164324845"/>
      <w:bookmarkStart w:id="37" w:name="_Toc164324678"/>
      <w:bookmarkStart w:id="38" w:name="_Toc164324829"/>
      <w:bookmarkStart w:id="39" w:name="_Toc164324842"/>
      <w:bookmarkStart w:id="40" w:name="_Toc164324695"/>
      <w:bookmarkStart w:id="41" w:name="_Toc164324692"/>
      <w:bookmarkStart w:id="42" w:name="_Toc164324844"/>
      <w:bookmarkStart w:id="43" w:name="_Toc164324827"/>
      <w:bookmarkStart w:id="44" w:name="_Toc196576921"/>
      <w:bookmarkStart w:id="45" w:name="_Toc138848015"/>
      <w:bookmarkStart w:id="46" w:name="_Toc133525594"/>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7F3D67">
        <w:rPr>
          <w:rFonts w:ascii="Arial Narrow" w:hAnsi="Arial Narrow"/>
        </w:rPr>
        <w:t>Cantieri ad alto impatto</w:t>
      </w:r>
      <w:bookmarkEnd w:id="44"/>
    </w:p>
    <w:bookmarkEnd w:id="45"/>
    <w:bookmarkEnd w:id="46"/>
    <w:p w14:paraId="61DE3428" w14:textId="7B39602C" w:rsidR="001D4225" w:rsidRDefault="009C17FD" w:rsidP="00634DEB">
      <w:pPr>
        <w:numPr>
          <w:ilvl w:val="0"/>
          <w:numId w:val="40"/>
        </w:numPr>
        <w:tabs>
          <w:tab w:val="left" w:pos="360"/>
        </w:tabs>
        <w:spacing w:after="120" w:line="360" w:lineRule="auto"/>
        <w:jc w:val="both"/>
        <w:rPr>
          <w:rFonts w:ascii="Arial Narrow" w:eastAsia="Arial Narrow" w:hAnsi="Arial Narrow" w:cs="Arial Narrow"/>
          <w:color w:val="000000"/>
          <w:sz w:val="22"/>
          <w:szCs w:val="22"/>
        </w:rPr>
      </w:pPr>
      <w:r w:rsidRPr="007F3D67">
        <w:rPr>
          <w:rFonts w:ascii="Arial Narrow" w:eastAsia="Arial Narrow" w:hAnsi="Arial Narrow" w:cs="Arial Narrow"/>
          <w:sz w:val="22"/>
          <w:szCs w:val="22"/>
        </w:rPr>
        <w:t xml:space="preserve">Le attività di cantiere ad alto impatto, come definite </w:t>
      </w:r>
      <w:r w:rsidR="00AB7D1A" w:rsidRPr="007F3D67">
        <w:rPr>
          <w:rFonts w:ascii="Arial Narrow" w:hAnsi="Arial Narrow" w:cs="Arial"/>
          <w:spacing w:val="-2"/>
          <w:sz w:val="22"/>
        </w:rPr>
        <w:t>all’art. 16, comma 3)</w:t>
      </w:r>
      <w:r w:rsidRPr="007F3D67">
        <w:rPr>
          <w:rFonts w:ascii="Arial Narrow" w:eastAsia="Arial Narrow" w:hAnsi="Arial Narrow" w:cs="Arial Narrow"/>
          <w:sz w:val="22"/>
          <w:szCs w:val="22"/>
        </w:rPr>
        <w:t xml:space="preserve">, possono svolgersi a seguito </w:t>
      </w:r>
      <w:r w:rsidR="00010CD9" w:rsidRPr="007F3D67">
        <w:rPr>
          <w:rFonts w:ascii="Arial Narrow" w:eastAsia="Arial Narrow" w:hAnsi="Arial Narrow" w:cs="Arial Narrow"/>
          <w:sz w:val="22"/>
          <w:szCs w:val="22"/>
        </w:rPr>
        <w:t xml:space="preserve">della presentazione di specifica istanza di </w:t>
      </w:r>
      <w:r w:rsidRPr="007F3D67">
        <w:rPr>
          <w:rFonts w:ascii="Arial Narrow" w:eastAsia="Arial Narrow" w:hAnsi="Arial Narrow" w:cs="Arial Narrow"/>
          <w:sz w:val="22"/>
          <w:szCs w:val="22"/>
        </w:rPr>
        <w:t xml:space="preserve">autorizzazione in deroga </w:t>
      </w:r>
      <w:r>
        <w:rPr>
          <w:rFonts w:ascii="Arial Narrow" w:eastAsia="Arial Narrow" w:hAnsi="Arial Narrow" w:cs="Arial Narrow"/>
          <w:color w:val="000000"/>
          <w:sz w:val="22"/>
          <w:szCs w:val="22"/>
        </w:rPr>
        <w:t>ai limiti del DPCM 14/11/1997.</w:t>
      </w:r>
    </w:p>
    <w:p w14:paraId="61DE3429" w14:textId="02B5EB43" w:rsidR="001D4225" w:rsidRDefault="009C17FD" w:rsidP="00634DEB">
      <w:pPr>
        <w:numPr>
          <w:ilvl w:val="0"/>
          <w:numId w:val="40"/>
        </w:numPr>
        <w:tabs>
          <w:tab w:val="left" w:pos="360"/>
        </w:tabs>
        <w:spacing w:after="120" w:line="36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La richiesta di deroga deve essere presentata almeno </w:t>
      </w:r>
      <w:r w:rsidRPr="007E0B7C">
        <w:rPr>
          <w:rFonts w:ascii="Arial Narrow" w:eastAsia="Arial Narrow" w:hAnsi="Arial Narrow" w:cs="Arial Narrow"/>
          <w:color w:val="000000"/>
          <w:sz w:val="22"/>
          <w:szCs w:val="22"/>
          <w:highlight w:val="cyan"/>
        </w:rPr>
        <w:t>30 giorni prima</w:t>
      </w:r>
      <w:r>
        <w:rPr>
          <w:rFonts w:ascii="Arial Narrow" w:eastAsia="Arial Narrow" w:hAnsi="Arial Narrow" w:cs="Arial Narrow"/>
          <w:color w:val="000000"/>
          <w:sz w:val="22"/>
          <w:szCs w:val="22"/>
        </w:rPr>
        <w:t xml:space="preserve"> dell’inizio dell’attività, sottoscritta dall’esecutore dei lavori, compilando lo specifico modulo </w:t>
      </w:r>
      <w:r w:rsidR="00406AE6" w:rsidRPr="00C54918">
        <w:rPr>
          <w:rFonts w:ascii="Arial Narrow" w:eastAsia="Arial Narrow" w:hAnsi="Arial Narrow" w:cs="Arial Narrow"/>
          <w:color w:val="000000"/>
          <w:sz w:val="22"/>
          <w:szCs w:val="22"/>
        </w:rPr>
        <w:t>ALLEGATO</w:t>
      </w:r>
      <w:r w:rsidRPr="00C54918">
        <w:rPr>
          <w:rFonts w:ascii="Arial Narrow" w:eastAsia="Arial Narrow" w:hAnsi="Arial Narrow" w:cs="Arial Narrow"/>
          <w:color w:val="000000"/>
          <w:sz w:val="22"/>
          <w:szCs w:val="22"/>
        </w:rPr>
        <w:t xml:space="preserve"> </w:t>
      </w:r>
      <w:r w:rsidR="00304EDE">
        <w:rPr>
          <w:rFonts w:ascii="Arial Narrow" w:eastAsia="Arial Narrow" w:hAnsi="Arial Narrow" w:cs="Arial Narrow"/>
          <w:color w:val="000000"/>
          <w:sz w:val="22"/>
          <w:szCs w:val="22"/>
        </w:rPr>
        <w:t>D</w:t>
      </w:r>
      <w:r w:rsidRPr="00C54918">
        <w:rPr>
          <w:rFonts w:ascii="Arial Narrow" w:eastAsia="Arial Narrow" w:hAnsi="Arial Narrow" w:cs="Arial Narrow"/>
          <w:color w:val="000000"/>
          <w:sz w:val="22"/>
          <w:szCs w:val="22"/>
        </w:rPr>
        <w:t xml:space="preserve"> al presente Regolamento</w:t>
      </w:r>
      <w:r>
        <w:rPr>
          <w:rFonts w:ascii="Arial Narrow" w:eastAsia="Arial Narrow" w:hAnsi="Arial Narrow" w:cs="Arial Narrow"/>
          <w:color w:val="000000"/>
          <w:sz w:val="22"/>
          <w:szCs w:val="22"/>
        </w:rPr>
        <w:t>, al quale allegare la seguente documentazione:</w:t>
      </w:r>
    </w:p>
    <w:p w14:paraId="61DE342A" w14:textId="77777777" w:rsidR="001D4225" w:rsidRDefault="009C17FD" w:rsidP="00634DEB">
      <w:pPr>
        <w:pStyle w:val="Corpotesto"/>
        <w:numPr>
          <w:ilvl w:val="0"/>
          <w:numId w:val="41"/>
        </w:numPr>
        <w:spacing w:after="120" w:line="360" w:lineRule="auto"/>
        <w:rPr>
          <w:rFonts w:ascii="Arial Narrow" w:hAnsi="Arial Narrow" w:cs="Arial"/>
          <w:sz w:val="22"/>
        </w:rPr>
      </w:pPr>
      <w:r>
        <w:rPr>
          <w:rFonts w:ascii="Arial Narrow" w:hAnsi="Arial Narrow" w:cs="Arial"/>
          <w:sz w:val="22"/>
        </w:rPr>
        <w:t>Documentazione Previsionale di Impatto Acustico (DPIA), comprendente una descrizione delle misure di mitigazione che si intendano porre in atto nel corso dell’attività di cantiere,</w:t>
      </w:r>
    </w:p>
    <w:p w14:paraId="61DE342B" w14:textId="77777777" w:rsidR="001D4225" w:rsidRDefault="009C17FD" w:rsidP="00634DEB">
      <w:pPr>
        <w:pStyle w:val="Corpotesto"/>
        <w:numPr>
          <w:ilvl w:val="0"/>
          <w:numId w:val="41"/>
        </w:numPr>
        <w:spacing w:after="120" w:line="360" w:lineRule="auto"/>
        <w:rPr>
          <w:rFonts w:ascii="Arial Narrow" w:hAnsi="Arial Narrow" w:cs="Arial"/>
          <w:sz w:val="22"/>
        </w:rPr>
      </w:pPr>
      <w:r>
        <w:rPr>
          <w:rFonts w:ascii="Arial Narrow" w:hAnsi="Arial Narrow" w:cs="Arial"/>
          <w:sz w:val="22"/>
        </w:rPr>
        <w:t>cronoprogramma dei lavori;</w:t>
      </w:r>
    </w:p>
    <w:p w14:paraId="61DE342C" w14:textId="77777777" w:rsidR="001D4225" w:rsidRDefault="009C17FD" w:rsidP="00634DEB">
      <w:pPr>
        <w:pStyle w:val="Corpotesto"/>
        <w:numPr>
          <w:ilvl w:val="0"/>
          <w:numId w:val="41"/>
        </w:numPr>
        <w:spacing w:after="120" w:line="360" w:lineRule="auto"/>
        <w:rPr>
          <w:rFonts w:ascii="Arial Narrow" w:hAnsi="Arial Narrow" w:cs="Arial"/>
          <w:sz w:val="22"/>
        </w:rPr>
      </w:pPr>
      <w:r>
        <w:rPr>
          <w:rFonts w:ascii="Arial Narrow" w:hAnsi="Arial Narrow" w:cs="Arial"/>
          <w:sz w:val="22"/>
        </w:rPr>
        <w:t>nominativo e recapito telefonico del capocantiere, responsabile delle attività rumorose.</w:t>
      </w:r>
    </w:p>
    <w:p w14:paraId="61DE342D" w14:textId="77777777" w:rsidR="001D4225" w:rsidRDefault="009C17FD" w:rsidP="00634DEB">
      <w:pPr>
        <w:numPr>
          <w:ilvl w:val="0"/>
          <w:numId w:val="40"/>
        </w:numPr>
        <w:tabs>
          <w:tab w:val="left" w:pos="360"/>
        </w:tabs>
        <w:spacing w:after="120" w:line="360" w:lineRule="auto"/>
        <w:jc w:val="both"/>
        <w:rPr>
          <w:rFonts w:ascii="Arial Narrow" w:eastAsia="Arial Narrow" w:hAnsi="Arial Narrow" w:cs="Arial Narrow"/>
          <w:color w:val="000000"/>
          <w:sz w:val="22"/>
          <w:szCs w:val="22"/>
        </w:rPr>
      </w:pPr>
      <w:r>
        <w:rPr>
          <w:rFonts w:ascii="Arial Narrow" w:hAnsi="Arial Narrow" w:cs="Arial"/>
          <w:sz w:val="22"/>
        </w:rPr>
        <w:t>Le lavorazioni rumorose al di fuori d</w:t>
      </w:r>
      <w:r w:rsidR="00117A84">
        <w:rPr>
          <w:rFonts w:ascii="Arial Narrow" w:hAnsi="Arial Narrow" w:cs="Arial"/>
          <w:sz w:val="22"/>
        </w:rPr>
        <w:t xml:space="preserve">egli </w:t>
      </w:r>
      <w:r w:rsidR="00117A84" w:rsidRPr="00AB7D1A">
        <w:rPr>
          <w:rFonts w:ascii="Arial Narrow" w:eastAsia="Arial Narrow" w:hAnsi="Arial Narrow" w:cs="Arial Narrow"/>
          <w:color w:val="000000"/>
          <w:sz w:val="22"/>
          <w:szCs w:val="22"/>
        </w:rPr>
        <w:t xml:space="preserve">orari </w:t>
      </w:r>
      <w:r w:rsidR="00117A84" w:rsidRPr="00AB7D1A">
        <w:rPr>
          <w:rFonts w:ascii="Arial Narrow" w:eastAsia="Arial Narrow" w:hAnsi="Arial Narrow" w:cs="Arial Narrow"/>
          <w:sz w:val="22"/>
          <w:szCs w:val="22"/>
        </w:rPr>
        <w:t xml:space="preserve">riportati </w:t>
      </w:r>
      <w:r w:rsidR="00117A84" w:rsidRPr="00AB7D1A">
        <w:rPr>
          <w:rFonts w:ascii="Arial Narrow" w:hAnsi="Arial Narrow" w:cs="Arial"/>
          <w:spacing w:val="-2"/>
          <w:sz w:val="22"/>
        </w:rPr>
        <w:t>all’art. 16, comma 2), lettera b)</w:t>
      </w:r>
      <w:r>
        <w:rPr>
          <w:rFonts w:ascii="Arial Narrow" w:hAnsi="Arial Narrow" w:cs="Arial"/>
          <w:sz w:val="22"/>
        </w:rPr>
        <w:t xml:space="preserve"> sono autorizzate </w:t>
      </w:r>
      <w:r>
        <w:rPr>
          <w:rFonts w:ascii="Arial Narrow" w:eastAsia="Arial Narrow" w:hAnsi="Arial Narrow" w:cs="Arial Narrow"/>
          <w:color w:val="000000"/>
          <w:sz w:val="22"/>
          <w:szCs w:val="22"/>
        </w:rPr>
        <w:t>solamente in relazione a motivate esigenze di natura tecnica, sicurezza o mobilità.</w:t>
      </w:r>
    </w:p>
    <w:p w14:paraId="61DE342E" w14:textId="77777777" w:rsidR="001D4225" w:rsidRDefault="009C17FD" w:rsidP="00634DEB">
      <w:pPr>
        <w:numPr>
          <w:ilvl w:val="0"/>
          <w:numId w:val="40"/>
        </w:numPr>
        <w:tabs>
          <w:tab w:val="left" w:pos="360"/>
        </w:tabs>
        <w:spacing w:after="120" w:line="36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Il Comune, valutate le motivazioni, rilascia (o eventualmente nega) l’autorizzazione in deroga indicando il tempo di validità della stessa e prescrive l’adozione di misure di contenimento dell’impatto.</w:t>
      </w:r>
    </w:p>
    <w:p w14:paraId="61DE342F" w14:textId="77777777" w:rsidR="001D4225" w:rsidRDefault="009C17FD" w:rsidP="00634DEB">
      <w:pPr>
        <w:numPr>
          <w:ilvl w:val="0"/>
          <w:numId w:val="40"/>
        </w:numPr>
        <w:tabs>
          <w:tab w:val="left" w:pos="360"/>
        </w:tabs>
        <w:spacing w:after="120"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Qualora il Comune non si esprima </w:t>
      </w:r>
      <w:r w:rsidRPr="007E0B7C">
        <w:rPr>
          <w:rFonts w:ascii="Arial Narrow" w:eastAsia="Arial Narrow" w:hAnsi="Arial Narrow" w:cs="Arial Narrow"/>
          <w:sz w:val="22"/>
          <w:szCs w:val="22"/>
          <w:highlight w:val="cyan"/>
        </w:rPr>
        <w:t>entro 30 gg</w:t>
      </w:r>
      <w:r>
        <w:rPr>
          <w:rFonts w:ascii="Arial Narrow" w:eastAsia="Arial Narrow" w:hAnsi="Arial Narrow" w:cs="Arial Narrow"/>
          <w:sz w:val="22"/>
          <w:szCs w:val="22"/>
        </w:rPr>
        <w:t xml:space="preserve"> dalla presentazione della richiesta di deroga, questa si ritiene accolta per silenzio assenso.</w:t>
      </w:r>
    </w:p>
    <w:p w14:paraId="61DE3430" w14:textId="77777777" w:rsidR="001D4225" w:rsidRDefault="009C17FD" w:rsidP="00634DEB">
      <w:pPr>
        <w:numPr>
          <w:ilvl w:val="0"/>
          <w:numId w:val="40"/>
        </w:numPr>
        <w:tabs>
          <w:tab w:val="left" w:pos="360"/>
        </w:tabs>
        <w:spacing w:after="120" w:line="36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Il Comune può richiedere l’esecuzione di rilievi fonometrici nel corso </w:t>
      </w:r>
      <w:r>
        <w:rPr>
          <w:rFonts w:ascii="Arial Narrow" w:eastAsia="Arial Narrow" w:hAnsi="Arial Narrow" w:cs="Arial Narrow"/>
          <w:sz w:val="22"/>
          <w:szCs w:val="22"/>
        </w:rPr>
        <w:t xml:space="preserve">dell’attività di cantiere, </w:t>
      </w:r>
      <w:r>
        <w:rPr>
          <w:rFonts w:ascii="Arial Narrow" w:eastAsia="Arial Narrow" w:hAnsi="Arial Narrow" w:cs="Arial Narrow"/>
          <w:color w:val="000000"/>
          <w:sz w:val="22"/>
          <w:szCs w:val="22"/>
        </w:rPr>
        <w:t>allo scopo di verificare la rumorosità emessa in corrispondenza dei ricettori maggiormente esposti, le stime previsionali e gli effetti delle mitigazioni eventualmente previste o richieste.</w:t>
      </w:r>
    </w:p>
    <w:p w14:paraId="61DE3431" w14:textId="02B24BFA" w:rsidR="001D4225" w:rsidRDefault="009C17FD" w:rsidP="00E65B91">
      <w:pPr>
        <w:numPr>
          <w:ilvl w:val="0"/>
          <w:numId w:val="40"/>
        </w:numPr>
        <w:tabs>
          <w:tab w:val="left" w:pos="360"/>
        </w:tabs>
        <w:spacing w:after="120" w:line="360"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Copia dell’autorizzazione in deroga </w:t>
      </w:r>
      <w:r w:rsidR="00677DB7" w:rsidRPr="00551DE3">
        <w:rPr>
          <w:rFonts w:ascii="Arial Narrow" w:hAnsi="Arial Narrow" w:cs="Arial"/>
          <w:sz w:val="22"/>
          <w:vertAlign w:val="superscript"/>
        </w:rPr>
        <w:t>(</w:t>
      </w:r>
      <w:r w:rsidR="00677DB7">
        <w:rPr>
          <w:rStyle w:val="Rimandonotaapidipagina"/>
          <w:rFonts w:ascii="Arial Narrow" w:hAnsi="Arial Narrow" w:cs="Arial"/>
          <w:sz w:val="22"/>
        </w:rPr>
        <w:footnoteReference w:id="5"/>
      </w:r>
      <w:r w:rsidR="00677DB7" w:rsidRPr="00551DE3">
        <w:rPr>
          <w:rFonts w:ascii="Arial Narrow" w:hAnsi="Arial Narrow" w:cs="Arial"/>
          <w:sz w:val="22"/>
          <w:vertAlign w:val="superscript"/>
        </w:rPr>
        <w:t>)</w:t>
      </w:r>
      <w:r>
        <w:rPr>
          <w:rFonts w:ascii="Arial Narrow" w:eastAsia="Arial Narrow" w:hAnsi="Arial Narrow" w:cs="Arial Narrow"/>
          <w:color w:val="FF0000"/>
          <w:sz w:val="22"/>
          <w:szCs w:val="22"/>
        </w:rPr>
        <w:t xml:space="preserve"> </w:t>
      </w:r>
      <w:r w:rsidRPr="00467C40">
        <w:rPr>
          <w:rFonts w:ascii="Arial Narrow" w:eastAsia="Arial Narrow" w:hAnsi="Arial Narrow" w:cs="Arial Narrow"/>
          <w:sz w:val="22"/>
          <w:szCs w:val="22"/>
        </w:rPr>
        <w:t xml:space="preserve">e/o della specifica richiesta di deroga </w:t>
      </w:r>
      <w:r>
        <w:rPr>
          <w:rFonts w:ascii="Arial Narrow" w:eastAsia="Arial Narrow" w:hAnsi="Arial Narrow" w:cs="Arial Narrow"/>
          <w:color w:val="000000"/>
          <w:sz w:val="22"/>
          <w:szCs w:val="22"/>
        </w:rPr>
        <w:t>va conservata sul luogo ove viene svolta l’attività ed esibita al personale incaricato dei controlli.</w:t>
      </w:r>
    </w:p>
    <w:p w14:paraId="61DE3432" w14:textId="77777777" w:rsidR="001D4225" w:rsidRDefault="001D4225">
      <w:pPr>
        <w:tabs>
          <w:tab w:val="left" w:pos="360"/>
        </w:tabs>
        <w:spacing w:after="120" w:line="360" w:lineRule="auto"/>
        <w:jc w:val="both"/>
        <w:rPr>
          <w:rFonts w:ascii="Arial Narrow" w:eastAsia="Arial Narrow" w:hAnsi="Arial Narrow" w:cs="Arial Narrow"/>
          <w:color w:val="000000"/>
          <w:sz w:val="22"/>
          <w:szCs w:val="22"/>
        </w:rPr>
      </w:pPr>
    </w:p>
    <w:p w14:paraId="61DE3433" w14:textId="77777777" w:rsidR="001D4225" w:rsidRDefault="001D4225">
      <w:pPr>
        <w:tabs>
          <w:tab w:val="left" w:pos="360"/>
        </w:tabs>
        <w:spacing w:after="120" w:line="360" w:lineRule="auto"/>
        <w:jc w:val="both"/>
        <w:rPr>
          <w:rFonts w:ascii="Arial Narrow" w:eastAsia="Arial Narrow" w:hAnsi="Arial Narrow" w:cs="Arial Narrow"/>
          <w:color w:val="000000"/>
          <w:sz w:val="22"/>
          <w:szCs w:val="22"/>
        </w:rPr>
      </w:pPr>
    </w:p>
    <w:p w14:paraId="61DE3434" w14:textId="77777777" w:rsidR="001D4225" w:rsidRDefault="001D4225">
      <w:pPr>
        <w:tabs>
          <w:tab w:val="left" w:pos="360"/>
        </w:tabs>
        <w:spacing w:after="120" w:line="360" w:lineRule="auto"/>
        <w:jc w:val="both"/>
        <w:rPr>
          <w:rFonts w:ascii="Arial Narrow" w:eastAsia="Arial Narrow" w:hAnsi="Arial Narrow" w:cs="Arial Narrow"/>
          <w:color w:val="000000"/>
          <w:sz w:val="22"/>
          <w:szCs w:val="22"/>
        </w:rPr>
      </w:pPr>
    </w:p>
    <w:p w14:paraId="61DE3438" w14:textId="77777777" w:rsidR="001D4225" w:rsidRDefault="009C17FD">
      <w:pPr>
        <w:pStyle w:val="Titolo1"/>
        <w:numPr>
          <w:ilvl w:val="0"/>
          <w:numId w:val="33"/>
        </w:numPr>
        <w:spacing w:before="1200" w:after="540"/>
        <w:jc w:val="center"/>
        <w:rPr>
          <w:rFonts w:ascii="Arial Narrow" w:hAnsi="Arial Narrow"/>
          <w:bCs w:val="0"/>
          <w:sz w:val="26"/>
          <w:szCs w:val="26"/>
        </w:rPr>
      </w:pPr>
      <w:bookmarkStart w:id="47" w:name="_Toc196576922"/>
      <w:r>
        <w:rPr>
          <w:rFonts w:ascii="Arial Narrow" w:hAnsi="Arial Narrow"/>
          <w:bCs w:val="0"/>
          <w:sz w:val="26"/>
          <w:szCs w:val="26"/>
        </w:rPr>
        <w:t>MANIFESTAZIONI TEMPORANEE IN LUOGO PUBBLICO O APERTO AL PUBBLICO</w:t>
      </w:r>
      <w:bookmarkEnd w:id="47"/>
    </w:p>
    <w:p w14:paraId="61DE3439" w14:textId="77777777" w:rsidR="001D4225" w:rsidRDefault="009C17FD" w:rsidP="00E94BB3">
      <w:pPr>
        <w:pStyle w:val="Titolo5"/>
        <w:numPr>
          <w:ilvl w:val="0"/>
          <w:numId w:val="2"/>
        </w:numPr>
        <w:tabs>
          <w:tab w:val="left" w:pos="822"/>
        </w:tabs>
        <w:spacing w:before="1200" w:after="120" w:line="360" w:lineRule="auto"/>
        <w:ind w:left="0" w:firstLine="0"/>
        <w:rPr>
          <w:rFonts w:ascii="Arial Narrow" w:hAnsi="Arial Narrow"/>
        </w:rPr>
      </w:pPr>
      <w:bookmarkStart w:id="48" w:name="_Toc196576923"/>
      <w:r>
        <w:rPr>
          <w:rFonts w:ascii="Arial Narrow" w:hAnsi="Arial Narrow"/>
        </w:rPr>
        <w:t>Campo di applicazione</w:t>
      </w:r>
      <w:bookmarkEnd w:id="48"/>
    </w:p>
    <w:p w14:paraId="61DE343A" w14:textId="77777777" w:rsidR="001D4225" w:rsidRDefault="009C17FD" w:rsidP="00634DEB">
      <w:pPr>
        <w:pStyle w:val="Corpotesto"/>
        <w:numPr>
          <w:ilvl w:val="0"/>
          <w:numId w:val="42"/>
        </w:numPr>
        <w:spacing w:after="120" w:line="360" w:lineRule="auto"/>
        <w:rPr>
          <w:rFonts w:ascii="Arial Narrow" w:hAnsi="Arial Narrow" w:cs="Arial"/>
          <w:sz w:val="22"/>
        </w:rPr>
      </w:pPr>
      <w:r>
        <w:rPr>
          <w:rFonts w:ascii="Arial Narrow" w:hAnsi="Arial Narrow" w:cs="Arial"/>
          <w:sz w:val="22"/>
        </w:rPr>
        <w:t>Il presente Capo disciplina le immissioni sonore generate da manifestazioni temporanee in luogo pubblico o aperto al pubblico, le quali comprendono:</w:t>
      </w:r>
    </w:p>
    <w:p w14:paraId="61DE343B" w14:textId="77777777" w:rsidR="001D4225" w:rsidRDefault="009C17FD" w:rsidP="00634DEB">
      <w:pPr>
        <w:pStyle w:val="Corpotesto"/>
        <w:numPr>
          <w:ilvl w:val="0"/>
          <w:numId w:val="43"/>
        </w:numPr>
        <w:spacing w:after="120" w:line="360" w:lineRule="auto"/>
        <w:rPr>
          <w:rFonts w:ascii="Arial Narrow" w:hAnsi="Arial Narrow" w:cs="Arial"/>
          <w:sz w:val="22"/>
        </w:rPr>
      </w:pPr>
      <w:r>
        <w:rPr>
          <w:rFonts w:ascii="Arial Narrow" w:hAnsi="Arial Narrow" w:cs="Arial"/>
          <w:sz w:val="22"/>
        </w:rPr>
        <w:t xml:space="preserve">i concerti, gli spettacoli, le feste popolari, le sagre, i festival, le manifestazioni di partito, sindacali, di beneficenza, le celebrazioni, </w:t>
      </w:r>
      <w:proofErr w:type="gramStart"/>
      <w:r>
        <w:rPr>
          <w:rFonts w:ascii="Arial Narrow" w:hAnsi="Arial Narrow" w:cs="Arial"/>
          <w:sz w:val="22"/>
        </w:rPr>
        <w:t>i luna</w:t>
      </w:r>
      <w:proofErr w:type="gramEnd"/>
      <w:r>
        <w:rPr>
          <w:rFonts w:ascii="Arial Narrow" w:hAnsi="Arial Narrow" w:cs="Arial"/>
          <w:sz w:val="22"/>
        </w:rPr>
        <w:t xml:space="preserve"> p</w:t>
      </w:r>
      <w:r w:rsidR="00117A84">
        <w:rPr>
          <w:rFonts w:ascii="Arial Narrow" w:hAnsi="Arial Narrow" w:cs="Arial"/>
          <w:sz w:val="22"/>
        </w:rPr>
        <w:t>ark, le manifestazioni sportive</w:t>
      </w:r>
      <w:r>
        <w:rPr>
          <w:rFonts w:ascii="Arial Narrow" w:hAnsi="Arial Narrow" w:cs="Arial"/>
          <w:sz w:val="22"/>
        </w:rPr>
        <w:t xml:space="preserve"> </w:t>
      </w:r>
      <w:r w:rsidRPr="00467C40">
        <w:rPr>
          <w:rFonts w:ascii="Arial Narrow" w:hAnsi="Arial Narrow" w:cs="Arial"/>
          <w:sz w:val="22"/>
        </w:rPr>
        <w:t>e</w:t>
      </w:r>
      <w:r w:rsidR="00117A84" w:rsidRPr="00467C40">
        <w:rPr>
          <w:rFonts w:ascii="Arial Narrow" w:hAnsi="Arial Narrow" w:cs="Arial"/>
          <w:sz w:val="22"/>
        </w:rPr>
        <w:t xml:space="preserve"> gli eventi</w:t>
      </w:r>
      <w:r w:rsidRPr="00467C40">
        <w:rPr>
          <w:rFonts w:ascii="Arial Narrow" w:hAnsi="Arial Narrow" w:cs="Arial"/>
          <w:sz w:val="22"/>
        </w:rPr>
        <w:t xml:space="preserve"> assimilabili</w:t>
      </w:r>
      <w:r w:rsidR="00117A84" w:rsidRPr="00467C40">
        <w:rPr>
          <w:rFonts w:ascii="Arial Narrow" w:hAnsi="Arial Narrow" w:cs="Arial"/>
          <w:sz w:val="22"/>
        </w:rPr>
        <w:t xml:space="preserve"> ai precedenti</w:t>
      </w:r>
      <w:r w:rsidRPr="00467C40">
        <w:rPr>
          <w:rFonts w:ascii="Arial Narrow" w:hAnsi="Arial Narrow" w:cs="Arial"/>
          <w:sz w:val="22"/>
        </w:rPr>
        <w:t xml:space="preserve">, </w:t>
      </w:r>
      <w:r>
        <w:rPr>
          <w:rFonts w:ascii="Arial Narrow" w:hAnsi="Arial Narrow" w:cs="Arial"/>
          <w:sz w:val="22"/>
        </w:rPr>
        <w:t>che si svolgano in ambiente aperto o in edifici o strutture non predisposte e finalizzate allo scopo;</w:t>
      </w:r>
    </w:p>
    <w:p w14:paraId="61DE343C" w14:textId="77777777" w:rsidR="001D4225" w:rsidRDefault="009C17FD" w:rsidP="00634DEB">
      <w:pPr>
        <w:pStyle w:val="Corpotesto"/>
        <w:numPr>
          <w:ilvl w:val="0"/>
          <w:numId w:val="43"/>
        </w:numPr>
        <w:spacing w:after="120" w:line="360" w:lineRule="auto"/>
        <w:rPr>
          <w:rFonts w:ascii="Arial Narrow" w:hAnsi="Arial Narrow" w:cs="Arial"/>
          <w:sz w:val="22"/>
        </w:rPr>
      </w:pPr>
      <w:r>
        <w:rPr>
          <w:rFonts w:ascii="Arial Narrow" w:hAnsi="Arial Narrow" w:cs="Arial"/>
          <w:sz w:val="22"/>
        </w:rPr>
        <w:t>le attività accessorie esercitate presso pubblici esercizi, quali le attività di intrattenimento o di piano-bar, le serate di musica dal vivo, la diffusione musicale e le attività a queste similari che siano a supporto dell’attività principale licenziata o si svolgano nell’area di pertinenza di questa e si esauriscano in un arco di tempo limitato.</w:t>
      </w:r>
    </w:p>
    <w:p w14:paraId="61DE343D" w14:textId="77777777" w:rsidR="001D4225" w:rsidRDefault="009C17FD" w:rsidP="00634DEB">
      <w:pPr>
        <w:pStyle w:val="Corpotesto"/>
        <w:numPr>
          <w:ilvl w:val="0"/>
          <w:numId w:val="42"/>
        </w:numPr>
        <w:spacing w:after="120" w:line="360" w:lineRule="auto"/>
        <w:ind w:left="357" w:hanging="357"/>
        <w:rPr>
          <w:rFonts w:ascii="Arial Narrow" w:hAnsi="Arial Narrow" w:cs="Arial"/>
          <w:sz w:val="22"/>
        </w:rPr>
      </w:pPr>
      <w:r>
        <w:rPr>
          <w:rFonts w:ascii="Arial Narrow" w:hAnsi="Arial Narrow" w:cs="Arial"/>
          <w:sz w:val="22"/>
        </w:rPr>
        <w:t>Si distinguono le seguenti tipologie di eventi, rispettivamente disciplinate ai successivi articoli 22, 23 e 24:</w:t>
      </w:r>
    </w:p>
    <w:p w14:paraId="61DE343E" w14:textId="77777777" w:rsidR="001D4225" w:rsidRDefault="009C17FD" w:rsidP="00634DEB">
      <w:pPr>
        <w:pStyle w:val="Corpotesto"/>
        <w:numPr>
          <w:ilvl w:val="0"/>
          <w:numId w:val="44"/>
        </w:numPr>
        <w:spacing w:after="120" w:line="360" w:lineRule="auto"/>
        <w:rPr>
          <w:rFonts w:ascii="Arial Narrow" w:hAnsi="Arial Narrow" w:cs="Arial"/>
          <w:sz w:val="22"/>
        </w:rPr>
      </w:pPr>
      <w:r>
        <w:rPr>
          <w:rFonts w:ascii="Arial Narrow" w:hAnsi="Arial Narrow" w:cs="Arial"/>
          <w:sz w:val="22"/>
        </w:rPr>
        <w:t>manifestazioni temporanee a basso impatto,</w:t>
      </w:r>
    </w:p>
    <w:p w14:paraId="61DE343F" w14:textId="77777777" w:rsidR="001D4225" w:rsidRDefault="009C17FD" w:rsidP="00634DEB">
      <w:pPr>
        <w:pStyle w:val="Corpotesto"/>
        <w:numPr>
          <w:ilvl w:val="0"/>
          <w:numId w:val="44"/>
        </w:numPr>
        <w:spacing w:after="120" w:line="360" w:lineRule="auto"/>
        <w:rPr>
          <w:rFonts w:ascii="Arial Narrow" w:hAnsi="Arial Narrow" w:cs="Arial"/>
          <w:sz w:val="22"/>
        </w:rPr>
      </w:pPr>
      <w:r>
        <w:rPr>
          <w:rFonts w:ascii="Arial Narrow" w:hAnsi="Arial Narrow" w:cs="Arial"/>
          <w:sz w:val="22"/>
        </w:rPr>
        <w:t>manifestazioni temporanee a medio impatto,</w:t>
      </w:r>
    </w:p>
    <w:p w14:paraId="61DE3440" w14:textId="77777777" w:rsidR="001D4225" w:rsidRDefault="009C17FD" w:rsidP="00634DEB">
      <w:pPr>
        <w:pStyle w:val="Corpotesto"/>
        <w:numPr>
          <w:ilvl w:val="0"/>
          <w:numId w:val="44"/>
        </w:numPr>
        <w:spacing w:after="120" w:line="360" w:lineRule="auto"/>
        <w:rPr>
          <w:rFonts w:ascii="Arial Narrow" w:hAnsi="Arial Narrow" w:cs="Arial"/>
          <w:sz w:val="22"/>
        </w:rPr>
      </w:pPr>
      <w:r>
        <w:rPr>
          <w:rFonts w:ascii="Arial Narrow" w:hAnsi="Arial Narrow" w:cs="Arial"/>
          <w:sz w:val="22"/>
        </w:rPr>
        <w:t>manifestazioni temporanee ad alto impatto.</w:t>
      </w:r>
    </w:p>
    <w:p w14:paraId="61DE3441" w14:textId="77777777" w:rsidR="001D4225" w:rsidRDefault="009C17FD">
      <w:pPr>
        <w:pStyle w:val="Titolo5"/>
        <w:numPr>
          <w:ilvl w:val="0"/>
          <w:numId w:val="2"/>
        </w:numPr>
        <w:tabs>
          <w:tab w:val="left" w:pos="822"/>
        </w:tabs>
        <w:spacing w:before="480" w:after="120" w:line="360" w:lineRule="auto"/>
        <w:ind w:left="0" w:firstLine="0"/>
        <w:jc w:val="both"/>
        <w:rPr>
          <w:rFonts w:ascii="Arial Narrow" w:hAnsi="Arial Narrow"/>
        </w:rPr>
      </w:pPr>
      <w:bookmarkStart w:id="49" w:name="_Toc196576924"/>
      <w:r>
        <w:rPr>
          <w:rFonts w:ascii="Arial Narrow" w:hAnsi="Arial Narrow"/>
        </w:rPr>
        <w:t>Disposizioni di carattere generale</w:t>
      </w:r>
      <w:bookmarkEnd w:id="49"/>
    </w:p>
    <w:p w14:paraId="61DE3442" w14:textId="77777777" w:rsidR="001D4225" w:rsidRDefault="009C17FD" w:rsidP="00634DEB">
      <w:pPr>
        <w:pStyle w:val="Corpotesto"/>
        <w:numPr>
          <w:ilvl w:val="0"/>
          <w:numId w:val="45"/>
        </w:numPr>
        <w:spacing w:after="120" w:line="360" w:lineRule="auto"/>
        <w:rPr>
          <w:rFonts w:ascii="Arial Narrow" w:hAnsi="Arial Narrow" w:cs="Arial"/>
          <w:sz w:val="22"/>
        </w:rPr>
      </w:pPr>
      <w:r>
        <w:rPr>
          <w:rFonts w:ascii="Arial Narrow" w:hAnsi="Arial Narrow" w:cs="Arial"/>
          <w:sz w:val="22"/>
        </w:rPr>
        <w:t xml:space="preserve">Durante le manifestazioni a carattere temporaneo devono essere evitati, per quanto possibile, tutti i rumori inutili e non necessari, la produzione di schiamazzi e il disturbo causato dai partecipanti, anche ad evento concluso, e deve essere regolamentato l’afflusso e il deflusso delle persone, tenuto conto della posizione delle aree di parcheggio. I diffusori sonori, i generatori di corrente e le altre sorgenti sonore riferibili all’evento devono essere posizionati nei punti più lontani dai ricettori, evitando per quanto possibile un orientamento diretto </w:t>
      </w:r>
      <w:r w:rsidRPr="00467C40">
        <w:rPr>
          <w:rFonts w:ascii="Arial Narrow" w:hAnsi="Arial Narrow" w:cs="Arial"/>
          <w:sz w:val="22"/>
        </w:rPr>
        <w:t xml:space="preserve">verso </w:t>
      </w:r>
      <w:r w:rsidR="00117A84" w:rsidRPr="00467C40">
        <w:rPr>
          <w:rFonts w:ascii="Arial Narrow" w:hAnsi="Arial Narrow" w:cs="Arial"/>
          <w:sz w:val="22"/>
        </w:rPr>
        <w:t>questi.</w:t>
      </w:r>
    </w:p>
    <w:p w14:paraId="61DE3443" w14:textId="77777777" w:rsidR="001D4225" w:rsidRDefault="009C17FD" w:rsidP="00634DEB">
      <w:pPr>
        <w:pStyle w:val="Corpotesto"/>
        <w:numPr>
          <w:ilvl w:val="0"/>
          <w:numId w:val="45"/>
        </w:numPr>
        <w:spacing w:after="140" w:line="360" w:lineRule="auto"/>
        <w:rPr>
          <w:rFonts w:ascii="Arial Narrow" w:hAnsi="Arial Narrow" w:cs="Arial"/>
          <w:sz w:val="22"/>
        </w:rPr>
      </w:pPr>
      <w:r>
        <w:rPr>
          <w:rFonts w:ascii="Arial Narrow" w:hAnsi="Arial Narrow" w:cs="Arial"/>
          <w:sz w:val="22"/>
        </w:rPr>
        <w:t>Nel corso delle attività in deroga non si applicano i limiti assoluti e differenziali, né le penalizzazioni previste per le componenti impulsive, tonali e/o a bassa frequenza.</w:t>
      </w:r>
    </w:p>
    <w:p w14:paraId="61DE3444" w14:textId="77777777" w:rsidR="001D4225" w:rsidRDefault="009C17FD" w:rsidP="00634DEB">
      <w:pPr>
        <w:pStyle w:val="Corpotesto"/>
        <w:numPr>
          <w:ilvl w:val="0"/>
          <w:numId w:val="45"/>
        </w:numPr>
        <w:tabs>
          <w:tab w:val="left" w:pos="1440"/>
        </w:tabs>
        <w:spacing w:after="120" w:line="360" w:lineRule="auto"/>
        <w:rPr>
          <w:rFonts w:ascii="Arial Narrow" w:hAnsi="Arial Narrow" w:cs="Arial"/>
          <w:sz w:val="22"/>
        </w:rPr>
      </w:pPr>
      <w:r>
        <w:rPr>
          <w:rFonts w:ascii="Arial Narrow" w:eastAsia="Arial Narrow" w:hAnsi="Arial Narrow" w:cs="Arial Narrow"/>
          <w:sz w:val="22"/>
          <w:szCs w:val="22"/>
        </w:rPr>
        <w:t>Il Comune eseguirà l’attività di controllo, anche a seguito di specifiche segnalazioni</w:t>
      </w:r>
      <w:r>
        <w:rPr>
          <w:rFonts w:ascii="Arial Narrow" w:hAnsi="Arial Narrow" w:cs="Arial"/>
          <w:sz w:val="22"/>
        </w:rPr>
        <w:t>. Potrà altresì richiedere all’organizzatore l’esecuzione di rilievi fonometrici nel corso dell’evento allo scopo di verificare la rumorosità emessa in corrispondenza dei ricettori maggiormente esposti.</w:t>
      </w:r>
    </w:p>
    <w:p w14:paraId="61DE3445" w14:textId="77777777" w:rsidR="001D4225" w:rsidRDefault="009C17FD">
      <w:pPr>
        <w:pStyle w:val="Titolo5"/>
        <w:numPr>
          <w:ilvl w:val="0"/>
          <w:numId w:val="2"/>
        </w:numPr>
        <w:tabs>
          <w:tab w:val="left" w:pos="822"/>
        </w:tabs>
        <w:spacing w:before="480" w:after="120" w:line="360" w:lineRule="auto"/>
        <w:ind w:left="0" w:firstLine="0"/>
        <w:jc w:val="both"/>
        <w:rPr>
          <w:rFonts w:ascii="Arial Narrow" w:hAnsi="Arial Narrow"/>
        </w:rPr>
      </w:pPr>
      <w:bookmarkStart w:id="50" w:name="_Toc196576925"/>
      <w:r>
        <w:rPr>
          <w:rFonts w:ascii="Arial Narrow" w:hAnsi="Arial Narrow"/>
        </w:rPr>
        <w:t>Manifestazioni temporanee a basso impatto</w:t>
      </w:r>
      <w:bookmarkEnd w:id="50"/>
    </w:p>
    <w:p w14:paraId="61DE3446" w14:textId="17595945" w:rsidR="001D4225" w:rsidRDefault="009C17FD" w:rsidP="00634DEB">
      <w:pPr>
        <w:pStyle w:val="Corpotesto"/>
        <w:numPr>
          <w:ilvl w:val="0"/>
          <w:numId w:val="46"/>
        </w:numPr>
        <w:spacing w:after="120" w:line="360" w:lineRule="auto"/>
        <w:rPr>
          <w:rFonts w:ascii="Arial Narrow" w:hAnsi="Arial Narrow" w:cs="Arial"/>
          <w:sz w:val="22"/>
        </w:rPr>
      </w:pPr>
      <w:r>
        <w:rPr>
          <w:rFonts w:ascii="Arial Narrow" w:hAnsi="Arial Narrow" w:cs="Arial"/>
          <w:sz w:val="22"/>
        </w:rPr>
        <w:t>Sono manifestazioni</w:t>
      </w:r>
      <w:r w:rsidR="003C37F9">
        <w:rPr>
          <w:rFonts w:ascii="Arial Narrow" w:hAnsi="Arial Narrow" w:cs="Arial"/>
          <w:spacing w:val="-2"/>
          <w:sz w:val="22"/>
        </w:rPr>
        <w:t xml:space="preserve"> temporanee a basso impatto</w:t>
      </w:r>
      <w:r>
        <w:rPr>
          <w:rFonts w:ascii="Arial Narrow" w:hAnsi="Arial Narrow" w:cs="Arial"/>
          <w:spacing w:val="-2"/>
          <w:sz w:val="22"/>
        </w:rPr>
        <w:t xml:space="preserve"> gli eventi che si svolg</w:t>
      </w:r>
      <w:r w:rsidR="003C37F9">
        <w:rPr>
          <w:rFonts w:ascii="Arial Narrow" w:hAnsi="Arial Narrow" w:cs="Arial"/>
          <w:spacing w:val="-2"/>
          <w:sz w:val="22"/>
        </w:rPr>
        <w:t>a</w:t>
      </w:r>
      <w:r>
        <w:rPr>
          <w:rFonts w:ascii="Arial Narrow" w:hAnsi="Arial Narrow" w:cs="Arial"/>
          <w:spacing w:val="-2"/>
          <w:sz w:val="22"/>
        </w:rPr>
        <w:t>no nel rispetto dei limiti assoluti e differenziali previsti dal Piano di Classificazione Acustica e dal DPCM 14/11/1997, nei tempi di riferimento diurno e notturno.</w:t>
      </w:r>
    </w:p>
    <w:p w14:paraId="61DE3447" w14:textId="77777777" w:rsidR="001D4225" w:rsidRDefault="009C17FD" w:rsidP="00634DEB">
      <w:pPr>
        <w:pStyle w:val="Corpotesto"/>
        <w:numPr>
          <w:ilvl w:val="0"/>
          <w:numId w:val="46"/>
        </w:numPr>
        <w:spacing w:after="120" w:line="360" w:lineRule="auto"/>
        <w:rPr>
          <w:rFonts w:ascii="Arial Narrow" w:hAnsi="Arial Narrow" w:cs="Arial"/>
          <w:sz w:val="22"/>
        </w:rPr>
      </w:pPr>
      <w:r>
        <w:rPr>
          <w:rFonts w:ascii="Arial Narrow" w:hAnsi="Arial Narrow" w:cs="Arial"/>
          <w:sz w:val="22"/>
        </w:rPr>
        <w:t>Le manifestazioni temporanee a basso impatto possono svolgersi senza limitazioni al numero di eventi nel corso dell’anno solare e non richiedono alcun adempimento ai fini del presente Regolamento.</w:t>
      </w:r>
    </w:p>
    <w:p w14:paraId="61DE3448" w14:textId="77777777" w:rsidR="001D4225" w:rsidRDefault="009C17FD">
      <w:pPr>
        <w:pStyle w:val="Titolo5"/>
        <w:numPr>
          <w:ilvl w:val="0"/>
          <w:numId w:val="2"/>
        </w:numPr>
        <w:tabs>
          <w:tab w:val="left" w:pos="822"/>
        </w:tabs>
        <w:spacing w:before="480" w:after="120" w:line="360" w:lineRule="auto"/>
        <w:ind w:left="0" w:firstLine="0"/>
        <w:jc w:val="both"/>
        <w:rPr>
          <w:rFonts w:ascii="Arial Narrow" w:hAnsi="Arial Narrow"/>
        </w:rPr>
      </w:pPr>
      <w:bookmarkStart w:id="51" w:name="_Toc196576926"/>
      <w:r>
        <w:rPr>
          <w:rFonts w:ascii="Arial Narrow" w:hAnsi="Arial Narrow"/>
        </w:rPr>
        <w:t>Manifestazioni temporanee a medio impatto</w:t>
      </w:r>
      <w:bookmarkEnd w:id="51"/>
    </w:p>
    <w:p w14:paraId="61DE3449" w14:textId="4E4015FC" w:rsidR="001D4225" w:rsidRPr="005420A4" w:rsidRDefault="00532C1B" w:rsidP="00634DEB">
      <w:pPr>
        <w:pStyle w:val="Corpotesto"/>
        <w:numPr>
          <w:ilvl w:val="0"/>
          <w:numId w:val="47"/>
        </w:numPr>
        <w:tabs>
          <w:tab w:val="left" w:pos="360"/>
        </w:tabs>
        <w:spacing w:after="120" w:line="360" w:lineRule="auto"/>
        <w:rPr>
          <w:rFonts w:ascii="Arial Narrow" w:hAnsi="Arial Narrow" w:cs="Arial"/>
          <w:sz w:val="22"/>
        </w:rPr>
      </w:pPr>
      <w:r w:rsidRPr="005420A4">
        <w:rPr>
          <w:rFonts w:ascii="Arial Narrow" w:hAnsi="Arial Narrow" w:cs="Arial"/>
          <w:sz w:val="22"/>
        </w:rPr>
        <w:t>Le</w:t>
      </w:r>
      <w:r w:rsidR="009C17FD" w:rsidRPr="005420A4">
        <w:rPr>
          <w:rFonts w:ascii="Arial Narrow" w:hAnsi="Arial Narrow" w:cs="Arial"/>
          <w:sz w:val="22"/>
        </w:rPr>
        <w:t xml:space="preserve"> manifestazioni</w:t>
      </w:r>
      <w:r w:rsidR="009C17FD" w:rsidRPr="005420A4">
        <w:rPr>
          <w:rFonts w:ascii="Arial Narrow" w:hAnsi="Arial Narrow" w:cs="Arial"/>
          <w:spacing w:val="-2"/>
          <w:sz w:val="22"/>
        </w:rPr>
        <w:t xml:space="preserve"> </w:t>
      </w:r>
      <w:r w:rsidR="009C17FD" w:rsidRPr="005420A4">
        <w:rPr>
          <w:rFonts w:ascii="Arial Narrow" w:hAnsi="Arial Narrow" w:cs="Arial"/>
          <w:sz w:val="22"/>
        </w:rPr>
        <w:t>temporanee a medio impatto</w:t>
      </w:r>
      <w:r w:rsidR="003C37F9" w:rsidRPr="005420A4">
        <w:rPr>
          <w:rFonts w:ascii="Arial Narrow" w:hAnsi="Arial Narrow" w:cs="Arial"/>
          <w:spacing w:val="-2"/>
          <w:sz w:val="22"/>
        </w:rPr>
        <w:t xml:space="preserve"> </w:t>
      </w:r>
      <w:r w:rsidRPr="005420A4">
        <w:rPr>
          <w:rFonts w:ascii="Arial Narrow" w:hAnsi="Arial Narrow" w:cs="Arial"/>
          <w:spacing w:val="-2"/>
          <w:sz w:val="22"/>
        </w:rPr>
        <w:t xml:space="preserve">sono </w:t>
      </w:r>
      <w:r w:rsidR="009C17FD" w:rsidRPr="005420A4">
        <w:rPr>
          <w:rFonts w:ascii="Arial Narrow" w:hAnsi="Arial Narrow" w:cs="Arial"/>
          <w:spacing w:val="-2"/>
          <w:sz w:val="22"/>
        </w:rPr>
        <w:t xml:space="preserve">gli eventi </w:t>
      </w:r>
      <w:r w:rsidR="00456C14" w:rsidRPr="005420A4">
        <w:rPr>
          <w:rFonts w:ascii="Arial Narrow" w:hAnsi="Arial Narrow" w:cs="Arial"/>
          <w:spacing w:val="-2"/>
          <w:sz w:val="22"/>
        </w:rPr>
        <w:t>che abbiano luogo nel rispetto delle seguenti condizioni</w:t>
      </w:r>
      <w:r w:rsidRPr="005420A4">
        <w:rPr>
          <w:rFonts w:ascii="Arial Narrow" w:hAnsi="Arial Narrow" w:cs="Arial"/>
          <w:spacing w:val="-2"/>
          <w:sz w:val="22"/>
        </w:rPr>
        <w:t>:</w:t>
      </w:r>
    </w:p>
    <w:p w14:paraId="3429CB4C" w14:textId="21B6E598" w:rsidR="00456C14" w:rsidRPr="007E0B7C" w:rsidRDefault="00532C1B" w:rsidP="00532C1B">
      <w:pPr>
        <w:pStyle w:val="Corpotesto"/>
        <w:numPr>
          <w:ilvl w:val="0"/>
          <w:numId w:val="48"/>
        </w:numPr>
        <w:spacing w:after="120" w:line="360" w:lineRule="auto"/>
        <w:rPr>
          <w:rFonts w:ascii="Arial Narrow" w:hAnsi="Arial Narrow" w:cs="Arial"/>
          <w:sz w:val="22"/>
          <w:highlight w:val="cyan"/>
        </w:rPr>
      </w:pPr>
      <w:r w:rsidRPr="007E0B7C">
        <w:rPr>
          <w:rFonts w:ascii="Arial Narrow" w:hAnsi="Arial Narrow" w:cs="Arial"/>
          <w:sz w:val="22"/>
          <w:highlight w:val="cyan"/>
        </w:rPr>
        <w:t>siano</w:t>
      </w:r>
      <w:r w:rsidR="00456C14" w:rsidRPr="007E0B7C">
        <w:rPr>
          <w:rFonts w:ascii="Arial Narrow" w:hAnsi="Arial Narrow" w:cs="Arial"/>
          <w:sz w:val="22"/>
          <w:highlight w:val="cyan"/>
        </w:rPr>
        <w:t xml:space="preserve"> svolti nelle fasce orarie dalle 9.00 alle 13.00 e dalle 15.00 alle 23.00 (con estensione fino alle 24</w:t>
      </w:r>
      <w:r w:rsidR="00720E05" w:rsidRPr="007E0B7C">
        <w:rPr>
          <w:rFonts w:ascii="Arial Narrow" w:hAnsi="Arial Narrow" w:cs="Arial"/>
          <w:sz w:val="22"/>
          <w:highlight w:val="cyan"/>
        </w:rPr>
        <w:t>.00</w:t>
      </w:r>
      <w:r w:rsidR="00456C14" w:rsidRPr="007E0B7C">
        <w:rPr>
          <w:rFonts w:ascii="Arial Narrow" w:hAnsi="Arial Narrow" w:cs="Arial"/>
          <w:sz w:val="22"/>
          <w:highlight w:val="cyan"/>
        </w:rPr>
        <w:t xml:space="preserve"> il ven</w:t>
      </w:r>
      <w:r w:rsidRPr="007E0B7C">
        <w:rPr>
          <w:rFonts w:ascii="Arial Narrow" w:hAnsi="Arial Narrow" w:cs="Arial"/>
          <w:sz w:val="22"/>
          <w:highlight w:val="cyan"/>
        </w:rPr>
        <w:t>erdì, il sabato e i prefestivi);</w:t>
      </w:r>
    </w:p>
    <w:p w14:paraId="788A52F2" w14:textId="1D61BBCF" w:rsidR="00456C14" w:rsidRPr="005420A4" w:rsidRDefault="00E65B91" w:rsidP="00532C1B">
      <w:pPr>
        <w:pStyle w:val="Corpotesto"/>
        <w:numPr>
          <w:ilvl w:val="0"/>
          <w:numId w:val="48"/>
        </w:numPr>
        <w:spacing w:after="120" w:line="360" w:lineRule="auto"/>
        <w:rPr>
          <w:rFonts w:ascii="Arial Narrow" w:hAnsi="Arial Narrow" w:cs="Arial"/>
          <w:sz w:val="22"/>
        </w:rPr>
      </w:pPr>
      <w:r w:rsidRPr="007F3D67">
        <w:rPr>
          <w:rFonts w:ascii="Arial Narrow" w:hAnsi="Arial Narrow" w:cs="Arial"/>
          <w:sz w:val="22"/>
        </w:rPr>
        <w:t xml:space="preserve">nel loro svolgimento </w:t>
      </w:r>
      <w:r w:rsidR="00456C14" w:rsidRPr="007F3D67">
        <w:rPr>
          <w:rFonts w:ascii="Arial Narrow" w:hAnsi="Arial Narrow" w:cs="Arial"/>
          <w:sz w:val="22"/>
        </w:rPr>
        <w:t xml:space="preserve">non sia superato </w:t>
      </w:r>
      <w:r w:rsidR="00456C14" w:rsidRPr="005420A4">
        <w:rPr>
          <w:rFonts w:ascii="Arial Narrow" w:hAnsi="Arial Narrow" w:cs="Arial"/>
          <w:sz w:val="22"/>
        </w:rPr>
        <w:t xml:space="preserve">il limite di immissione di 70 dB(A), riferito ad un tempo di 30 minuti, in facciata al ricettore più esposto contenente ambienti abitativi </w:t>
      </w:r>
      <w:r w:rsidRPr="00551DE3">
        <w:rPr>
          <w:rFonts w:ascii="Arial Narrow" w:hAnsi="Arial Narrow" w:cs="Arial"/>
          <w:sz w:val="22"/>
          <w:vertAlign w:val="superscript"/>
        </w:rPr>
        <w:t>(</w:t>
      </w:r>
      <w:r>
        <w:rPr>
          <w:rStyle w:val="Rimandonotaapidipagina"/>
          <w:rFonts w:ascii="Arial Narrow" w:hAnsi="Arial Narrow" w:cs="Arial"/>
          <w:sz w:val="22"/>
        </w:rPr>
        <w:footnoteReference w:id="6"/>
      </w:r>
      <w:r w:rsidRPr="00551DE3">
        <w:rPr>
          <w:rFonts w:ascii="Arial Narrow" w:hAnsi="Arial Narrow" w:cs="Arial"/>
          <w:sz w:val="22"/>
          <w:vertAlign w:val="superscript"/>
        </w:rPr>
        <w:t>)</w:t>
      </w:r>
      <w:r w:rsidR="00532C1B" w:rsidRPr="005420A4">
        <w:rPr>
          <w:rFonts w:ascii="Arial Narrow" w:hAnsi="Arial Narrow" w:cs="Arial"/>
          <w:sz w:val="22"/>
        </w:rPr>
        <w:t>;</w:t>
      </w:r>
    </w:p>
    <w:p w14:paraId="4CBFD603" w14:textId="4E4D8210" w:rsidR="00456C14" w:rsidRPr="005420A4" w:rsidRDefault="00532C1B" w:rsidP="00532C1B">
      <w:pPr>
        <w:pStyle w:val="Corpotesto"/>
        <w:numPr>
          <w:ilvl w:val="0"/>
          <w:numId w:val="48"/>
        </w:numPr>
        <w:spacing w:after="120" w:line="360" w:lineRule="auto"/>
        <w:rPr>
          <w:rFonts w:ascii="Arial Narrow" w:hAnsi="Arial Narrow" w:cs="Arial"/>
          <w:sz w:val="22"/>
        </w:rPr>
      </w:pPr>
      <w:r w:rsidRPr="005420A4">
        <w:rPr>
          <w:rFonts w:ascii="Arial Narrow" w:hAnsi="Arial Narrow" w:cs="Arial"/>
          <w:sz w:val="22"/>
        </w:rPr>
        <w:t>n</w:t>
      </w:r>
      <w:r w:rsidR="00456C14" w:rsidRPr="005420A4">
        <w:rPr>
          <w:rFonts w:ascii="Arial Narrow" w:hAnsi="Arial Narrow" w:cs="Arial"/>
          <w:sz w:val="22"/>
        </w:rPr>
        <w:t xml:space="preserve">el caso di eventi organizzati all’interno di edifici composti da più unità immobiliari, negli ambienti abitativi </w:t>
      </w:r>
      <w:r w:rsidR="00E65B91" w:rsidRPr="00E65B91">
        <w:rPr>
          <w:rFonts w:ascii="Arial Narrow" w:hAnsi="Arial Narrow" w:cs="Arial"/>
          <w:sz w:val="22"/>
          <w:vertAlign w:val="superscript"/>
        </w:rPr>
        <w:t>(6)</w:t>
      </w:r>
      <w:r w:rsidR="00456C14" w:rsidRPr="005420A4">
        <w:rPr>
          <w:rFonts w:ascii="Arial Narrow" w:hAnsi="Arial Narrow" w:cs="Arial"/>
          <w:sz w:val="22"/>
        </w:rPr>
        <w:t xml:space="preserve"> non pertinenti alla manifestazione, </w:t>
      </w:r>
      <w:r w:rsidRPr="005420A4">
        <w:rPr>
          <w:rFonts w:ascii="Arial Narrow" w:hAnsi="Arial Narrow" w:cs="Arial"/>
          <w:sz w:val="22"/>
        </w:rPr>
        <w:t>sia</w:t>
      </w:r>
      <w:r w:rsidR="00456C14" w:rsidRPr="005420A4">
        <w:rPr>
          <w:rFonts w:ascii="Arial Narrow" w:hAnsi="Arial Narrow" w:cs="Arial"/>
          <w:sz w:val="22"/>
        </w:rPr>
        <w:t xml:space="preserve"> rispettato un limite di immissione di 55 </w:t>
      </w:r>
      <w:r w:rsidR="00456C14" w:rsidRPr="007F3D67">
        <w:rPr>
          <w:rFonts w:ascii="Arial Narrow" w:hAnsi="Arial Narrow" w:cs="Arial"/>
          <w:sz w:val="22"/>
        </w:rPr>
        <w:t>dB(A) fino alle 23.00, di 50 dB(A) tra le 23.00 e le 24.00, da verificare nella condizione di finestre chiuse con rifer</w:t>
      </w:r>
      <w:r w:rsidRPr="007F3D67">
        <w:rPr>
          <w:rFonts w:ascii="Arial Narrow" w:hAnsi="Arial Narrow" w:cs="Arial"/>
          <w:sz w:val="22"/>
        </w:rPr>
        <w:t>imento</w:t>
      </w:r>
      <w:r w:rsidRPr="005420A4">
        <w:rPr>
          <w:rFonts w:ascii="Arial Narrow" w:hAnsi="Arial Narrow" w:cs="Arial"/>
          <w:sz w:val="22"/>
        </w:rPr>
        <w:t xml:space="preserve"> ad un tempo di 30 minuti</w:t>
      </w:r>
      <w:r w:rsidR="003436DA" w:rsidRPr="005420A4">
        <w:rPr>
          <w:rFonts w:ascii="Arial Narrow" w:hAnsi="Arial Narrow" w:cs="Arial"/>
          <w:sz w:val="22"/>
        </w:rPr>
        <w:t>.</w:t>
      </w:r>
    </w:p>
    <w:p w14:paraId="61DE344B" w14:textId="536E2AA1" w:rsidR="001D4225" w:rsidRPr="005420A4" w:rsidRDefault="003436DA" w:rsidP="003436DA">
      <w:pPr>
        <w:pStyle w:val="Corpotesto"/>
        <w:numPr>
          <w:ilvl w:val="0"/>
          <w:numId w:val="47"/>
        </w:numPr>
        <w:tabs>
          <w:tab w:val="left" w:pos="360"/>
        </w:tabs>
        <w:spacing w:after="120" w:line="360" w:lineRule="auto"/>
        <w:rPr>
          <w:rFonts w:ascii="Arial Narrow" w:hAnsi="Arial Narrow" w:cs="Arial"/>
          <w:sz w:val="22"/>
        </w:rPr>
      </w:pPr>
      <w:r w:rsidRPr="005420A4">
        <w:rPr>
          <w:rFonts w:ascii="Arial Narrow" w:hAnsi="Arial Narrow" w:cs="Arial"/>
          <w:sz w:val="22"/>
        </w:rPr>
        <w:t>Per le</w:t>
      </w:r>
      <w:r w:rsidR="00532C1B" w:rsidRPr="005420A4">
        <w:rPr>
          <w:rFonts w:ascii="Arial Narrow" w:hAnsi="Arial Narrow" w:cs="Arial"/>
          <w:sz w:val="22"/>
        </w:rPr>
        <w:t xml:space="preserve"> m</w:t>
      </w:r>
      <w:r w:rsidR="009C17FD" w:rsidRPr="005420A4">
        <w:rPr>
          <w:rFonts w:ascii="Arial Narrow" w:hAnsi="Arial Narrow" w:cs="Arial"/>
          <w:sz w:val="22"/>
        </w:rPr>
        <w:t>anifestazioni</w:t>
      </w:r>
      <w:r w:rsidRPr="005420A4">
        <w:rPr>
          <w:rFonts w:ascii="Arial Narrow" w:hAnsi="Arial Narrow" w:cs="Arial"/>
          <w:sz w:val="22"/>
        </w:rPr>
        <w:t xml:space="preserve"> a medio impatto</w:t>
      </w:r>
      <w:r w:rsidR="009C17FD" w:rsidRPr="005420A4">
        <w:rPr>
          <w:rFonts w:ascii="Arial Narrow" w:hAnsi="Arial Narrow" w:cs="Arial"/>
          <w:sz w:val="22"/>
        </w:rPr>
        <w:t xml:space="preserve"> organizzate all’interno di aree destinate a spettacolo a carattere temporaneo, individuate nella cartografia del Piano di Classificazione Acustica Comunale</w:t>
      </w:r>
      <w:r w:rsidRPr="005420A4">
        <w:rPr>
          <w:rFonts w:ascii="Arial Narrow" w:hAnsi="Arial Narrow" w:cs="Arial"/>
          <w:sz w:val="22"/>
        </w:rPr>
        <w:t>, è consentito un</w:t>
      </w:r>
      <w:r w:rsidR="009E2BD8" w:rsidRPr="005420A4">
        <w:rPr>
          <w:rFonts w:ascii="Arial Narrow" w:hAnsi="Arial Narrow" w:cs="Arial"/>
          <w:sz w:val="22"/>
        </w:rPr>
        <w:t xml:space="preserve"> numero massimo di giornate di deroga </w:t>
      </w:r>
      <w:r w:rsidR="00B62AA1" w:rsidRPr="007E0B7C">
        <w:rPr>
          <w:rFonts w:ascii="Arial Narrow" w:hAnsi="Arial Narrow" w:cs="Arial"/>
          <w:sz w:val="22"/>
          <w:highlight w:val="cyan"/>
        </w:rPr>
        <w:t xml:space="preserve">pari a </w:t>
      </w:r>
      <w:r w:rsidR="009E2BD8" w:rsidRPr="007E0B7C">
        <w:rPr>
          <w:rFonts w:ascii="Arial Narrow" w:hAnsi="Arial Narrow" w:cs="Arial"/>
          <w:sz w:val="22"/>
          <w:highlight w:val="cyan"/>
        </w:rPr>
        <w:t>20</w:t>
      </w:r>
      <w:r w:rsidR="009E2BD8" w:rsidRPr="005420A4">
        <w:rPr>
          <w:rFonts w:ascii="Arial Narrow" w:hAnsi="Arial Narrow" w:cs="Arial"/>
          <w:sz w:val="22"/>
        </w:rPr>
        <w:t xml:space="preserve">, </w:t>
      </w:r>
      <w:r w:rsidR="00B62AA1" w:rsidRPr="005420A4">
        <w:rPr>
          <w:rFonts w:ascii="Arial Narrow" w:hAnsi="Arial Narrow" w:cs="Arial"/>
          <w:sz w:val="22"/>
        </w:rPr>
        <w:t xml:space="preserve">computate per singolo ambito </w:t>
      </w:r>
      <w:r w:rsidR="009E2BD8" w:rsidRPr="005420A4">
        <w:rPr>
          <w:rFonts w:ascii="Arial Narrow" w:hAnsi="Arial Narrow" w:cs="Arial"/>
          <w:sz w:val="22"/>
        </w:rPr>
        <w:t>nel corso di un anno solare.</w:t>
      </w:r>
    </w:p>
    <w:p w14:paraId="5439FC61" w14:textId="3CF91DBF" w:rsidR="002E3083" w:rsidRPr="005420A4" w:rsidRDefault="00B62AA1" w:rsidP="003436DA">
      <w:pPr>
        <w:pStyle w:val="Corpotesto"/>
        <w:numPr>
          <w:ilvl w:val="0"/>
          <w:numId w:val="47"/>
        </w:numPr>
        <w:tabs>
          <w:tab w:val="left" w:pos="360"/>
        </w:tabs>
        <w:spacing w:after="120" w:line="360" w:lineRule="auto"/>
        <w:rPr>
          <w:rFonts w:ascii="Arial Narrow" w:hAnsi="Arial Narrow" w:cs="Arial"/>
          <w:sz w:val="22"/>
        </w:rPr>
      </w:pPr>
      <w:r w:rsidRPr="005420A4">
        <w:rPr>
          <w:rFonts w:ascii="Arial Narrow" w:hAnsi="Arial Narrow" w:cs="Arial"/>
          <w:sz w:val="22"/>
        </w:rPr>
        <w:t xml:space="preserve">Le attività temporanee </w:t>
      </w:r>
      <w:r w:rsidR="003436DA" w:rsidRPr="005420A4">
        <w:rPr>
          <w:rFonts w:ascii="Arial Narrow" w:hAnsi="Arial Narrow" w:cs="Arial"/>
          <w:sz w:val="22"/>
        </w:rPr>
        <w:t xml:space="preserve">a medio impatto </w:t>
      </w:r>
      <w:r w:rsidRPr="005420A4">
        <w:rPr>
          <w:rFonts w:ascii="Arial Narrow" w:hAnsi="Arial Narrow" w:cs="Arial"/>
          <w:sz w:val="22"/>
        </w:rPr>
        <w:t xml:space="preserve">esercitate presso pubblici esercizi, quali attività di intrattenimento, piano bar, serate di musica dal vivo, diffusione musicale e attività </w:t>
      </w:r>
      <w:r w:rsidR="002E3083" w:rsidRPr="005420A4">
        <w:rPr>
          <w:rFonts w:ascii="Arial Narrow" w:hAnsi="Arial Narrow" w:cs="Arial"/>
          <w:sz w:val="22"/>
        </w:rPr>
        <w:t xml:space="preserve">a queste </w:t>
      </w:r>
      <w:r w:rsidRPr="005420A4">
        <w:rPr>
          <w:rFonts w:ascii="Arial Narrow" w:hAnsi="Arial Narrow" w:cs="Arial"/>
          <w:sz w:val="22"/>
        </w:rPr>
        <w:t xml:space="preserve">similari a supporto dell’attività principale, </w:t>
      </w:r>
      <w:r w:rsidR="003436DA" w:rsidRPr="005420A4">
        <w:rPr>
          <w:rFonts w:ascii="Arial Narrow" w:hAnsi="Arial Narrow" w:cs="Arial"/>
          <w:sz w:val="22"/>
        </w:rPr>
        <w:t xml:space="preserve">sono </w:t>
      </w:r>
      <w:r w:rsidR="002E3083" w:rsidRPr="005420A4">
        <w:rPr>
          <w:rFonts w:ascii="Arial Narrow" w:hAnsi="Arial Narrow" w:cs="Arial"/>
          <w:sz w:val="22"/>
        </w:rPr>
        <w:t>consentite nel rispetto delle seguenti condizioni.</w:t>
      </w:r>
    </w:p>
    <w:p w14:paraId="61DE3451" w14:textId="0B711B86" w:rsidR="001D4225" w:rsidRPr="005420A4" w:rsidRDefault="00717478" w:rsidP="003436DA">
      <w:pPr>
        <w:pStyle w:val="Corpotesto"/>
        <w:numPr>
          <w:ilvl w:val="0"/>
          <w:numId w:val="91"/>
        </w:numPr>
        <w:spacing w:after="120" w:line="360" w:lineRule="auto"/>
        <w:rPr>
          <w:rFonts w:ascii="Arial Narrow" w:hAnsi="Arial Narrow" w:cs="Arial"/>
          <w:sz w:val="22"/>
        </w:rPr>
      </w:pPr>
      <w:r w:rsidRPr="005420A4">
        <w:rPr>
          <w:rFonts w:ascii="Arial Narrow" w:hAnsi="Arial Narrow" w:cs="Arial"/>
          <w:sz w:val="22"/>
        </w:rPr>
        <w:t xml:space="preserve">Il numero massimo di giornate di deroga </w:t>
      </w:r>
      <w:r w:rsidR="00752D1A" w:rsidRPr="005420A4">
        <w:rPr>
          <w:rFonts w:ascii="Arial Narrow" w:hAnsi="Arial Narrow" w:cs="Arial"/>
          <w:sz w:val="22"/>
        </w:rPr>
        <w:t>consentite</w:t>
      </w:r>
      <w:r w:rsidRPr="005420A4">
        <w:rPr>
          <w:rFonts w:ascii="Arial Narrow" w:hAnsi="Arial Narrow" w:cs="Arial"/>
          <w:sz w:val="22"/>
        </w:rPr>
        <w:t xml:space="preserve"> è </w:t>
      </w:r>
      <w:r w:rsidR="002E3083" w:rsidRPr="007E0B7C">
        <w:rPr>
          <w:rFonts w:ascii="Arial Narrow" w:hAnsi="Arial Narrow" w:cs="Arial"/>
          <w:sz w:val="22"/>
          <w:highlight w:val="cyan"/>
        </w:rPr>
        <w:t xml:space="preserve">pari a </w:t>
      </w:r>
      <w:r w:rsidRPr="007E0B7C">
        <w:rPr>
          <w:rFonts w:ascii="Arial Narrow" w:hAnsi="Arial Narrow" w:cs="Arial"/>
          <w:sz w:val="22"/>
          <w:highlight w:val="cyan"/>
        </w:rPr>
        <w:t>15</w:t>
      </w:r>
      <w:r w:rsidRPr="005420A4">
        <w:rPr>
          <w:rFonts w:ascii="Arial Narrow" w:hAnsi="Arial Narrow" w:cs="Arial"/>
          <w:sz w:val="22"/>
        </w:rPr>
        <w:t xml:space="preserve">, </w:t>
      </w:r>
      <w:r w:rsidR="002E3083" w:rsidRPr="005420A4">
        <w:rPr>
          <w:rFonts w:ascii="Arial Narrow" w:hAnsi="Arial Narrow" w:cs="Arial"/>
          <w:sz w:val="22"/>
        </w:rPr>
        <w:t xml:space="preserve">computate nel corso di un anno solare, </w:t>
      </w:r>
      <w:r w:rsidRPr="005420A4">
        <w:rPr>
          <w:rFonts w:ascii="Arial Narrow" w:hAnsi="Arial Narrow" w:cs="Arial"/>
          <w:sz w:val="22"/>
        </w:rPr>
        <w:t>compres</w:t>
      </w:r>
      <w:r w:rsidR="002E3083" w:rsidRPr="005420A4">
        <w:rPr>
          <w:rFonts w:ascii="Arial Narrow" w:hAnsi="Arial Narrow" w:cs="Arial"/>
          <w:sz w:val="22"/>
        </w:rPr>
        <w:t>e</w:t>
      </w:r>
      <w:r w:rsidRPr="005420A4">
        <w:rPr>
          <w:rFonts w:ascii="Arial Narrow" w:hAnsi="Arial Narrow" w:cs="Arial"/>
          <w:sz w:val="22"/>
        </w:rPr>
        <w:t xml:space="preserve"> quell</w:t>
      </w:r>
      <w:r w:rsidR="002E3083" w:rsidRPr="005420A4">
        <w:rPr>
          <w:rFonts w:ascii="Arial Narrow" w:hAnsi="Arial Narrow" w:cs="Arial"/>
          <w:sz w:val="22"/>
        </w:rPr>
        <w:t>e</w:t>
      </w:r>
      <w:r w:rsidRPr="005420A4">
        <w:rPr>
          <w:rFonts w:ascii="Arial Narrow" w:hAnsi="Arial Narrow" w:cs="Arial"/>
          <w:sz w:val="22"/>
        </w:rPr>
        <w:t xml:space="preserve"> organizzat</w:t>
      </w:r>
      <w:r w:rsidR="002E3083" w:rsidRPr="005420A4">
        <w:rPr>
          <w:rFonts w:ascii="Arial Narrow" w:hAnsi="Arial Narrow" w:cs="Arial"/>
          <w:sz w:val="22"/>
        </w:rPr>
        <w:t>e</w:t>
      </w:r>
      <w:r w:rsidRPr="005420A4">
        <w:rPr>
          <w:rFonts w:ascii="Arial Narrow" w:hAnsi="Arial Narrow" w:cs="Arial"/>
          <w:sz w:val="22"/>
        </w:rPr>
        <w:t xml:space="preserve"> da altri soggetti nello stesso </w:t>
      </w:r>
      <w:r w:rsidR="002E3083" w:rsidRPr="005420A4">
        <w:rPr>
          <w:rFonts w:ascii="Arial Narrow" w:hAnsi="Arial Narrow" w:cs="Arial"/>
          <w:sz w:val="22"/>
        </w:rPr>
        <w:t>ambito.</w:t>
      </w:r>
    </w:p>
    <w:p w14:paraId="61DE3452" w14:textId="78990679" w:rsidR="001D4225" w:rsidRPr="005420A4" w:rsidRDefault="00717478" w:rsidP="003436DA">
      <w:pPr>
        <w:pStyle w:val="Corpotesto"/>
        <w:numPr>
          <w:ilvl w:val="0"/>
          <w:numId w:val="91"/>
        </w:numPr>
        <w:spacing w:after="120" w:line="360" w:lineRule="auto"/>
        <w:rPr>
          <w:rFonts w:ascii="Arial Narrow" w:hAnsi="Arial Narrow" w:cs="Arial"/>
          <w:sz w:val="22"/>
        </w:rPr>
      </w:pPr>
      <w:r w:rsidRPr="005420A4">
        <w:rPr>
          <w:rFonts w:ascii="Arial Narrow" w:hAnsi="Arial Narrow" w:cs="Arial"/>
          <w:sz w:val="22"/>
        </w:rPr>
        <w:t xml:space="preserve">Il numero massimo di giornate di deroga </w:t>
      </w:r>
      <w:r w:rsidR="00752D1A" w:rsidRPr="005420A4">
        <w:rPr>
          <w:rFonts w:ascii="Arial Narrow" w:hAnsi="Arial Narrow" w:cs="Arial"/>
          <w:sz w:val="22"/>
        </w:rPr>
        <w:t>consentite</w:t>
      </w:r>
      <w:r w:rsidRPr="005420A4">
        <w:rPr>
          <w:rFonts w:ascii="Arial Narrow" w:hAnsi="Arial Narrow" w:cs="Arial"/>
          <w:sz w:val="22"/>
        </w:rPr>
        <w:t xml:space="preserve"> per uno stesso mese è </w:t>
      </w:r>
      <w:r w:rsidR="002E3083" w:rsidRPr="005420A4">
        <w:rPr>
          <w:rFonts w:ascii="Arial Narrow" w:hAnsi="Arial Narrow" w:cs="Arial"/>
          <w:sz w:val="22"/>
        </w:rPr>
        <w:t>pari a</w:t>
      </w:r>
      <w:r w:rsidRPr="005420A4">
        <w:rPr>
          <w:rFonts w:ascii="Arial Narrow" w:hAnsi="Arial Narrow" w:cs="Arial"/>
          <w:sz w:val="22"/>
        </w:rPr>
        <w:t xml:space="preserve"> 3</w:t>
      </w:r>
      <w:r w:rsidR="009C17FD" w:rsidRPr="005420A4">
        <w:rPr>
          <w:rFonts w:ascii="Arial Narrow" w:hAnsi="Arial Narrow" w:cs="Arial"/>
          <w:sz w:val="22"/>
        </w:rPr>
        <w:t>.</w:t>
      </w:r>
    </w:p>
    <w:p w14:paraId="61DE3456" w14:textId="632B6767" w:rsidR="001D4225" w:rsidRPr="007F3D67" w:rsidRDefault="009C17FD" w:rsidP="00634DEB">
      <w:pPr>
        <w:pStyle w:val="Corpotesto"/>
        <w:numPr>
          <w:ilvl w:val="0"/>
          <w:numId w:val="47"/>
        </w:numPr>
        <w:tabs>
          <w:tab w:val="left" w:pos="360"/>
        </w:tabs>
        <w:spacing w:after="120" w:line="360" w:lineRule="auto"/>
        <w:rPr>
          <w:rFonts w:ascii="Arial Narrow" w:hAnsi="Arial Narrow" w:cs="Arial"/>
          <w:sz w:val="22"/>
        </w:rPr>
      </w:pPr>
      <w:r w:rsidRPr="0001436F">
        <w:rPr>
          <w:rFonts w:ascii="Arial Narrow" w:hAnsi="Arial Narrow" w:cs="Arial"/>
          <w:sz w:val="22"/>
        </w:rPr>
        <w:t xml:space="preserve">Le manifestazioni temporanee a medio impatto </w:t>
      </w:r>
      <w:r w:rsidR="009D16BD" w:rsidRPr="007F3D67">
        <w:rPr>
          <w:rFonts w:ascii="Arial Narrow" w:hAnsi="Arial Narrow" w:cs="Arial"/>
          <w:sz w:val="22"/>
        </w:rPr>
        <w:t>devono essere</w:t>
      </w:r>
      <w:r w:rsidRPr="007F3D67">
        <w:rPr>
          <w:rFonts w:ascii="Arial Narrow" w:hAnsi="Arial Narrow" w:cs="Arial"/>
          <w:sz w:val="22"/>
        </w:rPr>
        <w:t xml:space="preserve"> comunicate al Comune almeno </w:t>
      </w:r>
      <w:r w:rsidRPr="007E0B7C">
        <w:rPr>
          <w:rFonts w:ascii="Arial Narrow" w:hAnsi="Arial Narrow" w:cs="Arial"/>
          <w:sz w:val="22"/>
          <w:highlight w:val="cyan"/>
        </w:rPr>
        <w:t>10 giorni prima</w:t>
      </w:r>
      <w:r w:rsidRPr="007F3D67">
        <w:rPr>
          <w:rFonts w:ascii="Arial Narrow" w:hAnsi="Arial Narrow" w:cs="Arial"/>
          <w:sz w:val="22"/>
        </w:rPr>
        <w:t xml:space="preserve"> del loro svolgimento, </w:t>
      </w:r>
      <w:r w:rsidRPr="007F3D67">
        <w:rPr>
          <w:rFonts w:ascii="Arial Narrow" w:hAnsi="Arial Narrow"/>
          <w:sz w:val="22"/>
        </w:rPr>
        <w:t xml:space="preserve">compilando il modulo in </w:t>
      </w:r>
      <w:r w:rsidR="00406AE6" w:rsidRPr="007F3D67">
        <w:rPr>
          <w:rFonts w:ascii="Arial Narrow" w:hAnsi="Arial Narrow"/>
          <w:sz w:val="22"/>
        </w:rPr>
        <w:t>ALLEGATO</w:t>
      </w:r>
      <w:r w:rsidRPr="007F3D67">
        <w:rPr>
          <w:rFonts w:ascii="Arial Narrow" w:hAnsi="Arial Narrow"/>
          <w:sz w:val="22"/>
        </w:rPr>
        <w:t xml:space="preserve"> </w:t>
      </w:r>
      <w:r w:rsidR="00406AE6" w:rsidRPr="007F3D67">
        <w:rPr>
          <w:rFonts w:ascii="Arial Narrow" w:hAnsi="Arial Narrow"/>
          <w:sz w:val="22"/>
        </w:rPr>
        <w:t>E</w:t>
      </w:r>
      <w:r w:rsidRPr="007F3D67">
        <w:rPr>
          <w:rFonts w:ascii="Arial Narrow" w:hAnsi="Arial Narrow"/>
          <w:sz w:val="22"/>
        </w:rPr>
        <w:t xml:space="preserve"> </w:t>
      </w:r>
      <w:r w:rsidR="0090710B" w:rsidRPr="007F3D67">
        <w:rPr>
          <w:rFonts w:ascii="Arial Narrow" w:hAnsi="Arial Narrow"/>
          <w:sz w:val="22"/>
        </w:rPr>
        <w:t>a cura dell’organizzatore dell’evento, mediante il quale:</w:t>
      </w:r>
    </w:p>
    <w:p w14:paraId="61DE3458" w14:textId="0A71FCCD" w:rsidR="001D4225" w:rsidRPr="007F3D67" w:rsidRDefault="0090710B" w:rsidP="00E55969">
      <w:pPr>
        <w:pStyle w:val="Corpotesto"/>
        <w:numPr>
          <w:ilvl w:val="0"/>
          <w:numId w:val="50"/>
        </w:numPr>
        <w:spacing w:after="120" w:line="360" w:lineRule="auto"/>
        <w:rPr>
          <w:rFonts w:ascii="Arial Narrow" w:hAnsi="Arial Narrow" w:cs="Arial"/>
          <w:sz w:val="22"/>
        </w:rPr>
      </w:pPr>
      <w:r w:rsidRPr="007F3D67">
        <w:rPr>
          <w:rFonts w:ascii="Arial Narrow" w:hAnsi="Arial Narrow" w:cs="Arial"/>
          <w:sz w:val="22"/>
        </w:rPr>
        <w:t xml:space="preserve">dichiarare </w:t>
      </w:r>
      <w:r w:rsidR="009C17FD" w:rsidRPr="007F3D67">
        <w:rPr>
          <w:rFonts w:ascii="Arial Narrow" w:hAnsi="Arial Narrow" w:cs="Arial"/>
          <w:sz w:val="22"/>
        </w:rPr>
        <w:t xml:space="preserve">la conformità </w:t>
      </w:r>
      <w:r w:rsidRPr="007F3D67">
        <w:rPr>
          <w:rFonts w:ascii="Arial Narrow" w:hAnsi="Arial Narrow" w:cs="Arial"/>
          <w:sz w:val="22"/>
        </w:rPr>
        <w:t xml:space="preserve">della manifestazione </w:t>
      </w:r>
      <w:r w:rsidR="009C17FD" w:rsidRPr="007F3D67">
        <w:rPr>
          <w:rFonts w:ascii="Arial Narrow" w:hAnsi="Arial Narrow" w:cs="Arial"/>
          <w:sz w:val="22"/>
        </w:rPr>
        <w:t xml:space="preserve">ai requisiti indicati alle lettere </w:t>
      </w:r>
      <w:r w:rsidR="00E65B91" w:rsidRPr="007F3D67">
        <w:rPr>
          <w:rFonts w:ascii="Arial Narrow" w:hAnsi="Arial Narrow" w:cs="Arial"/>
          <w:sz w:val="22"/>
        </w:rPr>
        <w:t xml:space="preserve">a), b) e c) </w:t>
      </w:r>
      <w:r w:rsidR="009C17FD" w:rsidRPr="007F3D67">
        <w:rPr>
          <w:rFonts w:ascii="Arial Narrow" w:hAnsi="Arial Narrow" w:cs="Arial"/>
          <w:sz w:val="22"/>
        </w:rPr>
        <w:t>del comma 1) d</w:t>
      </w:r>
      <w:r w:rsidRPr="007F3D67">
        <w:rPr>
          <w:rFonts w:ascii="Arial Narrow" w:hAnsi="Arial Narrow" w:cs="Arial"/>
          <w:sz w:val="22"/>
        </w:rPr>
        <w:t>el presente articolo,</w:t>
      </w:r>
      <w:r w:rsidR="007F3D67" w:rsidRPr="007F3D67">
        <w:rPr>
          <w:rFonts w:ascii="Arial Narrow" w:hAnsi="Arial Narrow" w:cs="Arial"/>
          <w:sz w:val="22"/>
        </w:rPr>
        <w:t xml:space="preserve"> </w:t>
      </w:r>
      <w:r w:rsidRPr="007F3D67">
        <w:rPr>
          <w:rFonts w:ascii="Arial Narrow" w:hAnsi="Arial Narrow" w:cs="Arial"/>
          <w:sz w:val="22"/>
        </w:rPr>
        <w:t>e comunicare</w:t>
      </w:r>
      <w:r w:rsidR="007F3D67">
        <w:rPr>
          <w:rFonts w:ascii="Arial Narrow" w:hAnsi="Arial Narrow" w:cs="Arial"/>
          <w:sz w:val="22"/>
        </w:rPr>
        <w:t xml:space="preserve"> </w:t>
      </w:r>
      <w:r w:rsidR="0001436F" w:rsidRPr="007F3D67">
        <w:rPr>
          <w:rFonts w:ascii="Arial Narrow" w:hAnsi="Arial Narrow" w:cs="Arial"/>
          <w:sz w:val="22"/>
        </w:rPr>
        <w:t>il</w:t>
      </w:r>
      <w:r w:rsidR="009C17FD" w:rsidRPr="007F3D67">
        <w:rPr>
          <w:rFonts w:ascii="Arial Narrow" w:hAnsi="Arial Narrow" w:cs="Arial"/>
          <w:sz w:val="22"/>
        </w:rPr>
        <w:t xml:space="preserve"> calendario degli eventi programmati, eventualmente aggiornabile,</w:t>
      </w:r>
    </w:p>
    <w:p w14:paraId="61DE3459" w14:textId="40336641" w:rsidR="001D4225" w:rsidRPr="0001436F" w:rsidRDefault="009C17FD" w:rsidP="00634DEB">
      <w:pPr>
        <w:pStyle w:val="Corpotesto"/>
        <w:numPr>
          <w:ilvl w:val="0"/>
          <w:numId w:val="50"/>
        </w:numPr>
        <w:spacing w:after="120" w:line="360" w:lineRule="auto"/>
        <w:rPr>
          <w:rFonts w:ascii="Arial Narrow" w:hAnsi="Arial Narrow" w:cs="Arial"/>
          <w:sz w:val="22"/>
        </w:rPr>
      </w:pPr>
      <w:r w:rsidRPr="0001436F">
        <w:rPr>
          <w:rFonts w:ascii="Arial Narrow" w:hAnsi="Arial Narrow" w:cs="Arial"/>
          <w:sz w:val="22"/>
        </w:rPr>
        <w:t xml:space="preserve">nominativo e recapito telefonico del responsabile delle attività rumorose o dell’organizzatore della manifestazione, il quale sarà garante </w:t>
      </w:r>
      <w:r w:rsidR="0001436F" w:rsidRPr="0001436F">
        <w:rPr>
          <w:rFonts w:ascii="Arial Narrow" w:hAnsi="Arial Narrow" w:cs="Arial"/>
          <w:sz w:val="22"/>
        </w:rPr>
        <w:t xml:space="preserve">del contenimento </w:t>
      </w:r>
      <w:r w:rsidRPr="0001436F">
        <w:rPr>
          <w:rFonts w:ascii="Arial Narrow" w:hAnsi="Arial Narrow" w:cs="Arial"/>
          <w:sz w:val="22"/>
        </w:rPr>
        <w:t>delle immissioni sonore nei confronti dei ricettori e degli orari di svolgimento dell’evento, risultando reperibile nel corso dello stesso.</w:t>
      </w:r>
    </w:p>
    <w:p w14:paraId="568F093E" w14:textId="1383ACEA" w:rsidR="00532C1B" w:rsidRPr="00532C1B" w:rsidRDefault="00532C1B" w:rsidP="00532C1B">
      <w:pPr>
        <w:pStyle w:val="Corpotesto"/>
        <w:numPr>
          <w:ilvl w:val="0"/>
          <w:numId w:val="47"/>
        </w:numPr>
        <w:tabs>
          <w:tab w:val="left" w:pos="360"/>
        </w:tabs>
        <w:spacing w:after="120" w:line="360" w:lineRule="auto"/>
        <w:rPr>
          <w:rFonts w:ascii="Arial Narrow" w:hAnsi="Arial Narrow" w:cs="Arial"/>
          <w:sz w:val="22"/>
        </w:rPr>
      </w:pPr>
      <w:r w:rsidRPr="00532C1B">
        <w:rPr>
          <w:rFonts w:ascii="Arial Narrow" w:hAnsi="Arial Narrow" w:cs="Arial"/>
          <w:sz w:val="22"/>
        </w:rPr>
        <w:t xml:space="preserve">Sono ammesse comunicazioni relative all’organizzazione di eventi programmati per più giorni, anche non consecutivi, purché nel rispetto delle condizioni stabilite ai </w:t>
      </w:r>
      <w:r w:rsidR="00752D1A">
        <w:rPr>
          <w:rFonts w:ascii="Arial Narrow" w:hAnsi="Arial Narrow" w:cs="Arial"/>
          <w:sz w:val="22"/>
        </w:rPr>
        <w:t>commi</w:t>
      </w:r>
      <w:r w:rsidRPr="00532C1B">
        <w:rPr>
          <w:rFonts w:ascii="Arial Narrow" w:hAnsi="Arial Narrow" w:cs="Arial"/>
          <w:sz w:val="22"/>
        </w:rPr>
        <w:t xml:space="preserve"> </w:t>
      </w:r>
      <w:r w:rsidR="00752D1A">
        <w:rPr>
          <w:rFonts w:ascii="Arial Narrow" w:hAnsi="Arial Narrow" w:cs="Arial"/>
          <w:sz w:val="22"/>
        </w:rPr>
        <w:t>1), 2) e 3)</w:t>
      </w:r>
      <w:r w:rsidRPr="00532C1B">
        <w:rPr>
          <w:rFonts w:ascii="Arial Narrow" w:hAnsi="Arial Narrow" w:cs="Arial"/>
          <w:sz w:val="22"/>
        </w:rPr>
        <w:t xml:space="preserve"> che precedono.</w:t>
      </w:r>
    </w:p>
    <w:p w14:paraId="61DE345A" w14:textId="77777777" w:rsidR="001D4225" w:rsidRDefault="009C17FD" w:rsidP="00634DEB">
      <w:pPr>
        <w:pStyle w:val="Corpotesto"/>
        <w:numPr>
          <w:ilvl w:val="0"/>
          <w:numId w:val="47"/>
        </w:numPr>
        <w:tabs>
          <w:tab w:val="left" w:pos="360"/>
        </w:tabs>
        <w:spacing w:after="120" w:line="360" w:lineRule="auto"/>
        <w:rPr>
          <w:rFonts w:ascii="Arial Narrow" w:hAnsi="Arial Narrow" w:cs="Arial"/>
          <w:sz w:val="22"/>
        </w:rPr>
      </w:pPr>
      <w:r>
        <w:rPr>
          <w:rFonts w:ascii="Arial Narrow" w:hAnsi="Arial Narrow" w:cs="Arial"/>
          <w:sz w:val="22"/>
        </w:rPr>
        <w:t>Il Comune si riserva la facoltà di imporre prescrizioni o limitazioni allo svolgimento della manifestazione e di adottare tutte le misure necessarie per la tutela della salute e della quiete pubblica, anche in deroga alle disposizioni di cui ai commi precedenti.</w:t>
      </w:r>
    </w:p>
    <w:p w14:paraId="61DE345B" w14:textId="4F8E014E" w:rsidR="001D4225" w:rsidRPr="0001436F" w:rsidRDefault="009C17FD" w:rsidP="00634DEB">
      <w:pPr>
        <w:pStyle w:val="Corpotesto"/>
        <w:numPr>
          <w:ilvl w:val="0"/>
          <w:numId w:val="47"/>
        </w:numPr>
        <w:tabs>
          <w:tab w:val="left" w:pos="360"/>
        </w:tabs>
        <w:spacing w:after="120" w:line="360" w:lineRule="auto"/>
        <w:rPr>
          <w:rFonts w:ascii="Arial Narrow" w:hAnsi="Arial Narrow" w:cs="Arial"/>
          <w:sz w:val="22"/>
        </w:rPr>
      </w:pPr>
      <w:r w:rsidRPr="0001436F">
        <w:rPr>
          <w:rFonts w:ascii="Arial Narrow" w:hAnsi="Arial Narrow" w:cs="Arial"/>
          <w:sz w:val="22"/>
        </w:rPr>
        <w:t xml:space="preserve">Copia della comunicazione della manifestazione, delle dichiarazioni prodotte e delle eventuali prescrizioni rilasciate dal Comune vanno conservate sul luogo di svolgimento dell’evento ed esibite </w:t>
      </w:r>
      <w:r w:rsidR="0001436F" w:rsidRPr="0001436F">
        <w:rPr>
          <w:rFonts w:ascii="Arial Narrow" w:hAnsi="Arial Narrow" w:cs="Arial"/>
          <w:sz w:val="22"/>
        </w:rPr>
        <w:t xml:space="preserve">ai </w:t>
      </w:r>
      <w:r w:rsidRPr="0001436F">
        <w:rPr>
          <w:rFonts w:ascii="Arial Narrow" w:hAnsi="Arial Narrow" w:cs="Arial"/>
          <w:sz w:val="22"/>
        </w:rPr>
        <w:t>competenti organi di controllo</w:t>
      </w:r>
      <w:r w:rsidR="0001436F" w:rsidRPr="0001436F">
        <w:rPr>
          <w:rFonts w:ascii="Arial Narrow" w:hAnsi="Arial Narrow" w:cs="Arial"/>
          <w:sz w:val="22"/>
        </w:rPr>
        <w:t xml:space="preserve"> su richiesta degli stessi</w:t>
      </w:r>
      <w:r w:rsidRPr="0001436F">
        <w:rPr>
          <w:rFonts w:ascii="Arial Narrow" w:hAnsi="Arial Narrow" w:cs="Arial"/>
          <w:sz w:val="22"/>
        </w:rPr>
        <w:t>.</w:t>
      </w:r>
    </w:p>
    <w:p w14:paraId="61DE345C" w14:textId="33A9CA16" w:rsidR="001D4225" w:rsidRDefault="009C17FD" w:rsidP="00634DEB">
      <w:pPr>
        <w:pStyle w:val="Corpotesto"/>
        <w:numPr>
          <w:ilvl w:val="0"/>
          <w:numId w:val="47"/>
        </w:numPr>
        <w:tabs>
          <w:tab w:val="left" w:pos="360"/>
        </w:tabs>
        <w:spacing w:after="120" w:line="360" w:lineRule="auto"/>
        <w:rPr>
          <w:rFonts w:ascii="Arial Narrow" w:hAnsi="Arial Narrow" w:cs="Arial"/>
          <w:sz w:val="22"/>
        </w:rPr>
      </w:pPr>
      <w:r>
        <w:rPr>
          <w:rFonts w:ascii="Arial Narrow" w:hAnsi="Arial Narrow" w:cs="Arial"/>
          <w:sz w:val="22"/>
        </w:rPr>
        <w:t xml:space="preserve">Su richiesta del Comune, la durata complessiva della manifestazione, nonché i relativi orari, vanno resi noti alla popolazione mediante apposito e ben visibile avviso, </w:t>
      </w:r>
      <w:r w:rsidRPr="0090710B">
        <w:rPr>
          <w:rFonts w:ascii="Arial Narrow" w:hAnsi="Arial Narrow" w:cs="Arial"/>
          <w:sz w:val="22"/>
        </w:rPr>
        <w:t xml:space="preserve">come da facsimile </w:t>
      </w:r>
      <w:r w:rsidR="00406AE6" w:rsidRPr="0090710B">
        <w:rPr>
          <w:rFonts w:ascii="Arial Narrow" w:hAnsi="Arial Narrow" w:cs="Arial"/>
          <w:sz w:val="22"/>
        </w:rPr>
        <w:t>ALLEGATO</w:t>
      </w:r>
      <w:r w:rsidRPr="0090710B">
        <w:rPr>
          <w:rFonts w:ascii="Arial Narrow" w:hAnsi="Arial Narrow" w:cs="Arial"/>
          <w:sz w:val="22"/>
        </w:rPr>
        <w:t xml:space="preserve"> </w:t>
      </w:r>
      <w:r w:rsidR="00406AE6">
        <w:rPr>
          <w:rFonts w:ascii="Arial Narrow" w:hAnsi="Arial Narrow" w:cs="Arial"/>
          <w:sz w:val="22"/>
        </w:rPr>
        <w:t>G</w:t>
      </w:r>
      <w:r w:rsidR="00FD44C9">
        <w:rPr>
          <w:rFonts w:ascii="Arial Narrow" w:hAnsi="Arial Narrow" w:cs="Arial"/>
          <w:sz w:val="22"/>
        </w:rPr>
        <w:t>,</w:t>
      </w:r>
      <w:r>
        <w:rPr>
          <w:rFonts w:ascii="Arial Narrow" w:hAnsi="Arial Narrow" w:cs="Arial"/>
          <w:sz w:val="22"/>
        </w:rPr>
        <w:t xml:space="preserve"> da apporsi a cura degli organizzatori in prossimità dell’area di svolgimento.</w:t>
      </w:r>
    </w:p>
    <w:p w14:paraId="61DE345D" w14:textId="15D4E169" w:rsidR="001D4225" w:rsidRDefault="009C17FD">
      <w:pPr>
        <w:pStyle w:val="Titolo5"/>
        <w:numPr>
          <w:ilvl w:val="0"/>
          <w:numId w:val="2"/>
        </w:numPr>
        <w:tabs>
          <w:tab w:val="left" w:pos="822"/>
        </w:tabs>
        <w:spacing w:before="480" w:after="120" w:line="360" w:lineRule="auto"/>
        <w:ind w:left="0" w:firstLine="0"/>
        <w:jc w:val="both"/>
        <w:rPr>
          <w:rFonts w:ascii="Arial Narrow" w:hAnsi="Arial Narrow"/>
        </w:rPr>
      </w:pPr>
      <w:bookmarkStart w:id="52" w:name="_Toc196576927"/>
      <w:r>
        <w:rPr>
          <w:rFonts w:ascii="Arial Narrow" w:hAnsi="Arial Narrow"/>
        </w:rPr>
        <w:t>Manifestazioni temporanee ad alto impatto</w:t>
      </w:r>
      <w:bookmarkEnd w:id="52"/>
    </w:p>
    <w:p w14:paraId="61DE345E" w14:textId="152237C5" w:rsidR="001D4225" w:rsidRPr="0001436F" w:rsidRDefault="009C17FD" w:rsidP="00634DEB">
      <w:pPr>
        <w:pStyle w:val="Corpotesto"/>
        <w:numPr>
          <w:ilvl w:val="0"/>
          <w:numId w:val="51"/>
        </w:numPr>
        <w:spacing w:after="120" w:line="360" w:lineRule="auto"/>
        <w:rPr>
          <w:rFonts w:ascii="Arial Narrow" w:hAnsi="Arial Narrow" w:cs="Arial"/>
          <w:spacing w:val="-2"/>
          <w:sz w:val="22"/>
          <w:u w:val="single"/>
        </w:rPr>
      </w:pPr>
      <w:r w:rsidRPr="0001436F">
        <w:rPr>
          <w:rFonts w:ascii="Arial Narrow" w:hAnsi="Arial Narrow" w:cs="Arial"/>
          <w:sz w:val="22"/>
        </w:rPr>
        <w:t>Sono manifestazioni</w:t>
      </w:r>
      <w:r w:rsidRPr="0001436F">
        <w:rPr>
          <w:rFonts w:ascii="Arial Narrow" w:hAnsi="Arial Narrow" w:cs="Arial"/>
          <w:spacing w:val="-2"/>
          <w:sz w:val="22"/>
        </w:rPr>
        <w:t xml:space="preserve"> </w:t>
      </w:r>
      <w:r w:rsidRPr="0001436F">
        <w:rPr>
          <w:rFonts w:ascii="Arial Narrow" w:hAnsi="Arial Narrow" w:cs="Arial"/>
          <w:sz w:val="22"/>
        </w:rPr>
        <w:t>temporanee ad alto impatto</w:t>
      </w:r>
      <w:r w:rsidRPr="0001436F">
        <w:rPr>
          <w:rFonts w:ascii="Arial Narrow" w:hAnsi="Arial Narrow" w:cs="Arial"/>
          <w:spacing w:val="-2"/>
          <w:sz w:val="22"/>
        </w:rPr>
        <w:t xml:space="preserve">, gli eventi </w:t>
      </w:r>
      <w:r w:rsidRPr="0001436F">
        <w:rPr>
          <w:rFonts w:ascii="Arial Narrow" w:hAnsi="Arial Narrow" w:cs="Arial"/>
          <w:sz w:val="22"/>
        </w:rPr>
        <w:t>che rientrano in una delle seguenti fattispecie:</w:t>
      </w:r>
    </w:p>
    <w:p w14:paraId="61DE345F" w14:textId="51E75E06" w:rsidR="001D4225" w:rsidRPr="0001436F" w:rsidRDefault="009C17FD" w:rsidP="00634DEB">
      <w:pPr>
        <w:pStyle w:val="Corpotesto"/>
        <w:numPr>
          <w:ilvl w:val="0"/>
          <w:numId w:val="52"/>
        </w:numPr>
        <w:spacing w:after="120" w:line="360" w:lineRule="auto"/>
        <w:rPr>
          <w:rFonts w:ascii="Arial Narrow" w:hAnsi="Arial Narrow" w:cs="Arial"/>
          <w:sz w:val="22"/>
        </w:rPr>
      </w:pPr>
      <w:r w:rsidRPr="0001436F">
        <w:rPr>
          <w:rFonts w:ascii="Arial Narrow" w:hAnsi="Arial Narrow" w:cs="Arial"/>
          <w:sz w:val="22"/>
        </w:rPr>
        <w:t xml:space="preserve">manifestazioni non </w:t>
      </w:r>
      <w:r w:rsidR="0001436F" w:rsidRPr="0001436F">
        <w:rPr>
          <w:rFonts w:ascii="Arial Narrow" w:hAnsi="Arial Narrow" w:cs="Arial"/>
          <w:sz w:val="22"/>
        </w:rPr>
        <w:t>comprese</w:t>
      </w:r>
      <w:r w:rsidRPr="0001436F">
        <w:rPr>
          <w:rFonts w:ascii="Arial Narrow" w:hAnsi="Arial Narrow" w:cs="Arial"/>
          <w:sz w:val="22"/>
        </w:rPr>
        <w:t xml:space="preserve"> tra quelle a basso o medio impatto, di cui agli articoli 22 e 23 che precedono,</w:t>
      </w:r>
    </w:p>
    <w:p w14:paraId="61DE3460" w14:textId="3A955FBF" w:rsidR="001D4225" w:rsidRPr="0001436F" w:rsidRDefault="009C17FD" w:rsidP="00634DEB">
      <w:pPr>
        <w:pStyle w:val="Corpotesto"/>
        <w:numPr>
          <w:ilvl w:val="0"/>
          <w:numId w:val="52"/>
        </w:numPr>
        <w:spacing w:after="120" w:line="360" w:lineRule="auto"/>
        <w:rPr>
          <w:rFonts w:ascii="Arial Narrow" w:hAnsi="Arial Narrow" w:cs="Arial"/>
          <w:sz w:val="22"/>
        </w:rPr>
      </w:pPr>
      <w:r w:rsidRPr="0001436F">
        <w:rPr>
          <w:rFonts w:ascii="Arial Narrow" w:hAnsi="Arial Narrow" w:cs="Arial"/>
          <w:sz w:val="22"/>
        </w:rPr>
        <w:t xml:space="preserve">eventi organizzati all’interno </w:t>
      </w:r>
      <w:r w:rsidR="003B716D" w:rsidRPr="0001436F">
        <w:rPr>
          <w:rFonts w:ascii="Arial Narrow" w:hAnsi="Arial Narrow" w:cs="Arial"/>
          <w:sz w:val="22"/>
        </w:rPr>
        <w:t>di aree naturali protette</w:t>
      </w:r>
      <w:r w:rsidRPr="0001436F">
        <w:rPr>
          <w:rFonts w:ascii="Arial Narrow" w:hAnsi="Arial Narrow" w:cs="Arial"/>
          <w:sz w:val="22"/>
        </w:rPr>
        <w:t>.</w:t>
      </w:r>
    </w:p>
    <w:p w14:paraId="61DE3462" w14:textId="0C09B66E" w:rsidR="001D4225" w:rsidRPr="00570BB3" w:rsidRDefault="009C17FD" w:rsidP="00634DEB">
      <w:pPr>
        <w:pStyle w:val="Corpotesto"/>
        <w:numPr>
          <w:ilvl w:val="0"/>
          <w:numId w:val="53"/>
        </w:numPr>
        <w:spacing w:after="120" w:line="360" w:lineRule="auto"/>
        <w:rPr>
          <w:rFonts w:ascii="Arial Narrow" w:hAnsi="Arial Narrow" w:cs="Arial"/>
          <w:sz w:val="22"/>
          <w:lang w:val="en-US"/>
        </w:rPr>
      </w:pPr>
      <w:r w:rsidRPr="00570BB3">
        <w:rPr>
          <w:rFonts w:ascii="Arial Narrow" w:hAnsi="Arial Narrow" w:cs="Arial"/>
          <w:sz w:val="22"/>
        </w:rPr>
        <w:t xml:space="preserve">Ai fini dell’organizzazione di manifestazioni temporanee ad alto impatto, almeno </w:t>
      </w:r>
      <w:r w:rsidRPr="002F4318">
        <w:rPr>
          <w:rFonts w:ascii="Arial Narrow" w:hAnsi="Arial Narrow" w:cs="Arial"/>
          <w:sz w:val="22"/>
          <w:highlight w:val="cyan"/>
        </w:rPr>
        <w:t>30 giorni</w:t>
      </w:r>
      <w:r w:rsidRPr="00767EC0">
        <w:rPr>
          <w:rFonts w:ascii="Arial Narrow" w:hAnsi="Arial Narrow" w:cs="Arial"/>
          <w:sz w:val="22"/>
        </w:rPr>
        <w:t xml:space="preserve"> prima della data di previsto svolgimento </w:t>
      </w:r>
      <w:r w:rsidR="003B716D" w:rsidRPr="00767EC0">
        <w:rPr>
          <w:rFonts w:ascii="Arial Narrow" w:hAnsi="Arial Narrow" w:cs="Arial"/>
          <w:sz w:val="22"/>
        </w:rPr>
        <w:t>deve essere</w:t>
      </w:r>
      <w:r w:rsidRPr="00767EC0">
        <w:rPr>
          <w:rFonts w:ascii="Arial Narrow" w:hAnsi="Arial Narrow" w:cs="Arial"/>
          <w:sz w:val="22"/>
        </w:rPr>
        <w:t xml:space="preserve"> trasmessa al Comune una specifica richiesta di deroga </w:t>
      </w:r>
      <w:r w:rsidRPr="00767EC0">
        <w:rPr>
          <w:rFonts w:ascii="Arial Narrow" w:hAnsi="Arial Narrow"/>
          <w:sz w:val="22"/>
        </w:rPr>
        <w:t xml:space="preserve">compilando il modulo in </w:t>
      </w:r>
      <w:r w:rsidR="00406AE6" w:rsidRPr="00767EC0">
        <w:rPr>
          <w:rFonts w:ascii="Arial Narrow" w:hAnsi="Arial Narrow"/>
          <w:sz w:val="22"/>
        </w:rPr>
        <w:t>ALLEGATO</w:t>
      </w:r>
      <w:r w:rsidRPr="00767EC0">
        <w:rPr>
          <w:rFonts w:ascii="Arial Narrow" w:hAnsi="Arial Narrow"/>
          <w:sz w:val="22"/>
        </w:rPr>
        <w:t xml:space="preserve"> </w:t>
      </w:r>
      <w:r w:rsidR="00406AE6">
        <w:rPr>
          <w:rFonts w:ascii="Arial Narrow" w:hAnsi="Arial Narrow"/>
          <w:sz w:val="22"/>
        </w:rPr>
        <w:t>F</w:t>
      </w:r>
      <w:r w:rsidRPr="00767EC0">
        <w:rPr>
          <w:rFonts w:ascii="Arial Narrow" w:hAnsi="Arial Narrow"/>
          <w:sz w:val="22"/>
        </w:rPr>
        <w:t>,</w:t>
      </w:r>
      <w:r w:rsidRPr="00570BB3">
        <w:rPr>
          <w:rFonts w:ascii="Arial Narrow" w:hAnsi="Arial Narrow"/>
          <w:sz w:val="22"/>
        </w:rPr>
        <w:t xml:space="preserve"> </w:t>
      </w:r>
      <w:r w:rsidR="003B716D" w:rsidRPr="00570BB3">
        <w:rPr>
          <w:rFonts w:ascii="Arial Narrow" w:hAnsi="Arial Narrow"/>
          <w:sz w:val="22"/>
        </w:rPr>
        <w:t>corredat</w:t>
      </w:r>
      <w:r w:rsidR="00B274B4" w:rsidRPr="00570BB3">
        <w:rPr>
          <w:rFonts w:ascii="Arial Narrow" w:hAnsi="Arial Narrow"/>
          <w:sz w:val="22"/>
        </w:rPr>
        <w:t>o</w:t>
      </w:r>
      <w:r w:rsidR="003B716D" w:rsidRPr="00570BB3">
        <w:rPr>
          <w:rFonts w:ascii="Arial Narrow" w:hAnsi="Arial Narrow"/>
          <w:sz w:val="22"/>
        </w:rPr>
        <w:t xml:space="preserve"> del</w:t>
      </w:r>
      <w:r w:rsidRPr="00570BB3">
        <w:rPr>
          <w:rFonts w:ascii="Arial Narrow" w:hAnsi="Arial Narrow"/>
          <w:sz w:val="22"/>
        </w:rPr>
        <w:t>la seguente documentazione:</w:t>
      </w:r>
    </w:p>
    <w:p w14:paraId="61DE3464" w14:textId="3D811DD1" w:rsidR="001D4225" w:rsidRPr="00570BB3" w:rsidRDefault="009C17FD" w:rsidP="00634DEB">
      <w:pPr>
        <w:pStyle w:val="Corpotesto"/>
        <w:numPr>
          <w:ilvl w:val="0"/>
          <w:numId w:val="55"/>
        </w:numPr>
        <w:spacing w:after="120" w:line="360" w:lineRule="auto"/>
        <w:rPr>
          <w:rFonts w:ascii="Arial Narrow" w:hAnsi="Arial Narrow" w:cs="Arial"/>
          <w:sz w:val="22"/>
        </w:rPr>
      </w:pPr>
      <w:r w:rsidRPr="00570BB3">
        <w:rPr>
          <w:rFonts w:ascii="Arial Narrow" w:hAnsi="Arial Narrow" w:cs="Arial"/>
          <w:sz w:val="22"/>
        </w:rPr>
        <w:t>una Documentazione Previsionale di Impatto Acustico, sottoscritta da Tecnico Competente in Acustica, comprendente una dettagliata descrizione dell’evento in programma, le sorgenti sonore previste (compresi il montaggio e lo smontaggio degli allestimenti, il sound-</w:t>
      </w:r>
      <w:proofErr w:type="spellStart"/>
      <w:r w:rsidRPr="00570BB3">
        <w:rPr>
          <w:rFonts w:ascii="Arial Narrow" w:hAnsi="Arial Narrow" w:cs="Arial"/>
          <w:sz w:val="22"/>
        </w:rPr>
        <w:t>check</w:t>
      </w:r>
      <w:proofErr w:type="spellEnd"/>
      <w:r w:rsidRPr="00570BB3">
        <w:rPr>
          <w:rFonts w:ascii="Arial Narrow" w:hAnsi="Arial Narrow" w:cs="Arial"/>
          <w:sz w:val="22"/>
        </w:rPr>
        <w:t>, il numero di persone richiamato e il traffico indotto dall’evento), i ricettori maggiormente esposti alle immissioni acustiche, le misure di mitigazione che si intendano porre in atto, i livelli sonori attesi in facciata e</w:t>
      </w:r>
      <w:r w:rsidR="00FD44C9" w:rsidRPr="00570BB3">
        <w:rPr>
          <w:rFonts w:ascii="Arial Narrow" w:hAnsi="Arial Narrow" w:cs="Arial"/>
          <w:sz w:val="22"/>
        </w:rPr>
        <w:t>/o</w:t>
      </w:r>
      <w:r w:rsidRPr="00570BB3">
        <w:rPr>
          <w:rFonts w:ascii="Arial Narrow" w:hAnsi="Arial Narrow" w:cs="Arial"/>
          <w:sz w:val="22"/>
        </w:rPr>
        <w:t xml:space="preserve"> all’interno degli ambienti abitativi </w:t>
      </w:r>
      <w:r w:rsidR="00E65B91" w:rsidRPr="00551DE3">
        <w:rPr>
          <w:rFonts w:ascii="Arial Narrow" w:hAnsi="Arial Narrow" w:cs="Arial"/>
          <w:sz w:val="22"/>
          <w:vertAlign w:val="superscript"/>
        </w:rPr>
        <w:t>(</w:t>
      </w:r>
      <w:r w:rsidR="00E65B91">
        <w:rPr>
          <w:rStyle w:val="Rimandonotaapidipagina"/>
          <w:rFonts w:ascii="Arial Narrow" w:hAnsi="Arial Narrow" w:cs="Arial"/>
          <w:sz w:val="22"/>
        </w:rPr>
        <w:footnoteReference w:id="7"/>
      </w:r>
      <w:r w:rsidR="00E65B91" w:rsidRPr="00551DE3">
        <w:rPr>
          <w:rFonts w:ascii="Arial Narrow" w:hAnsi="Arial Narrow" w:cs="Arial"/>
          <w:sz w:val="22"/>
          <w:vertAlign w:val="superscript"/>
        </w:rPr>
        <w:t>)</w:t>
      </w:r>
      <w:r w:rsidRPr="00570BB3">
        <w:rPr>
          <w:rFonts w:ascii="Arial Narrow" w:hAnsi="Arial Narrow" w:cs="Arial"/>
          <w:sz w:val="22"/>
        </w:rPr>
        <w:t xml:space="preserve"> più esposti;</w:t>
      </w:r>
    </w:p>
    <w:p w14:paraId="61DE3465" w14:textId="4A69F812" w:rsidR="001D4225" w:rsidRDefault="00570BB3" w:rsidP="00634DEB">
      <w:pPr>
        <w:pStyle w:val="Corpotesto"/>
        <w:numPr>
          <w:ilvl w:val="0"/>
          <w:numId w:val="55"/>
        </w:numPr>
        <w:spacing w:after="120" w:line="360" w:lineRule="auto"/>
        <w:rPr>
          <w:rFonts w:ascii="Arial Narrow" w:hAnsi="Arial Narrow" w:cs="Arial"/>
          <w:sz w:val="22"/>
        </w:rPr>
      </w:pPr>
      <w:r>
        <w:rPr>
          <w:rFonts w:ascii="Arial Narrow" w:hAnsi="Arial Narrow" w:cs="Arial"/>
          <w:sz w:val="22"/>
        </w:rPr>
        <w:t>il</w:t>
      </w:r>
      <w:r w:rsidR="009C17FD">
        <w:rPr>
          <w:rFonts w:ascii="Arial Narrow" w:hAnsi="Arial Narrow" w:cs="Arial"/>
          <w:sz w:val="22"/>
        </w:rPr>
        <w:t xml:space="preserve"> cronoprogramma delle attività rumorose previste;</w:t>
      </w:r>
    </w:p>
    <w:p w14:paraId="61DE3466" w14:textId="7A516640" w:rsidR="001D4225" w:rsidRDefault="009C17FD" w:rsidP="00634DEB">
      <w:pPr>
        <w:pStyle w:val="Corpotesto"/>
        <w:numPr>
          <w:ilvl w:val="0"/>
          <w:numId w:val="55"/>
        </w:numPr>
        <w:spacing w:after="120" w:line="360" w:lineRule="auto"/>
        <w:rPr>
          <w:rFonts w:ascii="Arial Narrow" w:hAnsi="Arial Narrow" w:cs="Arial"/>
          <w:sz w:val="22"/>
        </w:rPr>
      </w:pPr>
      <w:r w:rsidRPr="00570BB3">
        <w:rPr>
          <w:rFonts w:ascii="Arial Narrow" w:hAnsi="Arial Narrow" w:cs="Arial"/>
          <w:sz w:val="22"/>
        </w:rPr>
        <w:t xml:space="preserve">nominativo e recapito telefonico del responsabile delle attività rumorose o dell’organizzatore della manifestazione, il quale sarà garante </w:t>
      </w:r>
      <w:r w:rsidR="00570BB3" w:rsidRPr="00570BB3">
        <w:rPr>
          <w:rFonts w:ascii="Arial Narrow" w:hAnsi="Arial Narrow" w:cs="Arial"/>
          <w:sz w:val="22"/>
        </w:rPr>
        <w:t xml:space="preserve">del contenimento </w:t>
      </w:r>
      <w:r w:rsidRPr="00570BB3">
        <w:rPr>
          <w:rFonts w:ascii="Arial Narrow" w:hAnsi="Arial Narrow" w:cs="Arial"/>
          <w:sz w:val="22"/>
        </w:rPr>
        <w:t>delle immissioni sonore nei confronti dei ricettori e degli orari di svolgimento dell’evento, risultando reperibile nel corso dello stesso.</w:t>
      </w:r>
    </w:p>
    <w:p w14:paraId="61DE3467" w14:textId="071CBA1A" w:rsidR="001D4225" w:rsidRDefault="009C17FD" w:rsidP="00634DEB">
      <w:pPr>
        <w:pStyle w:val="Corpotesto"/>
        <w:numPr>
          <w:ilvl w:val="0"/>
          <w:numId w:val="51"/>
        </w:numPr>
        <w:spacing w:after="120" w:line="360" w:lineRule="auto"/>
        <w:rPr>
          <w:rFonts w:ascii="Arial Narrow" w:hAnsi="Arial Narrow" w:cs="Arial"/>
          <w:sz w:val="22"/>
        </w:rPr>
      </w:pPr>
      <w:r>
        <w:rPr>
          <w:rFonts w:ascii="Arial Narrow" w:hAnsi="Arial Narrow" w:cs="Arial"/>
          <w:sz w:val="22"/>
        </w:rPr>
        <w:t xml:space="preserve">Prolungamenti degli orari di svolgimento della </w:t>
      </w:r>
      <w:r w:rsidRPr="007F3D67">
        <w:rPr>
          <w:rFonts w:ascii="Arial Narrow" w:hAnsi="Arial Narrow" w:cs="Arial"/>
          <w:sz w:val="22"/>
        </w:rPr>
        <w:t xml:space="preserve">manifestazione oltre le </w:t>
      </w:r>
      <w:r w:rsidRPr="00E936E7">
        <w:rPr>
          <w:rFonts w:ascii="Arial Narrow" w:hAnsi="Arial Narrow" w:cs="Arial"/>
          <w:sz w:val="22"/>
          <w:highlight w:val="cyan"/>
        </w:rPr>
        <w:t>ore 24.00</w:t>
      </w:r>
      <w:r w:rsidRPr="007F3D67">
        <w:rPr>
          <w:rFonts w:ascii="Arial Narrow" w:hAnsi="Arial Narrow" w:cs="Arial"/>
          <w:sz w:val="22"/>
        </w:rPr>
        <w:t xml:space="preserve"> potranno</w:t>
      </w:r>
      <w:r>
        <w:rPr>
          <w:rFonts w:ascii="Arial Narrow" w:hAnsi="Arial Narrow" w:cs="Arial"/>
          <w:sz w:val="22"/>
        </w:rPr>
        <w:t xml:space="preserve"> essere eventualmente autorizzati in relazione allo specifico contesto e alle motivazioni addotte dagli organizzatori.</w:t>
      </w:r>
    </w:p>
    <w:p w14:paraId="61DE3468" w14:textId="77777777" w:rsidR="001D4225" w:rsidRDefault="009C17FD" w:rsidP="00634DEB">
      <w:pPr>
        <w:pStyle w:val="Corpotesto"/>
        <w:numPr>
          <w:ilvl w:val="0"/>
          <w:numId w:val="51"/>
        </w:numPr>
        <w:spacing w:after="120" w:line="360" w:lineRule="auto"/>
        <w:rPr>
          <w:rFonts w:ascii="Arial Narrow" w:hAnsi="Arial Narrow" w:cs="Arial"/>
          <w:sz w:val="22"/>
        </w:rPr>
      </w:pPr>
      <w:r>
        <w:rPr>
          <w:rFonts w:ascii="Arial Narrow" w:hAnsi="Arial Narrow" w:cs="Arial"/>
          <w:sz w:val="22"/>
        </w:rPr>
        <w:t>Il Comune, valutate le motivazioni, rilascia (o eventualmente nega) l’autorizzazione in deroga, indicando i limiti da rispettare, le misure necessarie a ridurre al minimo l’impatto verso terzi e il tempo di validità della deroga.</w:t>
      </w:r>
    </w:p>
    <w:p w14:paraId="61DE3469" w14:textId="526CB9EB" w:rsidR="001D4225" w:rsidRPr="00570BB3" w:rsidRDefault="009C17FD" w:rsidP="00634DEB">
      <w:pPr>
        <w:pStyle w:val="Corpotesto"/>
        <w:numPr>
          <w:ilvl w:val="0"/>
          <w:numId w:val="51"/>
        </w:numPr>
        <w:spacing w:after="120" w:line="360" w:lineRule="auto"/>
        <w:rPr>
          <w:rFonts w:ascii="Arial Narrow" w:hAnsi="Arial Narrow" w:cs="Arial"/>
          <w:sz w:val="22"/>
        </w:rPr>
      </w:pPr>
      <w:r w:rsidRPr="00570BB3">
        <w:rPr>
          <w:rFonts w:ascii="Arial Narrow" w:hAnsi="Arial Narrow" w:cs="Arial"/>
          <w:sz w:val="22"/>
        </w:rPr>
        <w:t xml:space="preserve">Copia della comunicazione della manifestazione, della documentazione prodotta e dell’autorizzazione rilasciata dal Comune </w:t>
      </w:r>
      <w:r w:rsidR="00570BB3" w:rsidRPr="00570BB3">
        <w:rPr>
          <w:rFonts w:ascii="Arial Narrow" w:hAnsi="Arial Narrow" w:cs="Arial"/>
          <w:sz w:val="22"/>
        </w:rPr>
        <w:t>devono essere</w:t>
      </w:r>
      <w:r w:rsidRPr="00570BB3">
        <w:rPr>
          <w:rFonts w:ascii="Arial Narrow" w:hAnsi="Arial Narrow" w:cs="Arial"/>
          <w:sz w:val="22"/>
        </w:rPr>
        <w:t xml:space="preserve"> conservate sul luogo di svolgimento dell’evento </w:t>
      </w:r>
      <w:r w:rsidR="00570BB3" w:rsidRPr="00570BB3">
        <w:rPr>
          <w:rFonts w:ascii="Arial Narrow" w:hAnsi="Arial Narrow" w:cs="Arial"/>
          <w:sz w:val="22"/>
        </w:rPr>
        <w:t>ed esibite ai competenti organi di controllo su richiesta degli stessi.</w:t>
      </w:r>
    </w:p>
    <w:p w14:paraId="61DE346A" w14:textId="35F40DBA" w:rsidR="001D4225" w:rsidRDefault="009C17FD" w:rsidP="00634DEB">
      <w:pPr>
        <w:pStyle w:val="Corpotesto"/>
        <w:numPr>
          <w:ilvl w:val="0"/>
          <w:numId w:val="51"/>
        </w:numPr>
        <w:spacing w:after="120" w:line="360" w:lineRule="auto"/>
        <w:rPr>
          <w:rFonts w:ascii="Arial Narrow" w:hAnsi="Arial Narrow" w:cs="Arial"/>
          <w:sz w:val="22"/>
        </w:rPr>
      </w:pPr>
      <w:r>
        <w:rPr>
          <w:rFonts w:ascii="Arial Narrow" w:hAnsi="Arial Narrow" w:cs="Arial"/>
          <w:sz w:val="22"/>
        </w:rPr>
        <w:t xml:space="preserve">La durata complessiva della manifestazione, nonché i relativi orari, vanno resi noti alla popolazione mediante apposito e ben visibile avviso, </w:t>
      </w:r>
      <w:r w:rsidRPr="005644F6">
        <w:rPr>
          <w:rFonts w:ascii="Arial Narrow" w:hAnsi="Arial Narrow" w:cs="Arial"/>
          <w:sz w:val="22"/>
        </w:rPr>
        <w:t xml:space="preserve">come da modulo </w:t>
      </w:r>
      <w:r w:rsidR="00406AE6" w:rsidRPr="005644F6">
        <w:rPr>
          <w:rFonts w:ascii="Arial Narrow" w:hAnsi="Arial Narrow" w:cs="Arial"/>
          <w:sz w:val="22"/>
        </w:rPr>
        <w:t>ALLEGATO</w:t>
      </w:r>
      <w:r w:rsidRPr="005644F6">
        <w:rPr>
          <w:rFonts w:ascii="Arial Narrow" w:hAnsi="Arial Narrow" w:cs="Arial"/>
          <w:sz w:val="22"/>
        </w:rPr>
        <w:t xml:space="preserve"> H, da</w:t>
      </w:r>
      <w:r>
        <w:rPr>
          <w:rFonts w:ascii="Arial Narrow" w:hAnsi="Arial Narrow" w:cs="Arial"/>
          <w:sz w:val="22"/>
        </w:rPr>
        <w:t xml:space="preserve"> apporsi a cura degli organizzatori in prossimità dell’area di svolgimento, almeno 5 giorni prima dell’inizio delle attività rumorose.</w:t>
      </w:r>
    </w:p>
    <w:p w14:paraId="61DE346B" w14:textId="77777777" w:rsidR="001D4225" w:rsidRDefault="009C17FD">
      <w:pPr>
        <w:pStyle w:val="Titolo5"/>
        <w:numPr>
          <w:ilvl w:val="0"/>
          <w:numId w:val="2"/>
        </w:numPr>
        <w:tabs>
          <w:tab w:val="left" w:pos="822"/>
        </w:tabs>
        <w:spacing w:before="480" w:after="120" w:line="360" w:lineRule="auto"/>
        <w:ind w:left="0" w:firstLine="0"/>
        <w:jc w:val="both"/>
        <w:rPr>
          <w:rFonts w:ascii="Arial Narrow" w:hAnsi="Arial Narrow"/>
        </w:rPr>
      </w:pPr>
      <w:bookmarkStart w:id="53" w:name="_Toc196576928"/>
      <w:r w:rsidRPr="00E936E7">
        <w:rPr>
          <w:rFonts w:ascii="Arial Narrow" w:hAnsi="Arial Narrow"/>
          <w:highlight w:val="cyan"/>
        </w:rPr>
        <w:t>Esenzioni</w:t>
      </w:r>
      <w:bookmarkEnd w:id="53"/>
    </w:p>
    <w:p w14:paraId="61DE346C" w14:textId="02B443AC" w:rsidR="001D4225" w:rsidRPr="00D16E7E" w:rsidRDefault="009C17FD" w:rsidP="00634DEB">
      <w:pPr>
        <w:pStyle w:val="Corpotesto"/>
        <w:numPr>
          <w:ilvl w:val="0"/>
          <w:numId w:val="56"/>
        </w:numPr>
        <w:spacing w:after="120" w:line="360" w:lineRule="auto"/>
        <w:rPr>
          <w:rFonts w:ascii="Arial Narrow" w:hAnsi="Arial Narrow" w:cs="Arial"/>
          <w:sz w:val="22"/>
        </w:rPr>
      </w:pPr>
      <w:r w:rsidRPr="00D16E7E">
        <w:rPr>
          <w:rFonts w:ascii="Arial Narrow" w:hAnsi="Arial Narrow" w:cs="Arial"/>
          <w:sz w:val="22"/>
        </w:rPr>
        <w:t xml:space="preserve">Fermo restando il rispetto dei limiti di immissione stabiliti all’art. 23) per le attività temporanee a medio impatto, i seguenti eventi sono esentati dalla trasmissione </w:t>
      </w:r>
      <w:r w:rsidRPr="005644F6">
        <w:rPr>
          <w:rFonts w:ascii="Arial Narrow" w:hAnsi="Arial Narrow" w:cs="Arial"/>
          <w:sz w:val="22"/>
        </w:rPr>
        <w:t xml:space="preserve">della comunicazione in </w:t>
      </w:r>
      <w:r w:rsidR="00406AE6" w:rsidRPr="005644F6">
        <w:rPr>
          <w:rFonts w:ascii="Arial Narrow" w:hAnsi="Arial Narrow" w:cs="Arial"/>
          <w:sz w:val="22"/>
        </w:rPr>
        <w:t>ALLEGATO</w:t>
      </w:r>
      <w:r w:rsidRPr="005644F6">
        <w:rPr>
          <w:rFonts w:ascii="Arial Narrow" w:hAnsi="Arial Narrow" w:cs="Arial"/>
          <w:sz w:val="22"/>
        </w:rPr>
        <w:t xml:space="preserve"> </w:t>
      </w:r>
      <w:r w:rsidR="00406AE6">
        <w:rPr>
          <w:rFonts w:ascii="Arial Narrow" w:hAnsi="Arial Narrow" w:cs="Arial"/>
          <w:sz w:val="22"/>
        </w:rPr>
        <w:t>E</w:t>
      </w:r>
      <w:r w:rsidRPr="005644F6">
        <w:rPr>
          <w:rFonts w:ascii="Arial Narrow" w:hAnsi="Arial Narrow" w:cs="Arial"/>
          <w:sz w:val="22"/>
        </w:rPr>
        <w:t xml:space="preserve"> </w:t>
      </w:r>
      <w:r w:rsidR="005644F6">
        <w:rPr>
          <w:rFonts w:ascii="Arial Narrow" w:hAnsi="Arial Narrow" w:cs="Arial"/>
          <w:sz w:val="22"/>
        </w:rPr>
        <w:t>a</w:t>
      </w:r>
      <w:r w:rsidRPr="005644F6">
        <w:rPr>
          <w:rFonts w:ascii="Arial Narrow" w:hAnsi="Arial Narrow" w:cs="Arial"/>
          <w:sz w:val="22"/>
        </w:rPr>
        <w:t>l</w:t>
      </w:r>
      <w:r w:rsidRPr="00D16E7E">
        <w:rPr>
          <w:rFonts w:ascii="Arial Narrow" w:hAnsi="Arial Narrow" w:cs="Arial"/>
          <w:sz w:val="22"/>
        </w:rPr>
        <w:t xml:space="preserve"> </w:t>
      </w:r>
      <w:r w:rsidR="00FD44C9" w:rsidRPr="00D16E7E">
        <w:rPr>
          <w:rFonts w:ascii="Arial Narrow" w:hAnsi="Arial Narrow" w:cs="Arial"/>
          <w:sz w:val="22"/>
        </w:rPr>
        <w:t>R</w:t>
      </w:r>
      <w:r w:rsidRPr="00D16E7E">
        <w:rPr>
          <w:rFonts w:ascii="Arial Narrow" w:hAnsi="Arial Narrow" w:cs="Arial"/>
          <w:sz w:val="22"/>
        </w:rPr>
        <w:t>egolamento:</w:t>
      </w:r>
    </w:p>
    <w:p w14:paraId="61DE346D" w14:textId="77777777" w:rsidR="001D4225" w:rsidRPr="00D16E7E" w:rsidRDefault="009C17FD" w:rsidP="00634DEB">
      <w:pPr>
        <w:pStyle w:val="Corpotesto"/>
        <w:numPr>
          <w:ilvl w:val="0"/>
          <w:numId w:val="57"/>
        </w:numPr>
        <w:tabs>
          <w:tab w:val="left" w:pos="360"/>
        </w:tabs>
        <w:spacing w:after="120" w:line="360" w:lineRule="auto"/>
        <w:rPr>
          <w:rFonts w:ascii="Arial Narrow" w:hAnsi="Arial Narrow" w:cs="Arial"/>
          <w:sz w:val="22"/>
        </w:rPr>
      </w:pPr>
      <w:r w:rsidRPr="00D16E7E">
        <w:rPr>
          <w:rFonts w:ascii="Arial Narrow" w:hAnsi="Arial Narrow" w:cs="Arial"/>
          <w:sz w:val="22"/>
        </w:rPr>
        <w:t>i comizi politici e sindacali, le manifestazioni commemorative pubbliche e le manifestazioni di beneficenza, qualora di durata non superiore a 4 ore, che si svolgano in periodo diurno (06.00-22.00);</w:t>
      </w:r>
    </w:p>
    <w:p w14:paraId="61DE346E" w14:textId="3E9D8FC8" w:rsidR="001D4225" w:rsidRPr="00D16E7E" w:rsidRDefault="009C17FD" w:rsidP="00634DEB">
      <w:pPr>
        <w:pStyle w:val="Corpotesto"/>
        <w:numPr>
          <w:ilvl w:val="0"/>
          <w:numId w:val="57"/>
        </w:numPr>
        <w:tabs>
          <w:tab w:val="left" w:pos="360"/>
        </w:tabs>
        <w:spacing w:after="120" w:line="360" w:lineRule="auto"/>
        <w:rPr>
          <w:rFonts w:ascii="Arial Narrow" w:hAnsi="Arial Narrow" w:cs="Arial"/>
          <w:sz w:val="22"/>
        </w:rPr>
      </w:pPr>
      <w:r w:rsidRPr="00D16E7E">
        <w:rPr>
          <w:rFonts w:ascii="Arial Narrow" w:hAnsi="Arial Narrow" w:cs="Arial"/>
          <w:sz w:val="22"/>
        </w:rPr>
        <w:t>le processioni religiose di qualsiasi professione</w:t>
      </w:r>
      <w:r w:rsidR="00634DEB" w:rsidRPr="00D16E7E">
        <w:rPr>
          <w:rFonts w:ascii="Arial Narrow" w:hAnsi="Arial Narrow" w:cs="Arial"/>
          <w:sz w:val="22"/>
        </w:rPr>
        <w:t>, che si svolgano in periodo diurno (06.00-22.00);</w:t>
      </w:r>
    </w:p>
    <w:p w14:paraId="61DE346F" w14:textId="77777777" w:rsidR="001D4225" w:rsidRPr="007F3D67" w:rsidRDefault="009C17FD" w:rsidP="00634DEB">
      <w:pPr>
        <w:pStyle w:val="Corpotesto"/>
        <w:numPr>
          <w:ilvl w:val="0"/>
          <w:numId w:val="57"/>
        </w:numPr>
        <w:tabs>
          <w:tab w:val="left" w:pos="360"/>
        </w:tabs>
        <w:spacing w:after="120" w:line="360" w:lineRule="auto"/>
        <w:rPr>
          <w:rFonts w:ascii="Arial Narrow" w:hAnsi="Arial Narrow" w:cs="Arial"/>
          <w:sz w:val="22"/>
        </w:rPr>
      </w:pPr>
      <w:r w:rsidRPr="00D16E7E">
        <w:rPr>
          <w:rFonts w:ascii="Arial Narrow" w:hAnsi="Arial Narrow" w:cs="Arial"/>
          <w:sz w:val="22"/>
        </w:rPr>
        <w:t xml:space="preserve">le manifestazioni, anche se itineranti, di bande e gruppi musicali, se </w:t>
      </w:r>
      <w:r w:rsidRPr="007F3D67">
        <w:rPr>
          <w:rFonts w:ascii="Arial Narrow" w:hAnsi="Arial Narrow" w:cs="Arial"/>
          <w:sz w:val="22"/>
        </w:rPr>
        <w:t>comprese nella fascia oraria 10.00 - 22.00;</w:t>
      </w:r>
    </w:p>
    <w:p w14:paraId="61DE3470" w14:textId="68BC9B6E" w:rsidR="001D4225" w:rsidRPr="007F3D67" w:rsidRDefault="009C17FD" w:rsidP="00634DEB">
      <w:pPr>
        <w:pStyle w:val="Corpotesto"/>
        <w:numPr>
          <w:ilvl w:val="0"/>
          <w:numId w:val="57"/>
        </w:numPr>
        <w:tabs>
          <w:tab w:val="left" w:pos="360"/>
        </w:tabs>
        <w:spacing w:after="120" w:line="360" w:lineRule="auto"/>
        <w:rPr>
          <w:rFonts w:ascii="Arial Narrow" w:hAnsi="Arial Narrow" w:cs="Arial"/>
          <w:sz w:val="22"/>
        </w:rPr>
      </w:pPr>
      <w:r w:rsidRPr="007F3D67">
        <w:rPr>
          <w:rFonts w:ascii="Arial Narrow" w:hAnsi="Arial Narrow" w:cs="Arial"/>
          <w:sz w:val="22"/>
        </w:rPr>
        <w:t xml:space="preserve">le sfilate di carri allegorici, </w:t>
      </w:r>
      <w:r w:rsidR="00F23983" w:rsidRPr="007F3D67">
        <w:rPr>
          <w:rFonts w:ascii="Arial Narrow" w:hAnsi="Arial Narrow" w:cs="Arial"/>
          <w:sz w:val="22"/>
        </w:rPr>
        <w:t xml:space="preserve">anche </w:t>
      </w:r>
      <w:r w:rsidRPr="007F3D67">
        <w:rPr>
          <w:rFonts w:ascii="Arial Narrow" w:hAnsi="Arial Narrow" w:cs="Arial"/>
          <w:sz w:val="22"/>
        </w:rPr>
        <w:t xml:space="preserve">in deroga </w:t>
      </w:r>
      <w:r w:rsidR="005644F6" w:rsidRPr="007F3D67">
        <w:rPr>
          <w:rFonts w:ascii="Arial Narrow" w:hAnsi="Arial Narrow" w:cs="Arial"/>
          <w:sz w:val="22"/>
        </w:rPr>
        <w:t xml:space="preserve">alle limitazioni del livello sonoro stabilite </w:t>
      </w:r>
      <w:r w:rsidRPr="007F3D67">
        <w:rPr>
          <w:rFonts w:ascii="Arial Narrow" w:hAnsi="Arial Narrow" w:cs="Arial"/>
          <w:sz w:val="22"/>
        </w:rPr>
        <w:t>all’art. 23</w:t>
      </w:r>
      <w:r w:rsidR="00634DEB" w:rsidRPr="007F3D67">
        <w:rPr>
          <w:rFonts w:ascii="Arial Narrow" w:hAnsi="Arial Narrow" w:cs="Arial"/>
          <w:sz w:val="22"/>
        </w:rPr>
        <w:t>, se comprese nella fascia oraria 10.00 - 22.00;</w:t>
      </w:r>
    </w:p>
    <w:p w14:paraId="1BF8AD50" w14:textId="77777777" w:rsidR="00634DEB" w:rsidRPr="00D16E7E" w:rsidRDefault="009C17FD" w:rsidP="00634DEB">
      <w:pPr>
        <w:pStyle w:val="Corpotesto"/>
        <w:numPr>
          <w:ilvl w:val="0"/>
          <w:numId w:val="57"/>
        </w:numPr>
        <w:tabs>
          <w:tab w:val="left" w:pos="360"/>
        </w:tabs>
        <w:spacing w:after="120" w:line="360" w:lineRule="auto"/>
        <w:rPr>
          <w:rFonts w:ascii="Arial Narrow" w:hAnsi="Arial Narrow" w:cs="Arial"/>
          <w:sz w:val="22"/>
        </w:rPr>
      </w:pPr>
      <w:r w:rsidRPr="00D16E7E">
        <w:rPr>
          <w:rFonts w:ascii="Arial Narrow" w:hAnsi="Arial Narrow" w:cs="Arial"/>
          <w:sz w:val="22"/>
        </w:rPr>
        <w:t>eventi organizzati da scuole pubbliche e paritarie</w:t>
      </w:r>
      <w:r w:rsidR="00634DEB" w:rsidRPr="00D16E7E">
        <w:rPr>
          <w:rFonts w:ascii="Arial Narrow" w:hAnsi="Arial Narrow" w:cs="Arial"/>
          <w:sz w:val="22"/>
        </w:rPr>
        <w:t>, che si svolgano in periodo diurno (06.00-22.00);</w:t>
      </w:r>
    </w:p>
    <w:p w14:paraId="61DE3472" w14:textId="77777777" w:rsidR="001D4225" w:rsidRPr="00D16E7E" w:rsidRDefault="009C17FD" w:rsidP="00634DEB">
      <w:pPr>
        <w:pStyle w:val="Corpotesto"/>
        <w:numPr>
          <w:ilvl w:val="0"/>
          <w:numId w:val="57"/>
        </w:numPr>
        <w:tabs>
          <w:tab w:val="left" w:pos="360"/>
        </w:tabs>
        <w:spacing w:after="120" w:line="360" w:lineRule="auto"/>
        <w:rPr>
          <w:rFonts w:ascii="Arial Narrow" w:hAnsi="Arial Narrow" w:cs="Arial"/>
          <w:sz w:val="22"/>
        </w:rPr>
      </w:pPr>
      <w:r w:rsidRPr="00D16E7E">
        <w:rPr>
          <w:rFonts w:ascii="Arial Narrow" w:hAnsi="Arial Narrow" w:cs="Arial"/>
          <w:sz w:val="22"/>
        </w:rPr>
        <w:t>le seguenti manifestazioni previste all’interno delle aree destinate a spettacolo a carattere temporaneo individuate nella cartografia del Piano di Classificazione Acustica Comunale:</w:t>
      </w:r>
    </w:p>
    <w:p w14:paraId="61DE3473" w14:textId="77777777" w:rsidR="001D4225" w:rsidRPr="00D16E7E" w:rsidRDefault="009C17FD" w:rsidP="00634DEB">
      <w:pPr>
        <w:pStyle w:val="Corpotesto"/>
        <w:numPr>
          <w:ilvl w:val="0"/>
          <w:numId w:val="54"/>
        </w:numPr>
        <w:tabs>
          <w:tab w:val="left" w:pos="360"/>
        </w:tabs>
        <w:spacing w:after="120" w:line="360" w:lineRule="auto"/>
        <w:ind w:left="964" w:hanging="255"/>
        <w:rPr>
          <w:rFonts w:ascii="Arial Narrow" w:hAnsi="Arial Narrow" w:cs="Arial"/>
          <w:sz w:val="22"/>
        </w:rPr>
      </w:pPr>
      <w:r w:rsidRPr="00D16E7E">
        <w:rPr>
          <w:rFonts w:ascii="Arial Narrow" w:hAnsi="Arial Narrow" w:cs="Arial"/>
          <w:sz w:val="22"/>
        </w:rPr>
        <w:t>…………………………………,</w:t>
      </w:r>
    </w:p>
    <w:p w14:paraId="61DE3474" w14:textId="77777777" w:rsidR="001D4225" w:rsidRPr="00D16E7E" w:rsidRDefault="009C17FD" w:rsidP="00634DEB">
      <w:pPr>
        <w:pStyle w:val="Corpotesto"/>
        <w:numPr>
          <w:ilvl w:val="0"/>
          <w:numId w:val="54"/>
        </w:numPr>
        <w:tabs>
          <w:tab w:val="left" w:pos="360"/>
        </w:tabs>
        <w:spacing w:after="120" w:line="360" w:lineRule="auto"/>
        <w:ind w:left="964" w:hanging="255"/>
        <w:rPr>
          <w:rFonts w:ascii="Arial Narrow" w:hAnsi="Arial Narrow" w:cs="Arial"/>
          <w:sz w:val="22"/>
        </w:rPr>
      </w:pPr>
      <w:r w:rsidRPr="00D16E7E">
        <w:rPr>
          <w:rFonts w:ascii="Arial Narrow" w:hAnsi="Arial Narrow" w:cs="Arial"/>
          <w:sz w:val="22"/>
        </w:rPr>
        <w:t>…………………………………,</w:t>
      </w:r>
    </w:p>
    <w:p w14:paraId="61DE3475" w14:textId="77777777" w:rsidR="001D4225" w:rsidRPr="00D16E7E" w:rsidRDefault="009C17FD" w:rsidP="00634DEB">
      <w:pPr>
        <w:pStyle w:val="Corpotesto"/>
        <w:numPr>
          <w:ilvl w:val="0"/>
          <w:numId w:val="54"/>
        </w:numPr>
        <w:tabs>
          <w:tab w:val="left" w:pos="360"/>
        </w:tabs>
        <w:spacing w:after="120" w:line="360" w:lineRule="auto"/>
        <w:ind w:left="964" w:hanging="255"/>
        <w:rPr>
          <w:rFonts w:ascii="Arial Narrow" w:hAnsi="Arial Narrow" w:cs="Arial"/>
          <w:sz w:val="22"/>
        </w:rPr>
      </w:pPr>
      <w:r w:rsidRPr="00D16E7E">
        <w:rPr>
          <w:rFonts w:ascii="Arial Narrow" w:hAnsi="Arial Narrow" w:cs="Arial"/>
          <w:sz w:val="22"/>
        </w:rPr>
        <w:t>…………………………………,</w:t>
      </w:r>
    </w:p>
    <w:p w14:paraId="61DE3476" w14:textId="77777777" w:rsidR="001D4225" w:rsidRPr="00D16E7E" w:rsidRDefault="009C17FD" w:rsidP="00634DEB">
      <w:pPr>
        <w:pStyle w:val="Corpotesto"/>
        <w:numPr>
          <w:ilvl w:val="0"/>
          <w:numId w:val="54"/>
        </w:numPr>
        <w:tabs>
          <w:tab w:val="left" w:pos="360"/>
        </w:tabs>
        <w:spacing w:after="120" w:line="360" w:lineRule="auto"/>
        <w:ind w:left="964" w:hanging="255"/>
        <w:rPr>
          <w:rFonts w:ascii="Arial Narrow" w:hAnsi="Arial Narrow" w:cs="Arial"/>
          <w:sz w:val="22"/>
        </w:rPr>
      </w:pPr>
      <w:r w:rsidRPr="00D16E7E">
        <w:rPr>
          <w:rFonts w:ascii="Arial Narrow" w:hAnsi="Arial Narrow" w:cs="Arial"/>
          <w:sz w:val="22"/>
        </w:rPr>
        <w:t>…………………………………;</w:t>
      </w:r>
    </w:p>
    <w:p w14:paraId="61DE3477" w14:textId="5CB4A748" w:rsidR="001D4225" w:rsidRPr="007F3D67" w:rsidRDefault="009C17FD" w:rsidP="00634DEB">
      <w:pPr>
        <w:pStyle w:val="Corpotesto"/>
        <w:numPr>
          <w:ilvl w:val="0"/>
          <w:numId w:val="57"/>
        </w:numPr>
        <w:tabs>
          <w:tab w:val="left" w:pos="360"/>
        </w:tabs>
        <w:spacing w:after="120" w:line="360" w:lineRule="auto"/>
        <w:rPr>
          <w:rFonts w:ascii="Arial Narrow" w:hAnsi="Arial Narrow" w:cs="Arial"/>
          <w:sz w:val="22"/>
        </w:rPr>
      </w:pPr>
      <w:r w:rsidRPr="00D16E7E">
        <w:rPr>
          <w:rFonts w:ascii="Arial Narrow" w:hAnsi="Arial Narrow" w:cs="Arial"/>
          <w:sz w:val="22"/>
        </w:rPr>
        <w:t xml:space="preserve">le </w:t>
      </w:r>
      <w:r w:rsidRPr="007F3D67">
        <w:rPr>
          <w:rFonts w:ascii="Arial Narrow" w:hAnsi="Arial Narrow" w:cs="Arial"/>
          <w:sz w:val="22"/>
        </w:rPr>
        <w:t xml:space="preserve">manifestazioni sportive svolte presso “aree per attrezzature di interesse comune” </w:t>
      </w:r>
      <w:proofErr w:type="gramStart"/>
      <w:r w:rsidRPr="007F3D67">
        <w:rPr>
          <w:rFonts w:ascii="Arial Narrow" w:hAnsi="Arial Narrow" w:cs="Arial"/>
          <w:sz w:val="22"/>
        </w:rPr>
        <w:t>e “</w:t>
      </w:r>
      <w:proofErr w:type="gramEnd"/>
      <w:r w:rsidRPr="007F3D67">
        <w:rPr>
          <w:rFonts w:ascii="Arial Narrow" w:hAnsi="Arial Narrow" w:cs="Arial"/>
          <w:sz w:val="22"/>
        </w:rPr>
        <w:t>attrezzature a parco, per il gioco e lo sport”, come censite nella cartografia del vigente Piano degli Interventi</w:t>
      </w:r>
      <w:r w:rsidR="00634DEB" w:rsidRPr="007F3D67">
        <w:rPr>
          <w:rFonts w:ascii="Arial Narrow" w:hAnsi="Arial Narrow" w:cs="Arial"/>
          <w:sz w:val="22"/>
        </w:rPr>
        <w:t>, se comprese nella fascia oraria 10.00 - 22.00.</w:t>
      </w:r>
    </w:p>
    <w:p w14:paraId="61DE3478" w14:textId="701A81FD" w:rsidR="001D4225" w:rsidRPr="007F3D67" w:rsidRDefault="009C17FD" w:rsidP="00634DEB">
      <w:pPr>
        <w:pStyle w:val="Corpotesto"/>
        <w:numPr>
          <w:ilvl w:val="0"/>
          <w:numId w:val="57"/>
        </w:numPr>
        <w:tabs>
          <w:tab w:val="left" w:pos="360"/>
        </w:tabs>
        <w:spacing w:after="120" w:line="360" w:lineRule="auto"/>
        <w:rPr>
          <w:rFonts w:ascii="Arial Narrow" w:hAnsi="Arial Narrow" w:cs="Arial"/>
          <w:sz w:val="22"/>
        </w:rPr>
      </w:pPr>
      <w:r w:rsidRPr="007F3D67">
        <w:rPr>
          <w:rFonts w:ascii="Arial Narrow" w:hAnsi="Arial Narrow" w:cs="Arial"/>
          <w:sz w:val="22"/>
        </w:rPr>
        <w:t>I GREST, i centri estivi o attività a questi assimilabili, che operano senza scopo di lucro, indipend</w:t>
      </w:r>
      <w:r w:rsidR="00634DEB" w:rsidRPr="007F3D67">
        <w:rPr>
          <w:rFonts w:ascii="Arial Narrow" w:hAnsi="Arial Narrow" w:cs="Arial"/>
          <w:sz w:val="22"/>
        </w:rPr>
        <w:t>entemente dal numero di giorni, se comprese nella fascia oraria 10.00 - 20.00;</w:t>
      </w:r>
    </w:p>
    <w:p w14:paraId="61DE3479" w14:textId="393AA724" w:rsidR="001D4225" w:rsidRDefault="009C17FD" w:rsidP="00634DEB">
      <w:pPr>
        <w:pStyle w:val="Corpotesto"/>
        <w:numPr>
          <w:ilvl w:val="0"/>
          <w:numId w:val="56"/>
        </w:numPr>
        <w:spacing w:after="120" w:line="360" w:lineRule="auto"/>
        <w:rPr>
          <w:rFonts w:ascii="Arial Narrow" w:hAnsi="Arial Narrow" w:cs="Arial"/>
          <w:sz w:val="22"/>
        </w:rPr>
      </w:pPr>
      <w:r>
        <w:rPr>
          <w:rFonts w:ascii="Arial Narrow" w:hAnsi="Arial Narrow" w:cs="Arial"/>
          <w:sz w:val="22"/>
        </w:rPr>
        <w:t>Le manifestazioni</w:t>
      </w:r>
      <w:r w:rsidR="007C0150">
        <w:rPr>
          <w:rFonts w:ascii="Arial Narrow" w:hAnsi="Arial Narrow" w:cs="Arial"/>
          <w:sz w:val="22"/>
        </w:rPr>
        <w:t xml:space="preserve"> </w:t>
      </w:r>
      <w:r>
        <w:rPr>
          <w:rFonts w:ascii="Arial Narrow" w:hAnsi="Arial Narrow" w:cs="Arial"/>
          <w:sz w:val="22"/>
        </w:rPr>
        <w:t xml:space="preserve">organizzate dal Comune sono esentate </w:t>
      </w:r>
      <w:r w:rsidR="00520664" w:rsidRPr="00520664">
        <w:rPr>
          <w:rFonts w:ascii="Arial Narrow" w:hAnsi="Arial Narrow" w:cs="Arial"/>
          <w:sz w:val="22"/>
        </w:rPr>
        <w:t>da</w:t>
      </w:r>
      <w:r w:rsidR="006D21B9" w:rsidRPr="00520664">
        <w:rPr>
          <w:rFonts w:ascii="Arial Narrow" w:hAnsi="Arial Narrow" w:cs="Arial"/>
          <w:sz w:val="22"/>
        </w:rPr>
        <w:t>gli adempimenti indicati agli articoli 23 e 24 che precedono</w:t>
      </w:r>
      <w:r w:rsidR="006D21B9">
        <w:rPr>
          <w:rFonts w:ascii="Arial Narrow" w:hAnsi="Arial Narrow" w:cs="Arial"/>
          <w:sz w:val="22"/>
        </w:rPr>
        <w:t>.</w:t>
      </w:r>
    </w:p>
    <w:p w14:paraId="61DE347A" w14:textId="77777777" w:rsidR="001D4225" w:rsidRDefault="001D4225">
      <w:pPr>
        <w:pStyle w:val="Corpotesto"/>
        <w:tabs>
          <w:tab w:val="left" w:pos="360"/>
        </w:tabs>
        <w:spacing w:after="120" w:line="360" w:lineRule="auto"/>
        <w:rPr>
          <w:rFonts w:ascii="Arial Narrow" w:hAnsi="Arial Narrow" w:cs="Arial"/>
          <w:sz w:val="22"/>
        </w:rPr>
      </w:pPr>
    </w:p>
    <w:p w14:paraId="61DE347B" w14:textId="77777777" w:rsidR="001D4225" w:rsidRDefault="001D4225">
      <w:pPr>
        <w:pStyle w:val="Corpotesto"/>
        <w:tabs>
          <w:tab w:val="left" w:pos="360"/>
        </w:tabs>
        <w:spacing w:after="120" w:line="360" w:lineRule="auto"/>
        <w:rPr>
          <w:rFonts w:ascii="Arial Narrow" w:hAnsi="Arial Narrow" w:cs="Arial"/>
          <w:sz w:val="22"/>
        </w:rPr>
      </w:pPr>
    </w:p>
    <w:p w14:paraId="61DE347C" w14:textId="77777777" w:rsidR="001D4225" w:rsidRDefault="001D4225">
      <w:pPr>
        <w:pStyle w:val="Corpotesto"/>
        <w:tabs>
          <w:tab w:val="left" w:pos="360"/>
        </w:tabs>
        <w:spacing w:after="120" w:line="360" w:lineRule="auto"/>
        <w:rPr>
          <w:rFonts w:ascii="Arial Narrow" w:hAnsi="Arial Narrow" w:cs="Arial"/>
          <w:sz w:val="22"/>
        </w:rPr>
      </w:pPr>
    </w:p>
    <w:p w14:paraId="61DE347D" w14:textId="77777777" w:rsidR="001D4225" w:rsidRDefault="009C17FD">
      <w:pPr>
        <w:pStyle w:val="Corpotesto"/>
        <w:tabs>
          <w:tab w:val="left" w:pos="360"/>
        </w:tabs>
        <w:spacing w:after="120" w:line="360" w:lineRule="auto"/>
        <w:rPr>
          <w:rFonts w:ascii="Arial Narrow" w:hAnsi="Arial Narrow" w:cs="Arial"/>
          <w:sz w:val="22"/>
        </w:rPr>
      </w:pPr>
      <w:r>
        <w:rPr>
          <w:rFonts w:ascii="Arial Narrow" w:hAnsi="Arial Narrow" w:cs="Arial"/>
          <w:sz w:val="22"/>
        </w:rPr>
        <w:br w:type="page"/>
      </w:r>
    </w:p>
    <w:p w14:paraId="61DE347E" w14:textId="19F2EA8E" w:rsidR="001D4225" w:rsidRPr="005644F6" w:rsidRDefault="009C17FD" w:rsidP="00E94BB3">
      <w:pPr>
        <w:pStyle w:val="Titolo"/>
        <w:numPr>
          <w:ilvl w:val="0"/>
          <w:numId w:val="1"/>
        </w:numPr>
        <w:pBdr>
          <w:bottom w:val="single" w:sz="4" w:space="7" w:color="auto"/>
        </w:pBdr>
        <w:tabs>
          <w:tab w:val="left" w:pos="1701"/>
        </w:tabs>
        <w:spacing w:before="0" w:after="480"/>
        <w:ind w:left="0" w:firstLine="0"/>
        <w:rPr>
          <w:rFonts w:ascii="Arial Narrow" w:hAnsi="Arial Narrow"/>
        </w:rPr>
      </w:pPr>
      <w:bookmarkStart w:id="54" w:name="_Toc196576929"/>
      <w:r w:rsidRPr="005644F6">
        <w:rPr>
          <w:rFonts w:ascii="Arial Narrow" w:hAnsi="Arial Narrow"/>
        </w:rPr>
        <w:t xml:space="preserve">ULTERIORI </w:t>
      </w:r>
      <w:r w:rsidR="00D16E7E" w:rsidRPr="005644F6">
        <w:rPr>
          <w:rFonts w:ascii="Arial Narrow" w:hAnsi="Arial Narrow"/>
        </w:rPr>
        <w:t>DISPOSIZIONI</w:t>
      </w:r>
      <w:bookmarkEnd w:id="54"/>
    </w:p>
    <w:p w14:paraId="61DE347F" w14:textId="77777777" w:rsidR="001D4225" w:rsidRDefault="009C17FD" w:rsidP="00E94BB3">
      <w:pPr>
        <w:pStyle w:val="Titolo5"/>
        <w:numPr>
          <w:ilvl w:val="0"/>
          <w:numId w:val="2"/>
        </w:numPr>
        <w:tabs>
          <w:tab w:val="left" w:pos="822"/>
        </w:tabs>
        <w:spacing w:before="1200" w:after="120" w:line="360" w:lineRule="auto"/>
        <w:ind w:left="0" w:firstLine="0"/>
        <w:rPr>
          <w:rFonts w:ascii="Arial Narrow" w:hAnsi="Arial Narrow"/>
        </w:rPr>
      </w:pPr>
      <w:bookmarkStart w:id="55" w:name="_Toc196576930"/>
      <w:r>
        <w:rPr>
          <w:rFonts w:ascii="Arial Narrow" w:hAnsi="Arial Narrow"/>
        </w:rPr>
        <w:t>Rumori e suoni nelle abitazioni</w:t>
      </w:r>
      <w:bookmarkEnd w:id="55"/>
    </w:p>
    <w:p w14:paraId="61DE3480" w14:textId="5FF615F2" w:rsidR="001D4225" w:rsidRDefault="009C17FD" w:rsidP="00634DEB">
      <w:pPr>
        <w:pStyle w:val="Corpotesto"/>
        <w:numPr>
          <w:ilvl w:val="0"/>
          <w:numId w:val="58"/>
        </w:numPr>
        <w:spacing w:after="120" w:line="360" w:lineRule="auto"/>
        <w:rPr>
          <w:rFonts w:ascii="Arial Narrow" w:hAnsi="Arial Narrow" w:cs="Arial"/>
          <w:sz w:val="22"/>
        </w:rPr>
      </w:pPr>
      <w:r>
        <w:rPr>
          <w:rFonts w:ascii="Arial Narrow" w:hAnsi="Arial Narrow" w:cs="Arial"/>
          <w:sz w:val="22"/>
        </w:rPr>
        <w:t xml:space="preserve">All’interno delle </w:t>
      </w:r>
      <w:r w:rsidRPr="00BA7977">
        <w:rPr>
          <w:rFonts w:ascii="Arial Narrow" w:hAnsi="Arial Narrow" w:cs="Arial"/>
          <w:sz w:val="22"/>
        </w:rPr>
        <w:t>abitazioni</w:t>
      </w:r>
      <w:r w:rsidR="007C0150" w:rsidRPr="00BA7977">
        <w:rPr>
          <w:rFonts w:ascii="Arial Narrow" w:hAnsi="Arial Narrow" w:cs="Arial"/>
          <w:sz w:val="22"/>
        </w:rPr>
        <w:t>,</w:t>
      </w:r>
      <w:r w:rsidRPr="00BA7977">
        <w:rPr>
          <w:rFonts w:ascii="Arial Narrow" w:hAnsi="Arial Narrow" w:cs="Arial"/>
          <w:sz w:val="22"/>
        </w:rPr>
        <w:t xml:space="preserve"> </w:t>
      </w:r>
      <w:r w:rsidR="007C0150" w:rsidRPr="00BA7977">
        <w:rPr>
          <w:rFonts w:ascii="Arial Narrow" w:hAnsi="Arial Narrow" w:cs="Arial"/>
          <w:sz w:val="22"/>
        </w:rPr>
        <w:t xml:space="preserve">l’utilizzo di </w:t>
      </w:r>
      <w:r w:rsidRPr="00BA7977">
        <w:rPr>
          <w:rFonts w:ascii="Arial Narrow" w:hAnsi="Arial Narrow" w:cs="Arial"/>
          <w:sz w:val="22"/>
        </w:rPr>
        <w:t>elettr</w:t>
      </w:r>
      <w:r w:rsidR="007C0150" w:rsidRPr="00BA7977">
        <w:rPr>
          <w:rFonts w:ascii="Arial Narrow" w:hAnsi="Arial Narrow" w:cs="Arial"/>
          <w:sz w:val="22"/>
        </w:rPr>
        <w:t>odomestici</w:t>
      </w:r>
      <w:r w:rsidR="007C0150">
        <w:rPr>
          <w:rFonts w:ascii="Arial Narrow" w:hAnsi="Arial Narrow" w:cs="Arial"/>
          <w:sz w:val="22"/>
        </w:rPr>
        <w:t>, radio, televisioni,</w:t>
      </w:r>
      <w:r>
        <w:rPr>
          <w:rFonts w:ascii="Arial Narrow" w:hAnsi="Arial Narrow" w:cs="Arial"/>
          <w:sz w:val="22"/>
        </w:rPr>
        <w:t xml:space="preserve"> dispositivi per la diffusione della musica e strumenti musical</w:t>
      </w:r>
      <w:r w:rsidR="007C0150">
        <w:rPr>
          <w:rFonts w:ascii="Arial Narrow" w:hAnsi="Arial Narrow" w:cs="Arial"/>
          <w:sz w:val="22"/>
        </w:rPr>
        <w:t>i</w:t>
      </w:r>
      <w:r>
        <w:rPr>
          <w:rFonts w:ascii="Arial Narrow" w:hAnsi="Arial Narrow" w:cs="Arial"/>
          <w:sz w:val="22"/>
        </w:rPr>
        <w:t xml:space="preserve"> per scopi non professionali</w:t>
      </w:r>
      <w:r w:rsidR="00520664">
        <w:rPr>
          <w:rFonts w:ascii="Arial Narrow" w:hAnsi="Arial Narrow" w:cs="Arial"/>
          <w:sz w:val="22"/>
        </w:rPr>
        <w:t xml:space="preserve"> </w:t>
      </w:r>
      <w:r>
        <w:rPr>
          <w:rFonts w:ascii="Arial Narrow" w:hAnsi="Arial Narrow" w:cs="Arial"/>
          <w:sz w:val="22"/>
        </w:rPr>
        <w:t xml:space="preserve">non </w:t>
      </w:r>
      <w:r w:rsidR="00520664">
        <w:rPr>
          <w:rFonts w:ascii="Arial Narrow" w:hAnsi="Arial Narrow" w:cs="Arial"/>
          <w:sz w:val="22"/>
        </w:rPr>
        <w:t xml:space="preserve">deve </w:t>
      </w:r>
      <w:r>
        <w:rPr>
          <w:rFonts w:ascii="Arial Narrow" w:hAnsi="Arial Narrow" w:cs="Arial"/>
          <w:sz w:val="22"/>
        </w:rPr>
        <w:t>generare disturbo.</w:t>
      </w:r>
    </w:p>
    <w:p w14:paraId="61DE3481" w14:textId="42383A7B" w:rsidR="001D4225" w:rsidRPr="00816D3E" w:rsidRDefault="009C17FD" w:rsidP="00634DEB">
      <w:pPr>
        <w:pStyle w:val="Corpotesto"/>
        <w:numPr>
          <w:ilvl w:val="0"/>
          <w:numId w:val="58"/>
        </w:numPr>
        <w:spacing w:after="120" w:line="360" w:lineRule="auto"/>
        <w:rPr>
          <w:rFonts w:ascii="Arial Narrow" w:hAnsi="Arial Narrow" w:cs="Arial"/>
          <w:sz w:val="22"/>
        </w:rPr>
      </w:pPr>
      <w:r w:rsidRPr="00816D3E">
        <w:rPr>
          <w:rFonts w:ascii="Arial Narrow" w:hAnsi="Arial Narrow" w:cs="Arial"/>
          <w:sz w:val="22"/>
        </w:rPr>
        <w:t>L’esecuzione</w:t>
      </w:r>
      <w:r w:rsidR="007C0150" w:rsidRPr="00816D3E">
        <w:rPr>
          <w:rFonts w:ascii="Arial Narrow" w:hAnsi="Arial Narrow" w:cs="Arial"/>
          <w:sz w:val="22"/>
        </w:rPr>
        <w:t xml:space="preserve"> </w:t>
      </w:r>
      <w:r w:rsidRPr="00816D3E">
        <w:rPr>
          <w:rFonts w:ascii="Arial Narrow" w:hAnsi="Arial Narrow" w:cs="Arial"/>
          <w:sz w:val="22"/>
        </w:rPr>
        <w:t>di lavori edili o artigianali</w:t>
      </w:r>
      <w:r w:rsidR="007C0150" w:rsidRPr="00816D3E">
        <w:rPr>
          <w:rFonts w:ascii="Arial Narrow" w:hAnsi="Arial Narrow" w:cs="Arial"/>
          <w:sz w:val="22"/>
        </w:rPr>
        <w:t xml:space="preserve"> </w:t>
      </w:r>
      <w:r w:rsidR="007C0150" w:rsidRPr="007F3D67">
        <w:rPr>
          <w:rFonts w:ascii="Arial Narrow" w:hAnsi="Arial Narrow" w:cs="Arial"/>
          <w:sz w:val="22"/>
        </w:rPr>
        <w:t xml:space="preserve">in proprio, all’interno dell’abitazione di residenza e/o </w:t>
      </w:r>
      <w:r w:rsidR="00800573" w:rsidRPr="007F3D67">
        <w:rPr>
          <w:rFonts w:ascii="Arial Narrow" w:hAnsi="Arial Narrow" w:cs="Arial"/>
          <w:sz w:val="22"/>
        </w:rPr>
        <w:t>su</w:t>
      </w:r>
      <w:r w:rsidR="007C0150" w:rsidRPr="007F3D67">
        <w:rPr>
          <w:rFonts w:ascii="Arial Narrow" w:hAnsi="Arial Narrow" w:cs="Arial"/>
          <w:sz w:val="22"/>
        </w:rPr>
        <w:t xml:space="preserve"> spazi esterni pertinenti a questa,</w:t>
      </w:r>
      <w:r w:rsidRPr="007F3D67">
        <w:rPr>
          <w:rFonts w:ascii="Arial Narrow" w:hAnsi="Arial Narrow" w:cs="Arial"/>
          <w:sz w:val="22"/>
        </w:rPr>
        <w:t xml:space="preserve"> è consentita nei giorni feriali tra le 8</w:t>
      </w:r>
      <w:r w:rsidR="00720E05" w:rsidRPr="007F3D67">
        <w:rPr>
          <w:rFonts w:ascii="Arial Narrow" w:hAnsi="Arial Narrow" w:cs="Arial"/>
          <w:sz w:val="22"/>
        </w:rPr>
        <w:t>.00</w:t>
      </w:r>
      <w:r w:rsidRPr="007F3D67">
        <w:rPr>
          <w:rFonts w:ascii="Arial Narrow" w:hAnsi="Arial Narrow" w:cs="Arial"/>
          <w:sz w:val="22"/>
        </w:rPr>
        <w:t xml:space="preserve"> e le </w:t>
      </w:r>
      <w:r w:rsidR="000014BE" w:rsidRPr="007F3D67">
        <w:rPr>
          <w:rFonts w:ascii="Arial Narrow" w:hAnsi="Arial Narrow" w:cs="Arial"/>
          <w:sz w:val="22"/>
        </w:rPr>
        <w:t>12</w:t>
      </w:r>
      <w:r w:rsidR="00720E05" w:rsidRPr="007F3D67">
        <w:rPr>
          <w:rFonts w:ascii="Arial Narrow" w:hAnsi="Arial Narrow" w:cs="Arial"/>
          <w:sz w:val="22"/>
        </w:rPr>
        <w:t>.30</w:t>
      </w:r>
      <w:r w:rsidRPr="007F3D67">
        <w:rPr>
          <w:rFonts w:ascii="Arial Narrow" w:hAnsi="Arial Narrow" w:cs="Arial"/>
          <w:sz w:val="22"/>
        </w:rPr>
        <w:t xml:space="preserve"> e le 14</w:t>
      </w:r>
      <w:r w:rsidR="00720E05" w:rsidRPr="007F3D67">
        <w:rPr>
          <w:rFonts w:ascii="Arial Narrow" w:hAnsi="Arial Narrow" w:cs="Arial"/>
          <w:sz w:val="22"/>
        </w:rPr>
        <w:t>.00</w:t>
      </w:r>
      <w:r w:rsidRPr="007F3D67">
        <w:rPr>
          <w:rFonts w:ascii="Arial Narrow" w:hAnsi="Arial Narrow" w:cs="Arial"/>
          <w:sz w:val="22"/>
        </w:rPr>
        <w:t xml:space="preserve"> e le </w:t>
      </w:r>
      <w:r w:rsidR="000014BE" w:rsidRPr="007F3D67">
        <w:rPr>
          <w:rFonts w:ascii="Arial Narrow" w:hAnsi="Arial Narrow" w:cs="Arial"/>
          <w:sz w:val="22"/>
        </w:rPr>
        <w:t>19</w:t>
      </w:r>
      <w:r w:rsidR="00720E05" w:rsidRPr="007F3D67">
        <w:rPr>
          <w:rFonts w:ascii="Arial Narrow" w:hAnsi="Arial Narrow" w:cs="Arial"/>
          <w:sz w:val="22"/>
        </w:rPr>
        <w:t>.00</w:t>
      </w:r>
      <w:r w:rsidRPr="007F3D67">
        <w:rPr>
          <w:rFonts w:ascii="Arial Narrow" w:hAnsi="Arial Narrow" w:cs="Arial"/>
          <w:sz w:val="22"/>
        </w:rPr>
        <w:t>, nei giorni festivi tra le 10</w:t>
      </w:r>
      <w:r w:rsidR="00720E05" w:rsidRPr="007F3D67">
        <w:rPr>
          <w:rFonts w:ascii="Arial Narrow" w:hAnsi="Arial Narrow" w:cs="Arial"/>
          <w:sz w:val="22"/>
        </w:rPr>
        <w:t>.00</w:t>
      </w:r>
      <w:r w:rsidRPr="007F3D67">
        <w:rPr>
          <w:rFonts w:ascii="Arial Narrow" w:hAnsi="Arial Narrow" w:cs="Arial"/>
          <w:sz w:val="22"/>
        </w:rPr>
        <w:t xml:space="preserve"> e le 12</w:t>
      </w:r>
      <w:r w:rsidR="00720E05" w:rsidRPr="007F3D67">
        <w:rPr>
          <w:rFonts w:ascii="Arial Narrow" w:hAnsi="Arial Narrow" w:cs="Arial"/>
          <w:sz w:val="22"/>
        </w:rPr>
        <w:t>.00</w:t>
      </w:r>
      <w:r w:rsidRPr="007F3D67">
        <w:rPr>
          <w:rFonts w:ascii="Arial Narrow" w:hAnsi="Arial Narrow" w:cs="Arial"/>
          <w:sz w:val="22"/>
        </w:rPr>
        <w:t xml:space="preserve"> e tra le 15</w:t>
      </w:r>
      <w:r w:rsidR="00720E05" w:rsidRPr="007F3D67">
        <w:rPr>
          <w:rFonts w:ascii="Arial Narrow" w:hAnsi="Arial Narrow" w:cs="Arial"/>
          <w:sz w:val="22"/>
        </w:rPr>
        <w:t>.00</w:t>
      </w:r>
      <w:r w:rsidRPr="007F3D67">
        <w:rPr>
          <w:rFonts w:ascii="Arial Narrow" w:hAnsi="Arial Narrow" w:cs="Arial"/>
          <w:sz w:val="22"/>
        </w:rPr>
        <w:t xml:space="preserve"> e le </w:t>
      </w:r>
      <w:r w:rsidR="00FC652B" w:rsidRPr="007F3D67">
        <w:rPr>
          <w:rFonts w:ascii="Arial Narrow" w:hAnsi="Arial Narrow" w:cs="Arial"/>
          <w:sz w:val="22"/>
        </w:rPr>
        <w:t>19</w:t>
      </w:r>
      <w:r w:rsidR="00720E05" w:rsidRPr="007F3D67">
        <w:rPr>
          <w:rFonts w:ascii="Arial Narrow" w:hAnsi="Arial Narrow" w:cs="Arial"/>
          <w:sz w:val="22"/>
        </w:rPr>
        <w:t>.00</w:t>
      </w:r>
      <w:r w:rsidRPr="007F3D67">
        <w:rPr>
          <w:rFonts w:ascii="Arial Narrow" w:hAnsi="Arial Narrow" w:cs="Arial"/>
          <w:sz w:val="22"/>
        </w:rPr>
        <w:t>, adottando ogni</w:t>
      </w:r>
      <w:r w:rsidRPr="00816D3E">
        <w:rPr>
          <w:rFonts w:ascii="Arial Narrow" w:hAnsi="Arial Narrow" w:cs="Arial"/>
          <w:sz w:val="22"/>
        </w:rPr>
        <w:t xml:space="preserve"> precauzione utile a contenere il disturbo. </w:t>
      </w:r>
    </w:p>
    <w:p w14:paraId="61DE3482" w14:textId="33CBCBCA" w:rsidR="001D4225" w:rsidRDefault="009C17FD">
      <w:pPr>
        <w:pStyle w:val="Titolo5"/>
        <w:numPr>
          <w:ilvl w:val="0"/>
          <w:numId w:val="2"/>
        </w:numPr>
        <w:tabs>
          <w:tab w:val="left" w:pos="822"/>
        </w:tabs>
        <w:spacing w:before="480" w:after="120" w:line="360" w:lineRule="auto"/>
        <w:ind w:left="0" w:firstLine="0"/>
        <w:jc w:val="both"/>
        <w:rPr>
          <w:rFonts w:ascii="Arial Narrow" w:hAnsi="Arial Narrow"/>
        </w:rPr>
      </w:pPr>
      <w:bookmarkStart w:id="56" w:name="_Toc196576931"/>
      <w:r>
        <w:rPr>
          <w:rFonts w:ascii="Arial Narrow" w:hAnsi="Arial Narrow"/>
        </w:rPr>
        <w:t>S</w:t>
      </w:r>
      <w:r w:rsidR="007C0150">
        <w:rPr>
          <w:rFonts w:ascii="Arial Narrow" w:hAnsi="Arial Narrow"/>
        </w:rPr>
        <w:t>egnalazioni di sirene e allarmi</w:t>
      </w:r>
      <w:bookmarkEnd w:id="56"/>
    </w:p>
    <w:p w14:paraId="61DE3483" w14:textId="77777777" w:rsidR="001D4225" w:rsidRDefault="009C17FD" w:rsidP="00634DEB">
      <w:pPr>
        <w:pStyle w:val="Corpotesto"/>
        <w:numPr>
          <w:ilvl w:val="0"/>
          <w:numId w:val="59"/>
        </w:numPr>
        <w:spacing w:after="120" w:line="360" w:lineRule="auto"/>
        <w:rPr>
          <w:rFonts w:ascii="Arial Narrow" w:hAnsi="Arial Narrow" w:cs="Arial"/>
          <w:sz w:val="22"/>
        </w:rPr>
      </w:pPr>
      <w:r>
        <w:rPr>
          <w:rFonts w:ascii="Arial Narrow" w:hAnsi="Arial Narrow" w:cs="Arial"/>
          <w:sz w:val="22"/>
        </w:rPr>
        <w:t>È vietato l’uso improprio di segnalazioni sonore, sirene e campane.</w:t>
      </w:r>
    </w:p>
    <w:p w14:paraId="61DE3484" w14:textId="77777777" w:rsidR="001D4225" w:rsidRDefault="009C17FD" w:rsidP="00634DEB">
      <w:pPr>
        <w:pStyle w:val="Corpotesto"/>
        <w:numPr>
          <w:ilvl w:val="0"/>
          <w:numId w:val="59"/>
        </w:numPr>
        <w:spacing w:after="120" w:line="360" w:lineRule="auto"/>
        <w:rPr>
          <w:rFonts w:ascii="Arial Narrow" w:hAnsi="Arial Narrow" w:cs="Arial"/>
          <w:sz w:val="22"/>
        </w:rPr>
      </w:pPr>
      <w:r>
        <w:rPr>
          <w:rFonts w:ascii="Arial Narrow" w:hAnsi="Arial Narrow" w:cs="Arial"/>
          <w:sz w:val="22"/>
        </w:rPr>
        <w:t xml:space="preserve">Negli stabilimenti industriali l’uso di sirene è </w:t>
      </w:r>
      <w:r w:rsidRPr="007F3D67">
        <w:rPr>
          <w:rFonts w:ascii="Arial Narrow" w:hAnsi="Arial Narrow" w:cs="Arial"/>
          <w:sz w:val="22"/>
        </w:rPr>
        <w:t>consentito dalle ore 6.00 alle ore 22.00,</w:t>
      </w:r>
      <w:r>
        <w:rPr>
          <w:rFonts w:ascii="Arial Narrow" w:hAnsi="Arial Narrow" w:cs="Arial"/>
          <w:sz w:val="22"/>
        </w:rPr>
        <w:t xml:space="preserve"> per segnalare gli orari di inizio e termine dei turni di lavoro.</w:t>
      </w:r>
    </w:p>
    <w:p w14:paraId="61DE3485" w14:textId="77777777" w:rsidR="001D4225" w:rsidRDefault="009C17FD" w:rsidP="00634DEB">
      <w:pPr>
        <w:pStyle w:val="Corpotesto"/>
        <w:numPr>
          <w:ilvl w:val="0"/>
          <w:numId w:val="59"/>
        </w:numPr>
        <w:spacing w:after="120" w:line="360" w:lineRule="auto"/>
        <w:rPr>
          <w:rFonts w:ascii="Arial Narrow" w:hAnsi="Arial Narrow" w:cs="Arial"/>
          <w:sz w:val="22"/>
        </w:rPr>
      </w:pPr>
      <w:r>
        <w:rPr>
          <w:rFonts w:ascii="Arial Narrow" w:hAnsi="Arial Narrow" w:cs="Arial"/>
          <w:sz w:val="22"/>
        </w:rPr>
        <w:t>Le segnalazioni di cui al comma precedente devono essere di breve durata.</w:t>
      </w:r>
    </w:p>
    <w:p w14:paraId="61DE3486" w14:textId="77777777" w:rsidR="001D4225" w:rsidRPr="000935A1" w:rsidRDefault="009C17FD">
      <w:pPr>
        <w:pStyle w:val="Titolo5"/>
        <w:numPr>
          <w:ilvl w:val="0"/>
          <w:numId w:val="2"/>
        </w:numPr>
        <w:tabs>
          <w:tab w:val="left" w:pos="822"/>
        </w:tabs>
        <w:spacing w:before="480" w:after="120" w:line="360" w:lineRule="auto"/>
        <w:ind w:left="0" w:firstLine="0"/>
        <w:jc w:val="both"/>
        <w:rPr>
          <w:rFonts w:ascii="Arial Narrow" w:hAnsi="Arial Narrow"/>
        </w:rPr>
      </w:pPr>
      <w:bookmarkStart w:id="57" w:name="_Toc196576932"/>
      <w:r>
        <w:rPr>
          <w:rFonts w:ascii="Arial Narrow" w:hAnsi="Arial Narrow"/>
        </w:rPr>
        <w:t xml:space="preserve">Dispositivi </w:t>
      </w:r>
      <w:r w:rsidRPr="000935A1">
        <w:rPr>
          <w:rFonts w:ascii="Arial Narrow" w:hAnsi="Arial Narrow"/>
        </w:rPr>
        <w:t>acustici antifurto</w:t>
      </w:r>
      <w:bookmarkEnd w:id="57"/>
    </w:p>
    <w:p w14:paraId="61DE3487" w14:textId="61A0B194" w:rsidR="001D4225" w:rsidRPr="000935A1" w:rsidRDefault="009C17FD" w:rsidP="00634DEB">
      <w:pPr>
        <w:pStyle w:val="Corpotesto"/>
        <w:numPr>
          <w:ilvl w:val="0"/>
          <w:numId w:val="60"/>
        </w:numPr>
        <w:spacing w:after="120" w:line="360" w:lineRule="auto"/>
        <w:rPr>
          <w:rFonts w:ascii="Arial Narrow" w:hAnsi="Arial Narrow" w:cs="Arial"/>
          <w:sz w:val="22"/>
        </w:rPr>
      </w:pPr>
      <w:r w:rsidRPr="000935A1">
        <w:rPr>
          <w:rFonts w:ascii="Arial Narrow" w:hAnsi="Arial Narrow" w:cs="Arial"/>
          <w:sz w:val="22"/>
        </w:rPr>
        <w:t>Fermo restando quanto prescritto dal Codice della Strada, il segnale sonoro dei dispositivi antifurto dei veicoli non deve superare la durata complessiva di 3 minuti, ancorché intermittente.</w:t>
      </w:r>
    </w:p>
    <w:p w14:paraId="61DE3488" w14:textId="43F9C1F1" w:rsidR="001D4225" w:rsidRPr="00FC0593" w:rsidRDefault="009C17FD" w:rsidP="00634DEB">
      <w:pPr>
        <w:pStyle w:val="Corpotesto"/>
        <w:numPr>
          <w:ilvl w:val="0"/>
          <w:numId w:val="60"/>
        </w:numPr>
        <w:spacing w:after="120" w:line="360" w:lineRule="auto"/>
        <w:rPr>
          <w:rFonts w:ascii="Arial Narrow" w:hAnsi="Arial Narrow" w:cs="Arial"/>
          <w:sz w:val="22"/>
        </w:rPr>
      </w:pPr>
      <w:r w:rsidRPr="00FC0593">
        <w:rPr>
          <w:rFonts w:ascii="Arial Narrow" w:hAnsi="Arial Narrow" w:cs="Arial"/>
          <w:sz w:val="22"/>
        </w:rPr>
        <w:t>Nel funzionamento del dispositivo d’allarme di un mezzo in sosta in luogo abitato, qualora sia accertata la violazione delle disposizioni del presente articolo e siano risultati vani i tentativi di rintracciare il proprietario/conducente, il veicolo potrà essere rimosso e condotto in un luogo di deposito. La restituzione del veicolo avverrà previo disinserimento e disattivazione del dispositivo di allarme acustico e pagamento delle spese di rimozione e deposito.</w:t>
      </w:r>
    </w:p>
    <w:p w14:paraId="61DE3489" w14:textId="74B4505B" w:rsidR="001D4225" w:rsidRPr="001B3F4A" w:rsidRDefault="009C17FD" w:rsidP="00634DEB">
      <w:pPr>
        <w:pStyle w:val="Corpotesto"/>
        <w:numPr>
          <w:ilvl w:val="0"/>
          <w:numId w:val="60"/>
        </w:numPr>
        <w:spacing w:after="120" w:line="360" w:lineRule="auto"/>
        <w:rPr>
          <w:rFonts w:ascii="Arial Narrow" w:hAnsi="Arial Narrow" w:cs="Arial"/>
          <w:sz w:val="22"/>
        </w:rPr>
      </w:pPr>
      <w:r w:rsidRPr="001B3F4A">
        <w:rPr>
          <w:rFonts w:ascii="Arial Narrow" w:hAnsi="Arial Narrow" w:cs="Arial"/>
          <w:sz w:val="22"/>
        </w:rPr>
        <w:t>Il segnale sonoro dei dispositivi acustici antifurto a servizio di edifici non deve superare la durata complessiva di 15 minuti, ancorché intermittente. Contemporaneamente allo stesso deve attivarsi un segnale a luce lampeggiante di colore rosso o giallo visibile dall’esterno, collocato in posizione idonea a localizzare la provenienza dell’allarme.</w:t>
      </w:r>
    </w:p>
    <w:p w14:paraId="61DE348A" w14:textId="77777777" w:rsidR="001D4225" w:rsidRDefault="001D4225">
      <w:pPr>
        <w:jc w:val="both"/>
        <w:rPr>
          <w:rFonts w:cstheme="minorHAnsi"/>
        </w:rPr>
      </w:pPr>
    </w:p>
    <w:p w14:paraId="61DE348B" w14:textId="77777777" w:rsidR="001D4225" w:rsidRDefault="009C17FD">
      <w:pPr>
        <w:pStyle w:val="Titolo5"/>
        <w:numPr>
          <w:ilvl w:val="0"/>
          <w:numId w:val="2"/>
        </w:numPr>
        <w:tabs>
          <w:tab w:val="left" w:pos="822"/>
        </w:tabs>
        <w:spacing w:before="480" w:after="120" w:line="360" w:lineRule="auto"/>
        <w:ind w:left="0" w:firstLine="0"/>
        <w:jc w:val="both"/>
        <w:rPr>
          <w:rFonts w:ascii="Arial Narrow" w:hAnsi="Arial Narrow"/>
        </w:rPr>
      </w:pPr>
      <w:bookmarkStart w:id="58" w:name="_Toc196576933"/>
      <w:r>
        <w:rPr>
          <w:rFonts w:ascii="Arial Narrow" w:hAnsi="Arial Narrow"/>
        </w:rPr>
        <w:t>Pubblici esercizi e circoli privati con sommini</w:t>
      </w:r>
      <w:r w:rsidR="004D3EDB">
        <w:rPr>
          <w:rFonts w:ascii="Arial Narrow" w:hAnsi="Arial Narrow"/>
        </w:rPr>
        <w:t>strazione di alimenti e bevande</w:t>
      </w:r>
      <w:bookmarkEnd w:id="58"/>
    </w:p>
    <w:p w14:paraId="61DE348C" w14:textId="2DE5FE3C" w:rsidR="001D4225" w:rsidRDefault="009C17FD">
      <w:pPr>
        <w:pStyle w:val="Corpotesto"/>
        <w:spacing w:after="120" w:line="360" w:lineRule="auto"/>
        <w:rPr>
          <w:rFonts w:ascii="Arial Narrow" w:hAnsi="Arial Narrow" w:cs="Arial"/>
          <w:sz w:val="22"/>
        </w:rPr>
      </w:pPr>
      <w:r>
        <w:rPr>
          <w:rFonts w:ascii="Arial Narrow" w:hAnsi="Arial Narrow" w:cs="Arial"/>
          <w:sz w:val="22"/>
        </w:rPr>
        <w:t xml:space="preserve">Fatte salve le misure </w:t>
      </w:r>
      <w:r w:rsidRPr="0060242D">
        <w:rPr>
          <w:rFonts w:ascii="Arial Narrow" w:hAnsi="Arial Narrow" w:cs="Arial"/>
          <w:sz w:val="22"/>
        </w:rPr>
        <w:t>per il rispetto dei limiti</w:t>
      </w:r>
      <w:r w:rsidR="003F40D2" w:rsidRPr="0060242D">
        <w:rPr>
          <w:rFonts w:ascii="Arial Narrow" w:hAnsi="Arial Narrow" w:cs="Arial"/>
          <w:sz w:val="22"/>
        </w:rPr>
        <w:t xml:space="preserve"> </w:t>
      </w:r>
      <w:r w:rsidRPr="0060242D">
        <w:rPr>
          <w:rFonts w:ascii="Arial Narrow" w:hAnsi="Arial Narrow" w:cs="Arial"/>
          <w:sz w:val="22"/>
        </w:rPr>
        <w:t>assoluti e differenziali, il titolare del pubblico esercizio o del circolo privato deve farsi carico di tutte le misure idonee a evitare che gli avventori del locale assumano comportamenti dai quali possa derivare pregiudizio alla quiete pubblica e privata, sia nel locale che nelle immediate vicinanze della pertinenza esterna.</w:t>
      </w:r>
    </w:p>
    <w:p w14:paraId="61DE348D" w14:textId="728B5C02" w:rsidR="001D4225" w:rsidRDefault="0061047D">
      <w:pPr>
        <w:pStyle w:val="Titolo5"/>
        <w:numPr>
          <w:ilvl w:val="0"/>
          <w:numId w:val="2"/>
        </w:numPr>
        <w:tabs>
          <w:tab w:val="left" w:pos="822"/>
        </w:tabs>
        <w:spacing w:before="480" w:after="120" w:line="360" w:lineRule="auto"/>
        <w:ind w:left="0" w:firstLine="0"/>
        <w:jc w:val="both"/>
        <w:rPr>
          <w:rFonts w:ascii="Arial Narrow" w:hAnsi="Arial Narrow"/>
        </w:rPr>
      </w:pPr>
      <w:bookmarkStart w:id="59" w:name="_Toc196576934"/>
      <w:r>
        <w:rPr>
          <w:rFonts w:ascii="Arial Narrow" w:hAnsi="Arial Narrow"/>
        </w:rPr>
        <w:t>Macch</w:t>
      </w:r>
      <w:r w:rsidRPr="001D2E75">
        <w:rPr>
          <w:rFonts w:ascii="Arial Narrow" w:hAnsi="Arial Narrow"/>
        </w:rPr>
        <w:t>ine da giardinaggio</w:t>
      </w:r>
      <w:bookmarkEnd w:id="59"/>
    </w:p>
    <w:p w14:paraId="61DE348E" w14:textId="3344C53C" w:rsidR="001D4225" w:rsidRPr="007F3D67" w:rsidRDefault="009C17FD">
      <w:pPr>
        <w:pStyle w:val="Corpotesto"/>
        <w:spacing w:after="120" w:line="360" w:lineRule="auto"/>
        <w:rPr>
          <w:rFonts w:ascii="Arial Narrow" w:hAnsi="Arial Narrow" w:cs="Arial"/>
          <w:sz w:val="22"/>
        </w:rPr>
      </w:pPr>
      <w:r w:rsidRPr="005524A2">
        <w:rPr>
          <w:rFonts w:ascii="Arial Narrow" w:hAnsi="Arial Narrow" w:cs="Arial"/>
          <w:sz w:val="22"/>
        </w:rPr>
        <w:t xml:space="preserve">L'utilizzo </w:t>
      </w:r>
      <w:r w:rsidRPr="007F3D67">
        <w:rPr>
          <w:rFonts w:ascii="Arial Narrow" w:hAnsi="Arial Narrow" w:cs="Arial"/>
          <w:sz w:val="22"/>
        </w:rPr>
        <w:t>di macchine da giardinaggio</w:t>
      </w:r>
      <w:r w:rsidR="00FD5677" w:rsidRPr="007F3D67">
        <w:rPr>
          <w:rFonts w:ascii="Arial Narrow" w:hAnsi="Arial Narrow" w:cs="Arial"/>
          <w:sz w:val="22"/>
        </w:rPr>
        <w:t xml:space="preserve"> con motor</w:t>
      </w:r>
      <w:r w:rsidR="00634DEB" w:rsidRPr="007F3D67">
        <w:rPr>
          <w:rFonts w:ascii="Arial Narrow" w:hAnsi="Arial Narrow" w:cs="Arial"/>
          <w:sz w:val="22"/>
        </w:rPr>
        <w:t>i</w:t>
      </w:r>
      <w:r w:rsidR="00FD5677" w:rsidRPr="007F3D67">
        <w:rPr>
          <w:rFonts w:ascii="Arial Narrow" w:hAnsi="Arial Narrow" w:cs="Arial"/>
          <w:sz w:val="22"/>
        </w:rPr>
        <w:t xml:space="preserve"> </w:t>
      </w:r>
      <w:r w:rsidR="00634DEB" w:rsidRPr="007F3D67">
        <w:rPr>
          <w:rFonts w:ascii="Arial Narrow" w:hAnsi="Arial Narrow" w:cs="Arial"/>
          <w:sz w:val="22"/>
        </w:rPr>
        <w:t xml:space="preserve">elettrici e </w:t>
      </w:r>
      <w:r w:rsidR="00FD5677" w:rsidRPr="007F3D67">
        <w:rPr>
          <w:rFonts w:ascii="Arial Narrow" w:hAnsi="Arial Narrow" w:cs="Arial"/>
          <w:sz w:val="22"/>
        </w:rPr>
        <w:t>a scoppio</w:t>
      </w:r>
      <w:r w:rsidRPr="007F3D67">
        <w:rPr>
          <w:rFonts w:ascii="Arial Narrow" w:hAnsi="Arial Narrow" w:cs="Arial"/>
          <w:sz w:val="22"/>
        </w:rPr>
        <w:t xml:space="preserve"> è consentito:</w:t>
      </w:r>
    </w:p>
    <w:p w14:paraId="61DE348F" w14:textId="5E42D996" w:rsidR="001D4225" w:rsidRPr="007F3D67" w:rsidRDefault="009C17FD" w:rsidP="00634DEB">
      <w:pPr>
        <w:pStyle w:val="Corpotesto"/>
        <w:numPr>
          <w:ilvl w:val="0"/>
          <w:numId w:val="61"/>
        </w:numPr>
        <w:spacing w:after="120" w:line="360" w:lineRule="auto"/>
        <w:rPr>
          <w:rFonts w:ascii="Arial Narrow" w:hAnsi="Arial Narrow" w:cs="Arial"/>
          <w:sz w:val="22"/>
        </w:rPr>
      </w:pPr>
      <w:r w:rsidRPr="007F3D67">
        <w:rPr>
          <w:rFonts w:ascii="Arial Narrow" w:hAnsi="Arial Narrow" w:cs="Arial"/>
          <w:sz w:val="22"/>
        </w:rPr>
        <w:t xml:space="preserve">dal lunedì al venerdì </w:t>
      </w:r>
      <w:r w:rsidR="00FD5677" w:rsidRPr="007F3D67">
        <w:rPr>
          <w:rFonts w:ascii="Arial Narrow" w:hAnsi="Arial Narrow" w:cs="Arial"/>
          <w:sz w:val="22"/>
        </w:rPr>
        <w:t>dalle 8</w:t>
      </w:r>
      <w:r w:rsidR="00720E05" w:rsidRPr="007F3D67">
        <w:rPr>
          <w:rFonts w:ascii="Arial Narrow" w:hAnsi="Arial Narrow" w:cs="Arial"/>
          <w:sz w:val="22"/>
        </w:rPr>
        <w:t>.00</w:t>
      </w:r>
      <w:r w:rsidR="00FD5677" w:rsidRPr="007F3D67">
        <w:rPr>
          <w:rFonts w:ascii="Arial Narrow" w:hAnsi="Arial Narrow" w:cs="Arial"/>
          <w:sz w:val="22"/>
        </w:rPr>
        <w:t xml:space="preserve"> alle 1</w:t>
      </w:r>
      <w:r w:rsidR="001D2E75" w:rsidRPr="007F3D67">
        <w:rPr>
          <w:rFonts w:ascii="Arial Narrow" w:hAnsi="Arial Narrow" w:cs="Arial"/>
          <w:sz w:val="22"/>
        </w:rPr>
        <w:t>2</w:t>
      </w:r>
      <w:r w:rsidR="00720E05" w:rsidRPr="007F3D67">
        <w:rPr>
          <w:rFonts w:ascii="Arial Narrow" w:hAnsi="Arial Narrow" w:cs="Arial"/>
          <w:sz w:val="22"/>
        </w:rPr>
        <w:t>.30</w:t>
      </w:r>
      <w:r w:rsidR="00FD5677" w:rsidRPr="007F3D67">
        <w:rPr>
          <w:rFonts w:ascii="Arial Narrow" w:hAnsi="Arial Narrow" w:cs="Arial"/>
          <w:sz w:val="22"/>
        </w:rPr>
        <w:t xml:space="preserve"> e dalle 1</w:t>
      </w:r>
      <w:r w:rsidR="001D2E75" w:rsidRPr="007F3D67">
        <w:rPr>
          <w:rFonts w:ascii="Arial Narrow" w:hAnsi="Arial Narrow" w:cs="Arial"/>
          <w:sz w:val="22"/>
        </w:rPr>
        <w:t>4</w:t>
      </w:r>
      <w:r w:rsidR="00720E05" w:rsidRPr="007F3D67">
        <w:rPr>
          <w:rFonts w:ascii="Arial Narrow" w:hAnsi="Arial Narrow" w:cs="Arial"/>
          <w:sz w:val="22"/>
        </w:rPr>
        <w:t>.00</w:t>
      </w:r>
      <w:r w:rsidR="00FD5677" w:rsidRPr="007F3D67">
        <w:rPr>
          <w:rFonts w:ascii="Arial Narrow" w:hAnsi="Arial Narrow" w:cs="Arial"/>
          <w:sz w:val="22"/>
        </w:rPr>
        <w:t xml:space="preserve"> alle </w:t>
      </w:r>
      <w:r w:rsidR="001D2E75" w:rsidRPr="007F3D67">
        <w:rPr>
          <w:rFonts w:ascii="Arial Narrow" w:hAnsi="Arial Narrow" w:cs="Arial"/>
          <w:sz w:val="22"/>
        </w:rPr>
        <w:t>19</w:t>
      </w:r>
      <w:r w:rsidR="00720E05" w:rsidRPr="007F3D67">
        <w:rPr>
          <w:rFonts w:ascii="Arial Narrow" w:hAnsi="Arial Narrow" w:cs="Arial"/>
          <w:sz w:val="22"/>
        </w:rPr>
        <w:t>.00</w:t>
      </w:r>
      <w:r w:rsidR="005524A2" w:rsidRPr="007F3D67">
        <w:rPr>
          <w:rFonts w:ascii="Arial Narrow" w:hAnsi="Arial Narrow" w:cs="Arial"/>
          <w:sz w:val="22"/>
        </w:rPr>
        <w:t>;</w:t>
      </w:r>
    </w:p>
    <w:p w14:paraId="61DE3490" w14:textId="2E96DC19" w:rsidR="001D4225" w:rsidRPr="007F3D67" w:rsidRDefault="009C17FD" w:rsidP="00634DEB">
      <w:pPr>
        <w:pStyle w:val="Corpotesto"/>
        <w:numPr>
          <w:ilvl w:val="0"/>
          <w:numId w:val="61"/>
        </w:numPr>
        <w:spacing w:after="120" w:line="360" w:lineRule="auto"/>
        <w:rPr>
          <w:rFonts w:ascii="Arial Narrow" w:hAnsi="Arial Narrow" w:cs="Arial"/>
          <w:sz w:val="22"/>
        </w:rPr>
      </w:pPr>
      <w:r w:rsidRPr="007F3D67">
        <w:rPr>
          <w:rFonts w:ascii="Arial Narrow" w:hAnsi="Arial Narrow" w:cs="Arial"/>
          <w:sz w:val="22"/>
        </w:rPr>
        <w:t xml:space="preserve">il sabato e i festivi dalle </w:t>
      </w:r>
      <w:r w:rsidR="00FD5677" w:rsidRPr="007F3D67">
        <w:rPr>
          <w:rFonts w:ascii="Arial Narrow" w:hAnsi="Arial Narrow" w:cs="Arial"/>
          <w:sz w:val="22"/>
        </w:rPr>
        <w:t>10</w:t>
      </w:r>
      <w:r w:rsidR="00720E05" w:rsidRPr="007F3D67">
        <w:rPr>
          <w:rFonts w:ascii="Arial Narrow" w:hAnsi="Arial Narrow" w:cs="Arial"/>
          <w:sz w:val="22"/>
        </w:rPr>
        <w:t>.00</w:t>
      </w:r>
      <w:r w:rsidR="00FD5677" w:rsidRPr="007F3D67">
        <w:rPr>
          <w:rFonts w:ascii="Arial Narrow" w:hAnsi="Arial Narrow" w:cs="Arial"/>
          <w:sz w:val="22"/>
        </w:rPr>
        <w:t xml:space="preserve"> alle 1</w:t>
      </w:r>
      <w:r w:rsidR="00085A26" w:rsidRPr="007F3D67">
        <w:rPr>
          <w:rFonts w:ascii="Arial Narrow" w:hAnsi="Arial Narrow" w:cs="Arial"/>
          <w:sz w:val="22"/>
        </w:rPr>
        <w:t>2</w:t>
      </w:r>
      <w:r w:rsidR="00720E05" w:rsidRPr="007F3D67">
        <w:rPr>
          <w:rFonts w:ascii="Arial Narrow" w:hAnsi="Arial Narrow" w:cs="Arial"/>
          <w:sz w:val="22"/>
        </w:rPr>
        <w:t>.00</w:t>
      </w:r>
      <w:r w:rsidR="00FD5677" w:rsidRPr="007F3D67">
        <w:rPr>
          <w:rFonts w:ascii="Arial Narrow" w:hAnsi="Arial Narrow" w:cs="Arial"/>
          <w:sz w:val="22"/>
        </w:rPr>
        <w:t xml:space="preserve"> e dalle 15</w:t>
      </w:r>
      <w:r w:rsidR="00720E05" w:rsidRPr="007F3D67">
        <w:rPr>
          <w:rFonts w:ascii="Arial Narrow" w:hAnsi="Arial Narrow" w:cs="Arial"/>
          <w:sz w:val="22"/>
        </w:rPr>
        <w:t>.00</w:t>
      </w:r>
      <w:r w:rsidR="00FD5677" w:rsidRPr="007F3D67">
        <w:rPr>
          <w:rFonts w:ascii="Arial Narrow" w:hAnsi="Arial Narrow" w:cs="Arial"/>
          <w:sz w:val="22"/>
        </w:rPr>
        <w:t xml:space="preserve"> alle </w:t>
      </w:r>
      <w:r w:rsidR="00085A26" w:rsidRPr="007F3D67">
        <w:rPr>
          <w:rFonts w:ascii="Arial Narrow" w:hAnsi="Arial Narrow" w:cs="Arial"/>
          <w:sz w:val="22"/>
        </w:rPr>
        <w:t>19</w:t>
      </w:r>
      <w:r w:rsidR="00720E05" w:rsidRPr="007F3D67">
        <w:rPr>
          <w:rFonts w:ascii="Arial Narrow" w:hAnsi="Arial Narrow" w:cs="Arial"/>
          <w:sz w:val="22"/>
        </w:rPr>
        <w:t>.00</w:t>
      </w:r>
      <w:r w:rsidR="00FD5677" w:rsidRPr="007F3D67">
        <w:rPr>
          <w:rFonts w:ascii="Arial Narrow" w:hAnsi="Arial Narrow" w:cs="Arial"/>
          <w:sz w:val="22"/>
        </w:rPr>
        <w:t>.</w:t>
      </w:r>
    </w:p>
    <w:p w14:paraId="61DE3494" w14:textId="41B24B81" w:rsidR="001D4225" w:rsidRPr="007F3D67" w:rsidRDefault="009C17FD" w:rsidP="00F353B3">
      <w:pPr>
        <w:pStyle w:val="Titolo5"/>
        <w:numPr>
          <w:ilvl w:val="0"/>
          <w:numId w:val="2"/>
        </w:numPr>
        <w:tabs>
          <w:tab w:val="left" w:pos="822"/>
        </w:tabs>
        <w:spacing w:before="480" w:after="120" w:line="360" w:lineRule="auto"/>
        <w:ind w:left="0" w:firstLine="0"/>
        <w:jc w:val="both"/>
        <w:rPr>
          <w:rFonts w:ascii="Arial Narrow" w:hAnsi="Arial Narrow"/>
        </w:rPr>
      </w:pPr>
      <w:bookmarkStart w:id="60" w:name="_Toc196576935"/>
      <w:r w:rsidRPr="007F3D67">
        <w:rPr>
          <w:rFonts w:ascii="Arial Narrow" w:hAnsi="Arial Narrow"/>
        </w:rPr>
        <w:t>Pubblicità fonica</w:t>
      </w:r>
      <w:bookmarkEnd w:id="60"/>
    </w:p>
    <w:p w14:paraId="61DE3498" w14:textId="77777777" w:rsidR="00A84013" w:rsidRPr="007F3D67" w:rsidRDefault="00A84013" w:rsidP="00634DEB">
      <w:pPr>
        <w:pStyle w:val="Corpotesto"/>
        <w:numPr>
          <w:ilvl w:val="0"/>
          <w:numId w:val="75"/>
        </w:numPr>
        <w:spacing w:after="120" w:line="360" w:lineRule="auto"/>
        <w:rPr>
          <w:rFonts w:ascii="Arial Narrow" w:hAnsi="Arial Narrow" w:cs="Arial"/>
          <w:sz w:val="22"/>
        </w:rPr>
      </w:pPr>
      <w:r w:rsidRPr="007F3D67">
        <w:rPr>
          <w:rFonts w:ascii="Arial Narrow" w:hAnsi="Arial Narrow" w:cs="Arial"/>
          <w:sz w:val="22"/>
        </w:rPr>
        <w:t>L</w:t>
      </w:r>
      <w:r w:rsidR="0061047D" w:rsidRPr="007F3D67">
        <w:rPr>
          <w:rFonts w:ascii="Arial Narrow" w:hAnsi="Arial Narrow" w:cs="Arial"/>
          <w:sz w:val="22"/>
        </w:rPr>
        <w:t>’uso di altoparlanti su veicoli ad uso pubblicitario è consentito</w:t>
      </w:r>
      <w:r w:rsidRPr="007F3D67">
        <w:rPr>
          <w:rFonts w:ascii="Arial Narrow" w:hAnsi="Arial Narrow" w:cs="Arial"/>
          <w:sz w:val="22"/>
        </w:rPr>
        <w:t>:</w:t>
      </w:r>
    </w:p>
    <w:p w14:paraId="61DE3499" w14:textId="77777777" w:rsidR="0061047D" w:rsidRPr="007F3D67" w:rsidRDefault="0061047D" w:rsidP="00634DEB">
      <w:pPr>
        <w:pStyle w:val="Corpotesto"/>
        <w:numPr>
          <w:ilvl w:val="1"/>
          <w:numId w:val="76"/>
        </w:numPr>
        <w:tabs>
          <w:tab w:val="left" w:pos="1080"/>
        </w:tabs>
        <w:spacing w:after="120" w:line="360" w:lineRule="auto"/>
        <w:ind w:left="726" w:hanging="363"/>
        <w:rPr>
          <w:rFonts w:ascii="Arial Narrow" w:hAnsi="Arial Narrow" w:cs="Arial"/>
          <w:sz w:val="22"/>
        </w:rPr>
      </w:pPr>
      <w:r w:rsidRPr="007F3D67">
        <w:rPr>
          <w:rFonts w:ascii="Arial Narrow" w:hAnsi="Arial Narrow" w:cs="Arial"/>
          <w:sz w:val="22"/>
        </w:rPr>
        <w:t>dalle 9.00 alle 13.00 e dalle 16.30 alle 19.</w:t>
      </w:r>
      <w:r w:rsidR="00A84013" w:rsidRPr="007F3D67">
        <w:rPr>
          <w:rFonts w:ascii="Arial Narrow" w:hAnsi="Arial Narrow" w:cs="Arial"/>
          <w:sz w:val="22"/>
        </w:rPr>
        <w:t>30, all’esterno dei centri abitati,</w:t>
      </w:r>
    </w:p>
    <w:p w14:paraId="61DE349A" w14:textId="447BB150" w:rsidR="00A84013" w:rsidRPr="007F3D67" w:rsidRDefault="00A84013" w:rsidP="00634DEB">
      <w:pPr>
        <w:pStyle w:val="Corpotesto"/>
        <w:numPr>
          <w:ilvl w:val="1"/>
          <w:numId w:val="76"/>
        </w:numPr>
        <w:tabs>
          <w:tab w:val="left" w:pos="1080"/>
        </w:tabs>
        <w:spacing w:after="120" w:line="360" w:lineRule="auto"/>
        <w:ind w:left="726" w:hanging="363"/>
        <w:rPr>
          <w:rFonts w:ascii="Arial Narrow" w:hAnsi="Arial Narrow" w:cs="Arial"/>
          <w:sz w:val="22"/>
        </w:rPr>
      </w:pPr>
      <w:r w:rsidRPr="007F3D67">
        <w:rPr>
          <w:rFonts w:ascii="Arial Narrow" w:hAnsi="Arial Narrow" w:cs="Arial"/>
          <w:sz w:val="22"/>
        </w:rPr>
        <w:t>dalle 9.00 alle 13.00 e dalle 16.30 alle 19.30, all’interno dei centri abitati,</w:t>
      </w:r>
    </w:p>
    <w:p w14:paraId="61DE349B" w14:textId="77777777" w:rsidR="0061047D" w:rsidRPr="00D16E7E" w:rsidRDefault="00A84013" w:rsidP="00634DEB">
      <w:pPr>
        <w:pStyle w:val="Corpotesto"/>
        <w:numPr>
          <w:ilvl w:val="0"/>
          <w:numId w:val="74"/>
        </w:numPr>
        <w:spacing w:after="120" w:line="360" w:lineRule="auto"/>
        <w:rPr>
          <w:rFonts w:ascii="Arial Narrow" w:hAnsi="Arial Narrow" w:cs="Arial"/>
          <w:sz w:val="22"/>
        </w:rPr>
      </w:pPr>
      <w:r w:rsidRPr="007F3D67">
        <w:rPr>
          <w:rFonts w:ascii="Arial Narrow" w:hAnsi="Arial Narrow" w:cs="Arial"/>
          <w:sz w:val="22"/>
        </w:rPr>
        <w:t>Fatte salve diverse disposizioni in materia, l</w:t>
      </w:r>
      <w:r w:rsidR="0061047D" w:rsidRPr="007F3D67">
        <w:rPr>
          <w:rFonts w:ascii="Arial Narrow" w:hAnsi="Arial Narrow" w:cs="Arial"/>
          <w:sz w:val="22"/>
        </w:rPr>
        <w:t>a</w:t>
      </w:r>
      <w:r w:rsidR="0061047D" w:rsidRPr="00D16E7E">
        <w:rPr>
          <w:rFonts w:ascii="Arial Narrow" w:hAnsi="Arial Narrow" w:cs="Arial"/>
          <w:sz w:val="22"/>
        </w:rPr>
        <w:t xml:space="preserve"> pubblicità fonica è autorizzata</w:t>
      </w:r>
      <w:r w:rsidRPr="00D16E7E">
        <w:rPr>
          <w:rFonts w:ascii="Arial Narrow" w:hAnsi="Arial Narrow" w:cs="Arial"/>
          <w:sz w:val="22"/>
        </w:rPr>
        <w:t xml:space="preserve"> dall'ente proprietario della strada all’esterno dei</w:t>
      </w:r>
      <w:r w:rsidR="0061047D" w:rsidRPr="00D16E7E">
        <w:rPr>
          <w:rFonts w:ascii="Arial Narrow" w:hAnsi="Arial Narrow" w:cs="Arial"/>
          <w:sz w:val="22"/>
        </w:rPr>
        <w:t xml:space="preserve"> centri abitati,</w:t>
      </w:r>
      <w:r w:rsidRPr="00D16E7E">
        <w:rPr>
          <w:rFonts w:ascii="Arial Narrow" w:hAnsi="Arial Narrow" w:cs="Arial"/>
          <w:sz w:val="22"/>
        </w:rPr>
        <w:t xml:space="preserve"> dal Sindaco del Comune al loro interno.</w:t>
      </w:r>
    </w:p>
    <w:p w14:paraId="61DE349C" w14:textId="77777777" w:rsidR="00A84013" w:rsidRPr="00D16E7E" w:rsidRDefault="00A84013" w:rsidP="00634DEB">
      <w:pPr>
        <w:pStyle w:val="Corpotesto"/>
        <w:numPr>
          <w:ilvl w:val="0"/>
          <w:numId w:val="74"/>
        </w:numPr>
        <w:spacing w:after="120" w:line="360" w:lineRule="auto"/>
        <w:rPr>
          <w:rFonts w:ascii="Arial Narrow" w:hAnsi="Arial Narrow" w:cs="Arial"/>
          <w:sz w:val="22"/>
        </w:rPr>
      </w:pPr>
      <w:r w:rsidRPr="00D16E7E">
        <w:rPr>
          <w:rFonts w:ascii="Arial Narrow" w:hAnsi="Arial Narrow" w:cs="Arial"/>
          <w:sz w:val="22"/>
        </w:rPr>
        <w:t>Relativamente alla</w:t>
      </w:r>
      <w:r w:rsidR="0061047D" w:rsidRPr="00D16E7E">
        <w:rPr>
          <w:rFonts w:ascii="Arial Narrow" w:hAnsi="Arial Narrow" w:cs="Arial"/>
          <w:sz w:val="22"/>
        </w:rPr>
        <w:t xml:space="preserve"> pubblicità elettorale si applicano le disposizioni dell'art</w:t>
      </w:r>
      <w:r w:rsidRPr="00D16E7E">
        <w:rPr>
          <w:rFonts w:ascii="Arial Narrow" w:hAnsi="Arial Narrow" w:cs="Arial"/>
          <w:sz w:val="22"/>
        </w:rPr>
        <w:t>.</w:t>
      </w:r>
      <w:r w:rsidR="0061047D" w:rsidRPr="00D16E7E">
        <w:rPr>
          <w:rFonts w:ascii="Arial Narrow" w:hAnsi="Arial Narrow" w:cs="Arial"/>
          <w:sz w:val="22"/>
        </w:rPr>
        <w:t xml:space="preserve"> 7 della </w:t>
      </w:r>
      <w:r w:rsidRPr="00D16E7E">
        <w:rPr>
          <w:rFonts w:ascii="Arial Narrow" w:hAnsi="Arial Narrow" w:cs="Arial"/>
          <w:sz w:val="22"/>
        </w:rPr>
        <w:t>L</w:t>
      </w:r>
      <w:r w:rsidR="0061047D" w:rsidRPr="00D16E7E">
        <w:rPr>
          <w:rFonts w:ascii="Arial Narrow" w:hAnsi="Arial Narrow" w:cs="Arial"/>
          <w:sz w:val="22"/>
        </w:rPr>
        <w:t xml:space="preserve">egge </w:t>
      </w:r>
      <w:r w:rsidRPr="00D16E7E">
        <w:rPr>
          <w:rFonts w:ascii="Arial Narrow" w:hAnsi="Arial Narrow" w:cs="Arial"/>
          <w:sz w:val="22"/>
        </w:rPr>
        <w:t>n. 130, del 24 aprile 1975.</w:t>
      </w:r>
    </w:p>
    <w:p w14:paraId="61DE349D" w14:textId="107ECDEE" w:rsidR="0061047D" w:rsidRPr="00D16E7E" w:rsidRDefault="0061047D" w:rsidP="00634DEB">
      <w:pPr>
        <w:pStyle w:val="Corpotesto"/>
        <w:numPr>
          <w:ilvl w:val="0"/>
          <w:numId w:val="74"/>
        </w:numPr>
        <w:spacing w:after="120" w:line="360" w:lineRule="auto"/>
        <w:rPr>
          <w:rFonts w:ascii="Arial Narrow" w:hAnsi="Arial Narrow" w:cs="Arial"/>
          <w:sz w:val="22"/>
        </w:rPr>
      </w:pPr>
      <w:r w:rsidRPr="00D16E7E">
        <w:rPr>
          <w:rFonts w:ascii="Arial Narrow" w:hAnsi="Arial Narrow" w:cs="Arial"/>
          <w:sz w:val="22"/>
        </w:rPr>
        <w:t xml:space="preserve">La pubblicità elettorale è autorizzata dal </w:t>
      </w:r>
      <w:r w:rsidR="00A84013" w:rsidRPr="00D16E7E">
        <w:rPr>
          <w:rFonts w:ascii="Arial Narrow" w:hAnsi="Arial Narrow" w:cs="Arial"/>
          <w:sz w:val="22"/>
        </w:rPr>
        <w:t>S</w:t>
      </w:r>
      <w:r w:rsidRPr="00D16E7E">
        <w:rPr>
          <w:rFonts w:ascii="Arial Narrow" w:hAnsi="Arial Narrow" w:cs="Arial"/>
          <w:sz w:val="22"/>
        </w:rPr>
        <w:t xml:space="preserve">indaco del </w:t>
      </w:r>
      <w:r w:rsidR="00A84013" w:rsidRPr="00D16E7E">
        <w:rPr>
          <w:rFonts w:ascii="Arial Narrow" w:hAnsi="Arial Narrow" w:cs="Arial"/>
          <w:sz w:val="22"/>
        </w:rPr>
        <w:t>Comune.</w:t>
      </w:r>
      <w:r w:rsidRPr="00D16E7E">
        <w:rPr>
          <w:rFonts w:ascii="Arial Narrow" w:hAnsi="Arial Narrow" w:cs="Arial"/>
          <w:sz w:val="22"/>
        </w:rPr>
        <w:t xml:space="preserve"> </w:t>
      </w:r>
      <w:r w:rsidR="00A84013" w:rsidRPr="00D16E7E">
        <w:rPr>
          <w:rFonts w:ascii="Arial Narrow" w:hAnsi="Arial Narrow" w:cs="Arial"/>
          <w:sz w:val="22"/>
        </w:rPr>
        <w:t>N</w:t>
      </w:r>
      <w:r w:rsidRPr="00D16E7E">
        <w:rPr>
          <w:rFonts w:ascii="Arial Narrow" w:hAnsi="Arial Narrow" w:cs="Arial"/>
          <w:sz w:val="22"/>
        </w:rPr>
        <w:t>el caso in cui la stessa si svolga sul</w:t>
      </w:r>
      <w:r w:rsidR="00A84013" w:rsidRPr="00D16E7E">
        <w:rPr>
          <w:rFonts w:ascii="Arial Narrow" w:hAnsi="Arial Narrow" w:cs="Arial"/>
          <w:sz w:val="22"/>
        </w:rPr>
        <w:t xml:space="preserve"> </w:t>
      </w:r>
      <w:r w:rsidRPr="00D16E7E">
        <w:rPr>
          <w:rFonts w:ascii="Arial Narrow" w:hAnsi="Arial Narrow" w:cs="Arial"/>
          <w:sz w:val="22"/>
        </w:rPr>
        <w:t xml:space="preserve">territorio di più </w:t>
      </w:r>
      <w:r w:rsidR="00D16E7E" w:rsidRPr="00D16E7E">
        <w:rPr>
          <w:rFonts w:ascii="Arial Narrow" w:hAnsi="Arial Narrow" w:cs="Arial"/>
          <w:sz w:val="22"/>
        </w:rPr>
        <w:t>C</w:t>
      </w:r>
      <w:r w:rsidRPr="00D16E7E">
        <w:rPr>
          <w:rFonts w:ascii="Arial Narrow" w:hAnsi="Arial Narrow" w:cs="Arial"/>
          <w:sz w:val="22"/>
        </w:rPr>
        <w:t xml:space="preserve">omuni, l'autorizzazione è rilasciata dal </w:t>
      </w:r>
      <w:r w:rsidR="00A84013" w:rsidRPr="00D16E7E">
        <w:rPr>
          <w:rFonts w:ascii="Arial Narrow" w:hAnsi="Arial Narrow" w:cs="Arial"/>
          <w:sz w:val="22"/>
        </w:rPr>
        <w:t>P</w:t>
      </w:r>
      <w:r w:rsidRPr="00D16E7E">
        <w:rPr>
          <w:rFonts w:ascii="Arial Narrow" w:hAnsi="Arial Narrow" w:cs="Arial"/>
          <w:sz w:val="22"/>
        </w:rPr>
        <w:t xml:space="preserve">refetto della </w:t>
      </w:r>
      <w:r w:rsidR="00A84013" w:rsidRPr="00D16E7E">
        <w:rPr>
          <w:rFonts w:ascii="Arial Narrow" w:hAnsi="Arial Narrow" w:cs="Arial"/>
          <w:sz w:val="22"/>
        </w:rPr>
        <w:t>P</w:t>
      </w:r>
      <w:r w:rsidRPr="00D16E7E">
        <w:rPr>
          <w:rFonts w:ascii="Arial Narrow" w:hAnsi="Arial Narrow" w:cs="Arial"/>
          <w:sz w:val="22"/>
        </w:rPr>
        <w:t xml:space="preserve">rovincia in cui ricadono i </w:t>
      </w:r>
      <w:r w:rsidR="00D16E7E" w:rsidRPr="00D16E7E">
        <w:rPr>
          <w:rFonts w:ascii="Arial Narrow" w:hAnsi="Arial Narrow" w:cs="Arial"/>
          <w:sz w:val="22"/>
        </w:rPr>
        <w:t>C</w:t>
      </w:r>
      <w:r w:rsidRPr="00D16E7E">
        <w:rPr>
          <w:rFonts w:ascii="Arial Narrow" w:hAnsi="Arial Narrow" w:cs="Arial"/>
          <w:sz w:val="22"/>
        </w:rPr>
        <w:t>omuni</w:t>
      </w:r>
      <w:r w:rsidR="00A84013" w:rsidRPr="00D16E7E">
        <w:rPr>
          <w:rFonts w:ascii="Arial Narrow" w:hAnsi="Arial Narrow" w:cs="Arial"/>
          <w:sz w:val="22"/>
        </w:rPr>
        <w:t xml:space="preserve"> </w:t>
      </w:r>
      <w:r w:rsidR="00F353B3" w:rsidRPr="00D16E7E">
        <w:rPr>
          <w:rFonts w:ascii="Arial Narrow" w:hAnsi="Arial Narrow" w:cs="Arial"/>
          <w:sz w:val="22"/>
        </w:rPr>
        <w:t>interessati</w:t>
      </w:r>
      <w:r w:rsidRPr="00D16E7E">
        <w:rPr>
          <w:rFonts w:ascii="Arial Narrow" w:hAnsi="Arial Narrow" w:cs="Arial"/>
          <w:sz w:val="22"/>
        </w:rPr>
        <w:t>.</w:t>
      </w:r>
    </w:p>
    <w:p w14:paraId="61DE349E" w14:textId="224E29D6" w:rsidR="0061047D" w:rsidRPr="00D16E7E" w:rsidRDefault="0061047D" w:rsidP="00634DEB">
      <w:pPr>
        <w:pStyle w:val="Corpotesto"/>
        <w:numPr>
          <w:ilvl w:val="0"/>
          <w:numId w:val="74"/>
        </w:numPr>
        <w:spacing w:after="120" w:line="360" w:lineRule="auto"/>
        <w:rPr>
          <w:rFonts w:ascii="Arial Narrow" w:hAnsi="Arial Narrow" w:cs="Arial"/>
          <w:sz w:val="22"/>
        </w:rPr>
      </w:pPr>
      <w:r w:rsidRPr="00D16E7E">
        <w:rPr>
          <w:rFonts w:ascii="Arial Narrow" w:hAnsi="Arial Narrow" w:cs="Arial"/>
          <w:sz w:val="22"/>
        </w:rPr>
        <w:t xml:space="preserve">In tutti i casi, la pubblicità fonica non deve superare </w:t>
      </w:r>
      <w:r w:rsidRPr="007F3D67">
        <w:rPr>
          <w:rFonts w:ascii="Arial Narrow" w:hAnsi="Arial Narrow" w:cs="Arial"/>
          <w:sz w:val="22"/>
        </w:rPr>
        <w:t xml:space="preserve">i limiti </w:t>
      </w:r>
      <w:r w:rsidR="005644F6" w:rsidRPr="007F3D67">
        <w:rPr>
          <w:rFonts w:ascii="Arial Narrow" w:hAnsi="Arial Narrow" w:cs="Arial"/>
          <w:sz w:val="22"/>
        </w:rPr>
        <w:t xml:space="preserve">in ambiente esterno </w:t>
      </w:r>
      <w:r w:rsidRPr="007F3D67">
        <w:rPr>
          <w:rFonts w:ascii="Arial Narrow" w:hAnsi="Arial Narrow" w:cs="Arial"/>
          <w:sz w:val="22"/>
        </w:rPr>
        <w:t xml:space="preserve">fissati </w:t>
      </w:r>
      <w:r w:rsidRPr="00D16E7E">
        <w:rPr>
          <w:rFonts w:ascii="Arial Narrow" w:hAnsi="Arial Narrow" w:cs="Arial"/>
          <w:sz w:val="22"/>
        </w:rPr>
        <w:t>dal</w:t>
      </w:r>
      <w:r w:rsidR="00A84013" w:rsidRPr="00D16E7E">
        <w:rPr>
          <w:rFonts w:ascii="Arial Narrow" w:hAnsi="Arial Narrow" w:cs="Arial"/>
          <w:sz w:val="22"/>
        </w:rPr>
        <w:t xml:space="preserve"> Piano di Classificazione Acustica Comunale.</w:t>
      </w:r>
    </w:p>
    <w:p w14:paraId="61DE349F" w14:textId="65EF903E" w:rsidR="001D4225" w:rsidRPr="002075BB" w:rsidRDefault="009C17FD">
      <w:pPr>
        <w:pStyle w:val="Titolo5"/>
        <w:numPr>
          <w:ilvl w:val="0"/>
          <w:numId w:val="2"/>
        </w:numPr>
        <w:tabs>
          <w:tab w:val="left" w:pos="822"/>
        </w:tabs>
        <w:spacing w:before="480" w:after="120" w:line="360" w:lineRule="auto"/>
        <w:ind w:left="0" w:firstLine="0"/>
        <w:jc w:val="both"/>
        <w:rPr>
          <w:rFonts w:ascii="Arial Narrow" w:hAnsi="Arial Narrow"/>
        </w:rPr>
      </w:pPr>
      <w:bookmarkStart w:id="61" w:name="_Toc196576936"/>
      <w:r w:rsidRPr="002075BB">
        <w:rPr>
          <w:rFonts w:ascii="Arial Narrow" w:hAnsi="Arial Narrow"/>
        </w:rPr>
        <w:t xml:space="preserve">Dissuasori acustici per l’allontanamento </w:t>
      </w:r>
      <w:r w:rsidR="001A3C03" w:rsidRPr="002075BB">
        <w:rPr>
          <w:rFonts w:ascii="Arial Narrow" w:hAnsi="Arial Narrow"/>
        </w:rPr>
        <w:t>di</w:t>
      </w:r>
      <w:r w:rsidRPr="002075BB">
        <w:rPr>
          <w:rFonts w:ascii="Arial Narrow" w:hAnsi="Arial Narrow"/>
        </w:rPr>
        <w:t xml:space="preserve"> animali</w:t>
      </w:r>
      <w:bookmarkEnd w:id="61"/>
    </w:p>
    <w:p w14:paraId="61DE34A0" w14:textId="0691DC16" w:rsidR="001D4225" w:rsidRPr="00203822" w:rsidRDefault="009C17FD" w:rsidP="00634DEB">
      <w:pPr>
        <w:pStyle w:val="Corpotesto"/>
        <w:numPr>
          <w:ilvl w:val="0"/>
          <w:numId w:val="64"/>
        </w:numPr>
        <w:spacing w:after="120" w:line="360" w:lineRule="auto"/>
        <w:rPr>
          <w:rFonts w:ascii="Arial Narrow" w:hAnsi="Arial Narrow" w:cs="Arial"/>
          <w:sz w:val="22"/>
        </w:rPr>
      </w:pPr>
      <w:r w:rsidRPr="00203822">
        <w:rPr>
          <w:rFonts w:ascii="Arial Narrow" w:hAnsi="Arial Narrow" w:cs="Arial"/>
          <w:sz w:val="22"/>
        </w:rPr>
        <w:t>Ai fini della tutela della popolazione, è vietato l’impiego di dissuasori acustici per l’allontanamento di animali da terreni coltivati a distanze inferiori</w:t>
      </w:r>
      <w:r w:rsidR="00362075" w:rsidRPr="00203822">
        <w:rPr>
          <w:rFonts w:ascii="Arial Narrow" w:hAnsi="Arial Narrow" w:cs="Arial"/>
          <w:sz w:val="22"/>
        </w:rPr>
        <w:t xml:space="preserve"> a 300 m</w:t>
      </w:r>
      <w:r w:rsidRPr="00203822">
        <w:rPr>
          <w:rFonts w:ascii="Arial Narrow" w:hAnsi="Arial Narrow" w:cs="Arial"/>
          <w:sz w:val="22"/>
        </w:rPr>
        <w:t xml:space="preserve"> dalla perimetrazione dei centri abitati e a 100 m da singole abitazioni, escluse quelle in proprietà dei fruitori del servizio</w:t>
      </w:r>
      <w:r w:rsidR="00314BA9" w:rsidRPr="00203822">
        <w:rPr>
          <w:rFonts w:ascii="Arial Narrow" w:hAnsi="Arial Narrow" w:cs="Arial"/>
          <w:sz w:val="22"/>
        </w:rPr>
        <w:t>.</w:t>
      </w:r>
    </w:p>
    <w:p w14:paraId="61DE34A3" w14:textId="3EA11FC8" w:rsidR="001D4225" w:rsidRPr="00203822" w:rsidRDefault="009C17FD" w:rsidP="00634DEB">
      <w:pPr>
        <w:pStyle w:val="Corpotesto"/>
        <w:numPr>
          <w:ilvl w:val="0"/>
          <w:numId w:val="64"/>
        </w:numPr>
        <w:spacing w:after="120" w:line="360" w:lineRule="auto"/>
        <w:rPr>
          <w:rFonts w:ascii="Arial Narrow" w:hAnsi="Arial Narrow" w:cs="Arial"/>
          <w:sz w:val="22"/>
        </w:rPr>
      </w:pPr>
      <w:r w:rsidRPr="00203822">
        <w:rPr>
          <w:rFonts w:ascii="Arial Narrow" w:hAnsi="Arial Narrow" w:cs="Arial"/>
          <w:sz w:val="22"/>
        </w:rPr>
        <w:t xml:space="preserve">L’impiego dei suddetti dispositivi è </w:t>
      </w:r>
      <w:r w:rsidRPr="007F3D67">
        <w:rPr>
          <w:rFonts w:ascii="Arial Narrow" w:hAnsi="Arial Narrow" w:cs="Arial"/>
          <w:sz w:val="22"/>
        </w:rPr>
        <w:t>consentito dalle 8.00 alle 12.30 e dalle 15.00 alle 21.00, per</w:t>
      </w:r>
      <w:r w:rsidRPr="00203822">
        <w:rPr>
          <w:rFonts w:ascii="Arial Narrow" w:hAnsi="Arial Narrow" w:cs="Arial"/>
          <w:sz w:val="22"/>
        </w:rPr>
        <w:t xml:space="preserve"> non più di 3 ore al giorno e con un intervallo di tempo tra una emissione e l’altra non inferiore a 3 minuti, evitando che il diffusore sia orientato verso edifici destinati alla permanenza di persone</w:t>
      </w:r>
      <w:r w:rsidR="00774F4D" w:rsidRPr="00203822">
        <w:rPr>
          <w:rFonts w:ascii="Arial Narrow" w:hAnsi="Arial Narrow" w:cs="Arial"/>
          <w:sz w:val="22"/>
        </w:rPr>
        <w:t>.</w:t>
      </w:r>
    </w:p>
    <w:p w14:paraId="61DE34A4" w14:textId="5972D668" w:rsidR="001A3C03" w:rsidRPr="00203822" w:rsidRDefault="001A3C03" w:rsidP="00634DEB">
      <w:pPr>
        <w:pStyle w:val="Corpotesto"/>
        <w:numPr>
          <w:ilvl w:val="0"/>
          <w:numId w:val="65"/>
        </w:numPr>
        <w:spacing w:after="120" w:line="360" w:lineRule="auto"/>
        <w:rPr>
          <w:rFonts w:ascii="Arial Narrow" w:hAnsi="Arial Narrow" w:cs="Arial"/>
          <w:sz w:val="22"/>
        </w:rPr>
      </w:pPr>
      <w:r w:rsidRPr="00203822">
        <w:rPr>
          <w:rFonts w:ascii="Arial Narrow" w:hAnsi="Arial Narrow" w:cs="Arial"/>
          <w:sz w:val="22"/>
        </w:rPr>
        <w:t>L’installazione di dissuasori acustici per l’allontanamento di animali</w:t>
      </w:r>
      <w:r w:rsidR="00203822" w:rsidRPr="00203822">
        <w:rPr>
          <w:rFonts w:ascii="Arial Narrow" w:hAnsi="Arial Narrow" w:cs="Arial"/>
          <w:sz w:val="22"/>
        </w:rPr>
        <w:t xml:space="preserve"> in deroga alle disposizioni di cui ai commi 1) e 2) che precedono</w:t>
      </w:r>
      <w:r w:rsidRPr="00203822">
        <w:rPr>
          <w:rFonts w:ascii="Arial Narrow" w:hAnsi="Arial Narrow" w:cs="Arial"/>
          <w:sz w:val="22"/>
        </w:rPr>
        <w:t xml:space="preserve"> </w:t>
      </w:r>
      <w:r w:rsidR="00203822" w:rsidRPr="00203822">
        <w:rPr>
          <w:rFonts w:ascii="Arial Narrow" w:hAnsi="Arial Narrow" w:cs="Arial"/>
          <w:sz w:val="22"/>
        </w:rPr>
        <w:t>può essere</w:t>
      </w:r>
      <w:r w:rsidRPr="00203822">
        <w:rPr>
          <w:rFonts w:ascii="Arial Narrow" w:hAnsi="Arial Narrow" w:cs="Arial"/>
          <w:sz w:val="22"/>
        </w:rPr>
        <w:t xml:space="preserve"> autorizzat</w:t>
      </w:r>
      <w:r w:rsidR="00A26EF2" w:rsidRPr="00203822">
        <w:rPr>
          <w:rFonts w:ascii="Arial Narrow" w:hAnsi="Arial Narrow" w:cs="Arial"/>
          <w:sz w:val="22"/>
        </w:rPr>
        <w:t>a</w:t>
      </w:r>
      <w:r w:rsidR="00203822" w:rsidRPr="00203822">
        <w:rPr>
          <w:rFonts w:ascii="Arial Narrow" w:hAnsi="Arial Narrow" w:cs="Arial"/>
          <w:sz w:val="22"/>
        </w:rPr>
        <w:t xml:space="preserve"> dal Comune,</w:t>
      </w:r>
      <w:r w:rsidRPr="00203822">
        <w:rPr>
          <w:rFonts w:ascii="Arial Narrow" w:hAnsi="Arial Narrow" w:cs="Arial"/>
          <w:sz w:val="22"/>
        </w:rPr>
        <w:t xml:space="preserve"> previa presentazione di specifica</w:t>
      </w:r>
      <w:r w:rsidR="00A26EF2" w:rsidRPr="00203822">
        <w:rPr>
          <w:rFonts w:ascii="Arial Narrow" w:hAnsi="Arial Narrow" w:cs="Arial"/>
          <w:sz w:val="22"/>
        </w:rPr>
        <w:t xml:space="preserve"> istanza con allegata una</w:t>
      </w:r>
      <w:r w:rsidRPr="00203822">
        <w:rPr>
          <w:rFonts w:ascii="Arial Narrow" w:hAnsi="Arial Narrow" w:cs="Arial"/>
          <w:sz w:val="22"/>
        </w:rPr>
        <w:t xml:space="preserve"> Documentazione Previsionale di Impatto Acustico (DPIA).</w:t>
      </w:r>
    </w:p>
    <w:p w14:paraId="61DE34A5" w14:textId="5CD57F02" w:rsidR="001D4225" w:rsidRDefault="009C17FD">
      <w:pPr>
        <w:pStyle w:val="Titolo5"/>
        <w:numPr>
          <w:ilvl w:val="0"/>
          <w:numId w:val="2"/>
        </w:numPr>
        <w:tabs>
          <w:tab w:val="left" w:pos="822"/>
        </w:tabs>
        <w:spacing w:before="480" w:after="120" w:line="360" w:lineRule="auto"/>
        <w:ind w:left="0" w:firstLine="0"/>
        <w:jc w:val="both"/>
        <w:rPr>
          <w:rFonts w:ascii="Arial Narrow" w:hAnsi="Arial Narrow"/>
        </w:rPr>
      </w:pPr>
      <w:bookmarkStart w:id="62" w:name="_Toc196576937"/>
      <w:r>
        <w:rPr>
          <w:rFonts w:ascii="Arial Narrow" w:hAnsi="Arial Narrow"/>
        </w:rPr>
        <w:t>Cannoni a onde d’urto per la difesa antigrandine</w:t>
      </w:r>
      <w:bookmarkEnd w:id="62"/>
    </w:p>
    <w:p w14:paraId="61DE34A6" w14:textId="6BE120C3" w:rsidR="001D4225" w:rsidRPr="00203822" w:rsidRDefault="009C17FD" w:rsidP="00634DEB">
      <w:pPr>
        <w:pStyle w:val="Corpotesto"/>
        <w:numPr>
          <w:ilvl w:val="0"/>
          <w:numId w:val="77"/>
        </w:numPr>
        <w:spacing w:after="120" w:line="360" w:lineRule="auto"/>
        <w:rPr>
          <w:rFonts w:ascii="Arial Narrow" w:hAnsi="Arial Narrow" w:cs="Arial"/>
          <w:sz w:val="22"/>
        </w:rPr>
      </w:pPr>
      <w:r w:rsidRPr="00203822">
        <w:rPr>
          <w:rFonts w:ascii="Arial Narrow" w:hAnsi="Arial Narrow" w:cs="Arial"/>
          <w:sz w:val="22"/>
        </w:rPr>
        <w:t xml:space="preserve">L’impiego di cannoni ad onde d’urto per la difesa antigrandine è vietato a una distanza inferiore a 200 metri da edifici destinati alla permanenza di persone, esclusi quelli in </w:t>
      </w:r>
      <w:r w:rsidR="00203822" w:rsidRPr="00203822">
        <w:rPr>
          <w:rFonts w:ascii="Arial Narrow" w:hAnsi="Arial Narrow" w:cs="Arial"/>
          <w:sz w:val="22"/>
        </w:rPr>
        <w:t>uso ai</w:t>
      </w:r>
      <w:r w:rsidR="00F353B3" w:rsidRPr="00203822">
        <w:rPr>
          <w:rFonts w:ascii="Arial Narrow" w:hAnsi="Arial Narrow" w:cs="Arial"/>
          <w:sz w:val="22"/>
        </w:rPr>
        <w:t xml:space="preserve"> fruitori del servizio.</w:t>
      </w:r>
    </w:p>
    <w:p w14:paraId="61DE34A7" w14:textId="2203B8D3" w:rsidR="00084D25" w:rsidRPr="00AE6DE3" w:rsidRDefault="009C17FD" w:rsidP="00634DEB">
      <w:pPr>
        <w:pStyle w:val="Corpotesto"/>
        <w:numPr>
          <w:ilvl w:val="0"/>
          <w:numId w:val="77"/>
        </w:numPr>
        <w:spacing w:after="120" w:line="360" w:lineRule="auto"/>
        <w:rPr>
          <w:rFonts w:ascii="Arial Narrow" w:hAnsi="Arial Narrow" w:cs="Arial"/>
          <w:sz w:val="22"/>
        </w:rPr>
      </w:pPr>
      <w:r w:rsidRPr="00AE6DE3">
        <w:rPr>
          <w:rFonts w:ascii="Arial Narrow" w:hAnsi="Arial Narrow" w:cs="Arial"/>
          <w:sz w:val="22"/>
        </w:rPr>
        <w:t xml:space="preserve">L’utilizzo dei suddetti dispositivi è </w:t>
      </w:r>
      <w:r w:rsidRPr="007F3D67">
        <w:rPr>
          <w:rFonts w:ascii="Arial Narrow" w:hAnsi="Arial Narrow" w:cs="Arial"/>
          <w:sz w:val="22"/>
        </w:rPr>
        <w:t>consentito dalle 6.00 del mattino alle 23.00 della sera, per una</w:t>
      </w:r>
      <w:r w:rsidRPr="00AE6DE3">
        <w:rPr>
          <w:rFonts w:ascii="Arial Narrow" w:hAnsi="Arial Narrow" w:cs="Arial"/>
          <w:sz w:val="22"/>
        </w:rPr>
        <w:t xml:space="preserve"> durata non superiore a 3 ore. Sono fatte salve eccezionali circostanze meteorologiche ch</w:t>
      </w:r>
      <w:r w:rsidR="00AE6DE3" w:rsidRPr="00AE6DE3">
        <w:rPr>
          <w:rFonts w:ascii="Arial Narrow" w:hAnsi="Arial Narrow" w:cs="Arial"/>
          <w:sz w:val="22"/>
        </w:rPr>
        <w:t>e rendano altamente probabile e</w:t>
      </w:r>
      <w:r w:rsidRPr="00AE6DE3">
        <w:rPr>
          <w:rFonts w:ascii="Arial Narrow" w:hAnsi="Arial Narrow" w:cs="Arial"/>
          <w:sz w:val="22"/>
        </w:rPr>
        <w:t xml:space="preserve"> incombente il rischio della caduta di grandine</w:t>
      </w:r>
      <w:r w:rsidR="009E430E" w:rsidRPr="00AE6DE3">
        <w:rPr>
          <w:rFonts w:ascii="Arial Narrow" w:hAnsi="Arial Narrow" w:cs="Arial"/>
          <w:sz w:val="22"/>
        </w:rPr>
        <w:t>.</w:t>
      </w:r>
    </w:p>
    <w:p w14:paraId="61DE34A8" w14:textId="225F14B3" w:rsidR="00084D25" w:rsidRPr="00AE6DE3" w:rsidRDefault="00084D25" w:rsidP="00634DEB">
      <w:pPr>
        <w:pStyle w:val="Corpotesto"/>
        <w:numPr>
          <w:ilvl w:val="0"/>
          <w:numId w:val="77"/>
        </w:numPr>
        <w:spacing w:after="120" w:line="360" w:lineRule="auto"/>
        <w:rPr>
          <w:rFonts w:ascii="Arial Narrow" w:hAnsi="Arial Narrow" w:cs="Arial"/>
          <w:sz w:val="22"/>
        </w:rPr>
      </w:pPr>
      <w:r w:rsidRPr="00AE6DE3">
        <w:rPr>
          <w:rFonts w:ascii="Arial Narrow" w:hAnsi="Arial Narrow" w:cs="Arial"/>
          <w:sz w:val="22"/>
        </w:rPr>
        <w:t xml:space="preserve">L’installazione di cannoni a onde d’urto per la difesa antigrandine </w:t>
      </w:r>
      <w:r w:rsidR="00AE6DE3" w:rsidRPr="00AE6DE3">
        <w:rPr>
          <w:rFonts w:ascii="Arial Narrow" w:hAnsi="Arial Narrow" w:cs="Arial"/>
          <w:sz w:val="22"/>
        </w:rPr>
        <w:t>in deroga alle disposizioni di cui ai commi 1) e 2) che precedono può essere autorizzata dal Comune, previa presentazione di specifica istanza con allegata una Documentazione Previsionale di Impatto Acustico (DPIA).</w:t>
      </w:r>
    </w:p>
    <w:p w14:paraId="61DE34A9" w14:textId="52D83D31" w:rsidR="001D4225" w:rsidRPr="001A3C03" w:rsidRDefault="009C17FD" w:rsidP="001A3C03">
      <w:pPr>
        <w:pStyle w:val="Titolo5"/>
        <w:numPr>
          <w:ilvl w:val="0"/>
          <w:numId w:val="2"/>
        </w:numPr>
        <w:tabs>
          <w:tab w:val="left" w:pos="822"/>
        </w:tabs>
        <w:spacing w:before="480" w:after="120" w:line="360" w:lineRule="auto"/>
        <w:ind w:left="0" w:firstLine="0"/>
        <w:jc w:val="both"/>
        <w:rPr>
          <w:rFonts w:ascii="Arial Narrow" w:hAnsi="Arial Narrow"/>
        </w:rPr>
      </w:pPr>
      <w:bookmarkStart w:id="63" w:name="_Toc196576938"/>
      <w:r w:rsidRPr="001A3C03">
        <w:rPr>
          <w:rFonts w:ascii="Arial Narrow" w:hAnsi="Arial Narrow"/>
        </w:rPr>
        <w:t>Botti, petardi e fuochi d’artificio</w:t>
      </w:r>
      <w:r w:rsidR="00AE6DE3">
        <w:rPr>
          <w:rFonts w:ascii="Arial Narrow" w:hAnsi="Arial Narrow"/>
        </w:rPr>
        <w:t xml:space="preserve"> da parte di privati</w:t>
      </w:r>
      <w:bookmarkEnd w:id="63"/>
    </w:p>
    <w:p w14:paraId="61DE34AA" w14:textId="77EFA7BE" w:rsidR="001D4225" w:rsidRPr="00AE6DE3" w:rsidRDefault="001A3C03" w:rsidP="00634DEB">
      <w:pPr>
        <w:pStyle w:val="Corpotesto"/>
        <w:numPr>
          <w:ilvl w:val="0"/>
          <w:numId w:val="78"/>
        </w:numPr>
        <w:spacing w:after="120" w:line="360" w:lineRule="auto"/>
        <w:rPr>
          <w:rFonts w:ascii="Arial Narrow" w:hAnsi="Arial Narrow" w:cs="Arial"/>
          <w:sz w:val="22"/>
        </w:rPr>
      </w:pPr>
      <w:r w:rsidRPr="00AE6DE3">
        <w:rPr>
          <w:rFonts w:ascii="Arial Narrow" w:hAnsi="Arial Narrow" w:cs="Arial"/>
          <w:sz w:val="22"/>
        </w:rPr>
        <w:t>Fatte salve diverse disposizioni in materia riportate ai titoli precedenti</w:t>
      </w:r>
      <w:r w:rsidR="009C17FD" w:rsidRPr="00AE6DE3">
        <w:rPr>
          <w:rFonts w:ascii="Arial Narrow" w:hAnsi="Arial Narrow" w:cs="Arial"/>
          <w:sz w:val="22"/>
        </w:rPr>
        <w:t xml:space="preserve"> e </w:t>
      </w:r>
      <w:r w:rsidRPr="00AE6DE3">
        <w:rPr>
          <w:rFonts w:ascii="Arial Narrow" w:hAnsi="Arial Narrow" w:cs="Arial"/>
          <w:sz w:val="22"/>
        </w:rPr>
        <w:t xml:space="preserve">il </w:t>
      </w:r>
      <w:r w:rsidR="009C17FD" w:rsidRPr="00AE6DE3">
        <w:rPr>
          <w:rFonts w:ascii="Arial Narrow" w:hAnsi="Arial Narrow" w:cs="Arial"/>
          <w:sz w:val="22"/>
        </w:rPr>
        <w:t xml:space="preserve">rispetto delle norme di pubblica sicurezza, </w:t>
      </w:r>
      <w:r w:rsidRPr="00AE6DE3">
        <w:rPr>
          <w:rFonts w:ascii="Arial Narrow" w:hAnsi="Arial Narrow" w:cs="Arial"/>
          <w:sz w:val="22"/>
        </w:rPr>
        <w:t xml:space="preserve">l’utilizzo di </w:t>
      </w:r>
      <w:r w:rsidR="009C17FD" w:rsidRPr="00AE6DE3">
        <w:rPr>
          <w:rFonts w:ascii="Arial Narrow" w:hAnsi="Arial Narrow" w:cs="Arial"/>
          <w:sz w:val="22"/>
        </w:rPr>
        <w:t xml:space="preserve">botti, petardi e fuochi d’artificio </w:t>
      </w:r>
      <w:r w:rsidRPr="00AE6DE3">
        <w:rPr>
          <w:rFonts w:ascii="Arial Narrow" w:hAnsi="Arial Narrow" w:cs="Arial"/>
          <w:sz w:val="22"/>
        </w:rPr>
        <w:t>da parte di privati</w:t>
      </w:r>
      <w:r w:rsidR="00087106" w:rsidRPr="00AE6DE3">
        <w:rPr>
          <w:rFonts w:ascii="Arial Narrow" w:hAnsi="Arial Narrow" w:cs="Arial"/>
          <w:sz w:val="22"/>
        </w:rPr>
        <w:t xml:space="preserve"> è vietato</w:t>
      </w:r>
      <w:r w:rsidR="009C17FD" w:rsidRPr="00AE6DE3">
        <w:rPr>
          <w:rFonts w:ascii="Arial Narrow" w:hAnsi="Arial Narrow" w:cs="Arial"/>
          <w:sz w:val="22"/>
        </w:rPr>
        <w:t>:</w:t>
      </w:r>
    </w:p>
    <w:p w14:paraId="61DE34AB" w14:textId="77777777" w:rsidR="001D4225" w:rsidRPr="00AE6DE3" w:rsidRDefault="009C17FD" w:rsidP="00634DEB">
      <w:pPr>
        <w:pStyle w:val="Corpotesto"/>
        <w:numPr>
          <w:ilvl w:val="1"/>
          <w:numId w:val="79"/>
        </w:numPr>
        <w:tabs>
          <w:tab w:val="left" w:pos="1080"/>
        </w:tabs>
        <w:spacing w:after="120" w:line="360" w:lineRule="auto"/>
        <w:ind w:left="726" w:hanging="363"/>
        <w:rPr>
          <w:rFonts w:ascii="Arial Narrow" w:hAnsi="Arial Narrow" w:cs="Arial"/>
          <w:sz w:val="22"/>
        </w:rPr>
      </w:pPr>
      <w:r w:rsidRPr="00AE6DE3">
        <w:rPr>
          <w:rFonts w:ascii="Arial Narrow" w:hAnsi="Arial Narrow" w:cs="Arial"/>
          <w:sz w:val="22"/>
        </w:rPr>
        <w:t>in tutti i luoghi in cui si svolg</w:t>
      </w:r>
      <w:r w:rsidR="00087106" w:rsidRPr="00AE6DE3">
        <w:rPr>
          <w:rFonts w:ascii="Arial Narrow" w:hAnsi="Arial Narrow" w:cs="Arial"/>
          <w:sz w:val="22"/>
        </w:rPr>
        <w:t>a</w:t>
      </w:r>
      <w:r w:rsidRPr="00AE6DE3">
        <w:rPr>
          <w:rFonts w:ascii="Arial Narrow" w:hAnsi="Arial Narrow" w:cs="Arial"/>
          <w:sz w:val="22"/>
        </w:rPr>
        <w:t>no manifestazioni</w:t>
      </w:r>
      <w:r w:rsidR="00087106" w:rsidRPr="00AE6DE3">
        <w:rPr>
          <w:rFonts w:ascii="Arial Narrow" w:hAnsi="Arial Narrow" w:cs="Arial"/>
          <w:sz w:val="22"/>
        </w:rPr>
        <w:t xml:space="preserve"> pubbliche o aperte al pubblico</w:t>
      </w:r>
      <w:r w:rsidRPr="00AE6DE3">
        <w:rPr>
          <w:rFonts w:ascii="Arial Narrow" w:hAnsi="Arial Narrow" w:cs="Arial"/>
          <w:sz w:val="22"/>
        </w:rPr>
        <w:t>;</w:t>
      </w:r>
    </w:p>
    <w:p w14:paraId="61DE34AC" w14:textId="34A9D4D8" w:rsidR="001D4225" w:rsidRPr="00AE6DE3" w:rsidRDefault="009C17FD" w:rsidP="00634DEB">
      <w:pPr>
        <w:pStyle w:val="Corpotesto"/>
        <w:numPr>
          <w:ilvl w:val="1"/>
          <w:numId w:val="79"/>
        </w:numPr>
        <w:tabs>
          <w:tab w:val="left" w:pos="1080"/>
        </w:tabs>
        <w:spacing w:after="120" w:line="360" w:lineRule="auto"/>
        <w:ind w:left="726" w:hanging="363"/>
        <w:rPr>
          <w:rFonts w:ascii="Arial Narrow" w:hAnsi="Arial Narrow" w:cs="Arial"/>
          <w:sz w:val="22"/>
        </w:rPr>
      </w:pPr>
      <w:r w:rsidRPr="00AE6DE3">
        <w:rPr>
          <w:rFonts w:ascii="Arial Narrow" w:hAnsi="Arial Narrow" w:cs="Arial"/>
          <w:sz w:val="22"/>
        </w:rPr>
        <w:t xml:space="preserve">all'interno di asili, scuole, ospedali, case di cura, uffici pubblici e ricoveri </w:t>
      </w:r>
      <w:r w:rsidR="00A26EF2" w:rsidRPr="00AE6DE3">
        <w:rPr>
          <w:rFonts w:ascii="Arial Narrow" w:hAnsi="Arial Narrow" w:cs="Arial"/>
          <w:sz w:val="22"/>
        </w:rPr>
        <w:t>per</w:t>
      </w:r>
      <w:r w:rsidRPr="00AE6DE3">
        <w:rPr>
          <w:rFonts w:ascii="Arial Narrow" w:hAnsi="Arial Narrow" w:cs="Arial"/>
          <w:sz w:val="22"/>
        </w:rPr>
        <w:t xml:space="preserve"> animali (canil</w:t>
      </w:r>
      <w:r w:rsidR="00A26EF2" w:rsidRPr="00AE6DE3">
        <w:rPr>
          <w:rFonts w:ascii="Arial Narrow" w:hAnsi="Arial Narrow" w:cs="Arial"/>
          <w:sz w:val="22"/>
        </w:rPr>
        <w:t>i</w:t>
      </w:r>
      <w:r w:rsidRPr="00AE6DE3">
        <w:rPr>
          <w:rFonts w:ascii="Arial Narrow" w:hAnsi="Arial Narrow" w:cs="Arial"/>
          <w:sz w:val="22"/>
        </w:rPr>
        <w:t xml:space="preserve">, </w:t>
      </w:r>
      <w:proofErr w:type="spellStart"/>
      <w:r w:rsidRPr="00AE6DE3">
        <w:rPr>
          <w:rFonts w:ascii="Arial Narrow" w:hAnsi="Arial Narrow" w:cs="Arial"/>
          <w:sz w:val="22"/>
        </w:rPr>
        <w:t>gattil</w:t>
      </w:r>
      <w:r w:rsidR="00A26EF2" w:rsidRPr="00AE6DE3">
        <w:rPr>
          <w:rFonts w:ascii="Arial Narrow" w:hAnsi="Arial Narrow" w:cs="Arial"/>
          <w:sz w:val="22"/>
        </w:rPr>
        <w:t>i</w:t>
      </w:r>
      <w:proofErr w:type="spellEnd"/>
      <w:r w:rsidRPr="00AE6DE3">
        <w:rPr>
          <w:rFonts w:ascii="Arial Narrow" w:hAnsi="Arial Narrow" w:cs="Arial"/>
          <w:sz w:val="22"/>
        </w:rPr>
        <w:t>, e</w:t>
      </w:r>
      <w:r w:rsidR="00A26EF2" w:rsidRPr="00AE6DE3">
        <w:rPr>
          <w:rFonts w:ascii="Arial Narrow" w:hAnsi="Arial Narrow" w:cs="Arial"/>
          <w:sz w:val="22"/>
        </w:rPr>
        <w:t>c</w:t>
      </w:r>
      <w:r w:rsidRPr="00AE6DE3">
        <w:rPr>
          <w:rFonts w:ascii="Arial Narrow" w:hAnsi="Arial Narrow" w:cs="Arial"/>
          <w:sz w:val="22"/>
        </w:rPr>
        <w:t>c.), nonché entro</w:t>
      </w:r>
      <w:r w:rsidR="00A26EF2" w:rsidRPr="00AE6DE3">
        <w:rPr>
          <w:rFonts w:ascii="Arial Narrow" w:hAnsi="Arial Narrow" w:cs="Arial"/>
          <w:sz w:val="22"/>
        </w:rPr>
        <w:t xml:space="preserve"> una distanza di</w:t>
      </w:r>
      <w:r w:rsidRPr="00AE6DE3">
        <w:rPr>
          <w:rFonts w:ascii="Arial Narrow" w:hAnsi="Arial Narrow" w:cs="Arial"/>
          <w:sz w:val="22"/>
        </w:rPr>
        <w:t xml:space="preserve"> 200 m da tali strutture;</w:t>
      </w:r>
    </w:p>
    <w:p w14:paraId="61DE34AD" w14:textId="6A4451DB" w:rsidR="001D4225" w:rsidRPr="00AE6DE3" w:rsidRDefault="009C17FD" w:rsidP="00634DEB">
      <w:pPr>
        <w:pStyle w:val="Corpotesto"/>
        <w:numPr>
          <w:ilvl w:val="1"/>
          <w:numId w:val="79"/>
        </w:numPr>
        <w:tabs>
          <w:tab w:val="left" w:pos="1080"/>
        </w:tabs>
        <w:spacing w:after="120" w:line="360" w:lineRule="auto"/>
        <w:ind w:left="726" w:hanging="363"/>
        <w:rPr>
          <w:rFonts w:ascii="Arial Narrow" w:hAnsi="Arial Narrow" w:cs="Arial"/>
          <w:sz w:val="22"/>
        </w:rPr>
      </w:pPr>
      <w:r w:rsidRPr="00AE6DE3">
        <w:rPr>
          <w:rFonts w:ascii="Arial Narrow" w:hAnsi="Arial Narrow" w:cs="Arial"/>
          <w:sz w:val="22"/>
        </w:rPr>
        <w:t xml:space="preserve">in tutte le vie, </w:t>
      </w:r>
      <w:r w:rsidR="00A26EF2" w:rsidRPr="00AE6DE3">
        <w:rPr>
          <w:rFonts w:ascii="Arial Narrow" w:hAnsi="Arial Narrow" w:cs="Arial"/>
          <w:sz w:val="22"/>
        </w:rPr>
        <w:t>le piazze e</w:t>
      </w:r>
      <w:r w:rsidRPr="00AE6DE3">
        <w:rPr>
          <w:rFonts w:ascii="Arial Narrow" w:hAnsi="Arial Narrow" w:cs="Arial"/>
          <w:sz w:val="22"/>
        </w:rPr>
        <w:t xml:space="preserve"> </w:t>
      </w:r>
      <w:r w:rsidR="00A26EF2" w:rsidRPr="00AE6DE3">
        <w:rPr>
          <w:rFonts w:ascii="Arial Narrow" w:hAnsi="Arial Narrow" w:cs="Arial"/>
          <w:sz w:val="22"/>
        </w:rPr>
        <w:t xml:space="preserve">le </w:t>
      </w:r>
      <w:r w:rsidRPr="00AE6DE3">
        <w:rPr>
          <w:rFonts w:ascii="Arial Narrow" w:hAnsi="Arial Narrow" w:cs="Arial"/>
          <w:sz w:val="22"/>
        </w:rPr>
        <w:t xml:space="preserve">aree pubbliche, dove </w:t>
      </w:r>
      <w:r w:rsidR="00A26EF2" w:rsidRPr="00AE6DE3">
        <w:rPr>
          <w:rFonts w:ascii="Arial Narrow" w:hAnsi="Arial Narrow" w:cs="Arial"/>
          <w:sz w:val="22"/>
        </w:rPr>
        <w:t>po</w:t>
      </w:r>
      <w:r w:rsidR="00AE6DE3" w:rsidRPr="00AE6DE3">
        <w:rPr>
          <w:rFonts w:ascii="Arial Narrow" w:hAnsi="Arial Narrow" w:cs="Arial"/>
          <w:sz w:val="22"/>
        </w:rPr>
        <w:t>s</w:t>
      </w:r>
      <w:r w:rsidR="00A26EF2" w:rsidRPr="00AE6DE3">
        <w:rPr>
          <w:rFonts w:ascii="Arial Narrow" w:hAnsi="Arial Narrow" w:cs="Arial"/>
          <w:sz w:val="22"/>
        </w:rPr>
        <w:t xml:space="preserve">sano transitare </w:t>
      </w:r>
      <w:r w:rsidRPr="00AE6DE3">
        <w:rPr>
          <w:rFonts w:ascii="Arial Narrow" w:hAnsi="Arial Narrow" w:cs="Arial"/>
          <w:sz w:val="22"/>
        </w:rPr>
        <w:t>o siano presenti persone</w:t>
      </w:r>
      <w:r w:rsidR="00A26EF2" w:rsidRPr="00AE6DE3">
        <w:rPr>
          <w:rFonts w:ascii="Arial Narrow" w:hAnsi="Arial Narrow" w:cs="Arial"/>
          <w:sz w:val="22"/>
        </w:rPr>
        <w:t>;</w:t>
      </w:r>
    </w:p>
    <w:p w14:paraId="61DE34AE" w14:textId="7C85431B" w:rsidR="001D4225" w:rsidRPr="007F3D67" w:rsidRDefault="00A26EF2" w:rsidP="00634DEB">
      <w:pPr>
        <w:pStyle w:val="Corpotesto"/>
        <w:numPr>
          <w:ilvl w:val="1"/>
          <w:numId w:val="79"/>
        </w:numPr>
        <w:tabs>
          <w:tab w:val="left" w:pos="1080"/>
        </w:tabs>
        <w:spacing w:after="120" w:line="360" w:lineRule="auto"/>
        <w:ind w:left="726" w:hanging="363"/>
        <w:rPr>
          <w:rFonts w:ascii="Arial Narrow" w:hAnsi="Arial Narrow" w:cs="Arial"/>
          <w:sz w:val="22"/>
        </w:rPr>
      </w:pPr>
      <w:r w:rsidRPr="00AE6DE3">
        <w:rPr>
          <w:rFonts w:ascii="Arial Narrow" w:hAnsi="Arial Narrow" w:cs="Arial"/>
          <w:sz w:val="22"/>
        </w:rPr>
        <w:t xml:space="preserve">al di </w:t>
      </w:r>
      <w:r w:rsidR="009C17FD" w:rsidRPr="00AE6DE3">
        <w:rPr>
          <w:rFonts w:ascii="Arial Narrow" w:hAnsi="Arial Narrow" w:cs="Arial"/>
          <w:sz w:val="22"/>
        </w:rPr>
        <w:t xml:space="preserve">fuori </w:t>
      </w:r>
      <w:r w:rsidRPr="00AE6DE3">
        <w:rPr>
          <w:rFonts w:ascii="Arial Narrow" w:hAnsi="Arial Narrow" w:cs="Arial"/>
          <w:sz w:val="22"/>
        </w:rPr>
        <w:t xml:space="preserve">delle fasce </w:t>
      </w:r>
      <w:r w:rsidRPr="007F3D67">
        <w:rPr>
          <w:rFonts w:ascii="Arial Narrow" w:hAnsi="Arial Narrow" w:cs="Arial"/>
          <w:sz w:val="22"/>
        </w:rPr>
        <w:t xml:space="preserve">orarie dalle </w:t>
      </w:r>
      <w:r w:rsidR="009C17FD" w:rsidRPr="007F3D67">
        <w:rPr>
          <w:rFonts w:ascii="Arial Narrow" w:hAnsi="Arial Narrow" w:cs="Arial"/>
          <w:sz w:val="22"/>
        </w:rPr>
        <w:t>9</w:t>
      </w:r>
      <w:r w:rsidRPr="007F3D67">
        <w:rPr>
          <w:rFonts w:ascii="Arial Narrow" w:hAnsi="Arial Narrow" w:cs="Arial"/>
          <w:sz w:val="22"/>
        </w:rPr>
        <w:t>.</w:t>
      </w:r>
      <w:r w:rsidR="009C17FD" w:rsidRPr="007F3D67">
        <w:rPr>
          <w:rFonts w:ascii="Arial Narrow" w:hAnsi="Arial Narrow" w:cs="Arial"/>
          <w:sz w:val="22"/>
        </w:rPr>
        <w:t xml:space="preserve">00 </w:t>
      </w:r>
      <w:r w:rsidR="00AE6DE3" w:rsidRPr="007F3D67">
        <w:rPr>
          <w:rFonts w:ascii="Arial Narrow" w:hAnsi="Arial Narrow" w:cs="Arial"/>
          <w:sz w:val="22"/>
        </w:rPr>
        <w:t>alle</w:t>
      </w:r>
      <w:r w:rsidRPr="007F3D67">
        <w:rPr>
          <w:rFonts w:ascii="Arial Narrow" w:hAnsi="Arial Narrow" w:cs="Arial"/>
          <w:sz w:val="22"/>
        </w:rPr>
        <w:t xml:space="preserve"> </w:t>
      </w:r>
      <w:r w:rsidR="009C17FD" w:rsidRPr="007F3D67">
        <w:rPr>
          <w:rFonts w:ascii="Arial Narrow" w:hAnsi="Arial Narrow" w:cs="Arial"/>
          <w:sz w:val="22"/>
        </w:rPr>
        <w:t>12</w:t>
      </w:r>
      <w:r w:rsidR="00720E05" w:rsidRPr="007F3D67">
        <w:rPr>
          <w:rFonts w:ascii="Arial Narrow" w:hAnsi="Arial Narrow" w:cs="Arial"/>
          <w:sz w:val="22"/>
        </w:rPr>
        <w:t>.30</w:t>
      </w:r>
      <w:r w:rsidR="009C17FD" w:rsidRPr="007F3D67">
        <w:rPr>
          <w:rFonts w:ascii="Arial Narrow" w:hAnsi="Arial Narrow" w:cs="Arial"/>
          <w:sz w:val="22"/>
        </w:rPr>
        <w:t xml:space="preserve"> e dalle 15</w:t>
      </w:r>
      <w:r w:rsidR="00720E05" w:rsidRPr="007F3D67">
        <w:rPr>
          <w:rFonts w:ascii="Arial Narrow" w:hAnsi="Arial Narrow" w:cs="Arial"/>
          <w:sz w:val="22"/>
        </w:rPr>
        <w:t>.00</w:t>
      </w:r>
      <w:r w:rsidR="009C17FD" w:rsidRPr="007F3D67">
        <w:rPr>
          <w:rFonts w:ascii="Arial Narrow" w:hAnsi="Arial Narrow" w:cs="Arial"/>
          <w:sz w:val="22"/>
        </w:rPr>
        <w:t xml:space="preserve"> alle 2</w:t>
      </w:r>
      <w:r w:rsidR="00AE6DE3" w:rsidRPr="007F3D67">
        <w:rPr>
          <w:rFonts w:ascii="Arial Narrow" w:hAnsi="Arial Narrow" w:cs="Arial"/>
          <w:sz w:val="22"/>
        </w:rPr>
        <w:t>3</w:t>
      </w:r>
      <w:r w:rsidR="00720E05" w:rsidRPr="007F3D67">
        <w:rPr>
          <w:rFonts w:ascii="Arial Narrow" w:hAnsi="Arial Narrow" w:cs="Arial"/>
          <w:sz w:val="22"/>
        </w:rPr>
        <w:t>.00</w:t>
      </w:r>
    </w:p>
    <w:p w14:paraId="61DE34AF" w14:textId="521EC793" w:rsidR="001D4225" w:rsidRPr="007F3D67" w:rsidRDefault="00087106" w:rsidP="00634DEB">
      <w:pPr>
        <w:pStyle w:val="Corpotesto"/>
        <w:numPr>
          <w:ilvl w:val="1"/>
          <w:numId w:val="79"/>
        </w:numPr>
        <w:tabs>
          <w:tab w:val="left" w:pos="1080"/>
        </w:tabs>
        <w:spacing w:after="120" w:line="360" w:lineRule="auto"/>
        <w:ind w:left="726" w:hanging="363"/>
        <w:rPr>
          <w:rFonts w:ascii="Arial Narrow" w:hAnsi="Arial Narrow" w:cs="Arial"/>
          <w:sz w:val="22"/>
        </w:rPr>
      </w:pPr>
      <w:r w:rsidRPr="007F3D67">
        <w:rPr>
          <w:rFonts w:ascii="Arial Narrow" w:hAnsi="Arial Narrow" w:cs="Arial"/>
          <w:sz w:val="22"/>
        </w:rPr>
        <w:t xml:space="preserve">per una </w:t>
      </w:r>
      <w:r w:rsidR="009C17FD" w:rsidRPr="007F3D67">
        <w:rPr>
          <w:rFonts w:ascii="Arial Narrow" w:hAnsi="Arial Narrow" w:cs="Arial"/>
          <w:sz w:val="22"/>
        </w:rPr>
        <w:t>durata superiore a 30 minuti</w:t>
      </w:r>
      <w:r w:rsidRPr="007F3D67">
        <w:rPr>
          <w:rFonts w:ascii="Arial Narrow" w:hAnsi="Arial Narrow" w:cs="Arial"/>
          <w:sz w:val="22"/>
        </w:rPr>
        <w:t>.</w:t>
      </w:r>
    </w:p>
    <w:p w14:paraId="61DE34B0" w14:textId="73E6E53D" w:rsidR="001D4225" w:rsidRPr="00AE6DE3" w:rsidRDefault="005644F6" w:rsidP="00634DEB">
      <w:pPr>
        <w:pStyle w:val="Corpotesto"/>
        <w:numPr>
          <w:ilvl w:val="0"/>
          <w:numId w:val="78"/>
        </w:numPr>
        <w:spacing w:after="120" w:line="360" w:lineRule="auto"/>
        <w:rPr>
          <w:rFonts w:ascii="Arial Narrow" w:hAnsi="Arial Narrow" w:cs="Arial"/>
          <w:sz w:val="22"/>
        </w:rPr>
      </w:pPr>
      <w:r w:rsidRPr="007F3D67">
        <w:rPr>
          <w:rFonts w:ascii="Arial Narrow" w:hAnsi="Arial Narrow" w:cs="Arial"/>
          <w:sz w:val="22"/>
        </w:rPr>
        <w:t>Fatte salve diverse disposizioni</w:t>
      </w:r>
      <w:r w:rsidR="00DB4FBD" w:rsidRPr="007F3D67">
        <w:rPr>
          <w:rFonts w:ascii="Arial Narrow" w:hAnsi="Arial Narrow" w:cs="Arial"/>
          <w:sz w:val="22"/>
        </w:rPr>
        <w:t xml:space="preserve">, quanto stabilito al </w:t>
      </w:r>
      <w:r w:rsidR="00A26EF2" w:rsidRPr="007F3D67">
        <w:rPr>
          <w:rFonts w:ascii="Arial Narrow" w:hAnsi="Arial Narrow" w:cs="Arial"/>
          <w:sz w:val="22"/>
        </w:rPr>
        <w:t xml:space="preserve">comma 1) che precede non si </w:t>
      </w:r>
      <w:r w:rsidR="00DB4FBD" w:rsidRPr="007F3D67">
        <w:rPr>
          <w:rFonts w:ascii="Arial Narrow" w:hAnsi="Arial Narrow" w:cs="Arial"/>
          <w:sz w:val="22"/>
        </w:rPr>
        <w:t xml:space="preserve">applica </w:t>
      </w:r>
      <w:r w:rsidR="00A26EF2" w:rsidRPr="007F3D67">
        <w:rPr>
          <w:rFonts w:ascii="Arial Narrow" w:hAnsi="Arial Narrow" w:cs="Arial"/>
          <w:sz w:val="22"/>
        </w:rPr>
        <w:t xml:space="preserve">durante </w:t>
      </w:r>
      <w:r w:rsidR="009C17FD" w:rsidRPr="00AE6DE3">
        <w:rPr>
          <w:rFonts w:ascii="Arial Narrow" w:hAnsi="Arial Narrow" w:cs="Arial"/>
          <w:sz w:val="22"/>
        </w:rPr>
        <w:t>la notte f</w:t>
      </w:r>
      <w:r w:rsidR="00087106" w:rsidRPr="00AE6DE3">
        <w:rPr>
          <w:rFonts w:ascii="Arial Narrow" w:hAnsi="Arial Narrow" w:cs="Arial"/>
          <w:sz w:val="22"/>
        </w:rPr>
        <w:t>ra</w:t>
      </w:r>
      <w:r w:rsidR="009C17FD" w:rsidRPr="00AE6DE3">
        <w:rPr>
          <w:rFonts w:ascii="Arial Narrow" w:hAnsi="Arial Narrow" w:cs="Arial"/>
          <w:sz w:val="22"/>
        </w:rPr>
        <w:t xml:space="preserve"> il 31 dicembre ed il 1 gennaio.</w:t>
      </w:r>
    </w:p>
    <w:p w14:paraId="61DE34B1" w14:textId="77777777" w:rsidR="001D4225" w:rsidRDefault="009C17FD">
      <w:pPr>
        <w:pStyle w:val="Titolo5"/>
        <w:numPr>
          <w:ilvl w:val="0"/>
          <w:numId w:val="2"/>
        </w:numPr>
        <w:tabs>
          <w:tab w:val="left" w:pos="822"/>
        </w:tabs>
        <w:spacing w:before="480" w:after="120" w:line="360" w:lineRule="auto"/>
        <w:ind w:left="0" w:firstLine="0"/>
        <w:jc w:val="both"/>
        <w:rPr>
          <w:rFonts w:ascii="Arial Narrow" w:hAnsi="Arial Narrow"/>
        </w:rPr>
      </w:pPr>
      <w:bookmarkStart w:id="64" w:name="_Toc507359846"/>
      <w:bookmarkStart w:id="65" w:name="_Toc196576939"/>
      <w:r>
        <w:rPr>
          <w:rFonts w:ascii="Arial Narrow" w:hAnsi="Arial Narrow"/>
        </w:rPr>
        <w:t>Attività motoristiche</w:t>
      </w:r>
      <w:bookmarkEnd w:id="64"/>
      <w:bookmarkEnd w:id="65"/>
    </w:p>
    <w:p w14:paraId="61DE34B2" w14:textId="77777777" w:rsidR="001D4225" w:rsidRDefault="009C17FD">
      <w:pPr>
        <w:pStyle w:val="Corpotesto"/>
        <w:spacing w:after="120" w:line="360" w:lineRule="auto"/>
        <w:rPr>
          <w:rFonts w:ascii="Arial Narrow" w:hAnsi="Arial Narrow" w:cs="Arial"/>
          <w:sz w:val="22"/>
        </w:rPr>
      </w:pPr>
      <w:r>
        <w:rPr>
          <w:rFonts w:ascii="Arial Narrow" w:hAnsi="Arial Narrow" w:cs="Arial"/>
          <w:sz w:val="22"/>
        </w:rPr>
        <w:t>Le emissioni sonore prodotte nello svolgimento d</w:t>
      </w:r>
      <w:r w:rsidR="001A3C03">
        <w:rPr>
          <w:rFonts w:ascii="Arial Narrow" w:hAnsi="Arial Narrow" w:cs="Arial"/>
          <w:sz w:val="22"/>
        </w:rPr>
        <w:t>i</w:t>
      </w:r>
      <w:r>
        <w:rPr>
          <w:rFonts w:ascii="Arial Narrow" w:hAnsi="Arial Narrow" w:cs="Arial"/>
          <w:sz w:val="22"/>
        </w:rPr>
        <w:t xml:space="preserve"> attività motoristiche di autodromi, piste motoristiche di prova e per attività sportive, aviosuperfici, luoghi in cui si svolgano attività sportive di discipline olimpiche in forma stabile, sono disciplinate dal DPR n. 304 del 3 aprile 2001.</w:t>
      </w:r>
    </w:p>
    <w:p w14:paraId="61DE34B3" w14:textId="28636B48" w:rsidR="009E430E" w:rsidRPr="00AE6DE3" w:rsidRDefault="00FF06C6" w:rsidP="009E430E">
      <w:pPr>
        <w:pStyle w:val="Titolo5"/>
        <w:numPr>
          <w:ilvl w:val="0"/>
          <w:numId w:val="2"/>
        </w:numPr>
        <w:tabs>
          <w:tab w:val="left" w:pos="822"/>
        </w:tabs>
        <w:spacing w:before="480" w:after="120" w:line="360" w:lineRule="auto"/>
        <w:ind w:left="0" w:firstLine="0"/>
        <w:jc w:val="both"/>
        <w:rPr>
          <w:rFonts w:ascii="Arial Narrow" w:hAnsi="Arial Narrow"/>
        </w:rPr>
      </w:pPr>
      <w:bookmarkStart w:id="66" w:name="_Toc196576940"/>
      <w:r w:rsidRPr="00AE6DE3">
        <w:rPr>
          <w:rFonts w:ascii="Arial Narrow" w:hAnsi="Arial Narrow"/>
        </w:rPr>
        <w:t>Altre sorgenti sonore</w:t>
      </w:r>
      <w:bookmarkEnd w:id="66"/>
    </w:p>
    <w:p w14:paraId="61DE34B4" w14:textId="7F1ED46C" w:rsidR="009E430E" w:rsidRPr="007F3D67" w:rsidRDefault="004660C2" w:rsidP="00AE6DE3">
      <w:pPr>
        <w:pStyle w:val="Corpotesto"/>
        <w:numPr>
          <w:ilvl w:val="0"/>
          <w:numId w:val="90"/>
        </w:numPr>
        <w:spacing w:after="120" w:line="360" w:lineRule="auto"/>
        <w:rPr>
          <w:rFonts w:ascii="Arial Narrow" w:hAnsi="Arial Narrow" w:cs="Arial"/>
          <w:sz w:val="22"/>
        </w:rPr>
      </w:pPr>
      <w:r>
        <w:rPr>
          <w:rFonts w:ascii="Arial Narrow" w:hAnsi="Arial Narrow" w:cs="Arial"/>
          <w:sz w:val="22"/>
        </w:rPr>
        <w:t>L</w:t>
      </w:r>
      <w:r w:rsidR="00FF06C6" w:rsidRPr="00AE6DE3">
        <w:rPr>
          <w:rFonts w:ascii="Arial Narrow" w:hAnsi="Arial Narrow" w:cs="Arial"/>
          <w:sz w:val="22"/>
        </w:rPr>
        <w:t>’uso di macchine, apparecchi e strumenti che provochino rumori, strepiti o vibrazioni</w:t>
      </w:r>
      <w:r>
        <w:rPr>
          <w:rFonts w:ascii="Arial Narrow" w:hAnsi="Arial Narrow" w:cs="Arial"/>
          <w:sz w:val="22"/>
        </w:rPr>
        <w:t xml:space="preserve">, che non sia </w:t>
      </w:r>
      <w:r w:rsidRPr="00AE6DE3">
        <w:rPr>
          <w:rFonts w:ascii="Arial Narrow" w:hAnsi="Arial Narrow" w:cs="Arial"/>
          <w:sz w:val="22"/>
        </w:rPr>
        <w:t>disciplinat</w:t>
      </w:r>
      <w:r>
        <w:rPr>
          <w:rFonts w:ascii="Arial Narrow" w:hAnsi="Arial Narrow" w:cs="Arial"/>
          <w:sz w:val="22"/>
        </w:rPr>
        <w:t>o</w:t>
      </w:r>
      <w:r w:rsidRPr="00AE6DE3">
        <w:rPr>
          <w:rFonts w:ascii="Arial Narrow" w:hAnsi="Arial Narrow" w:cs="Arial"/>
          <w:sz w:val="22"/>
        </w:rPr>
        <w:t xml:space="preserve"> dagli articoli </w:t>
      </w:r>
      <w:r w:rsidRPr="007F3D67">
        <w:rPr>
          <w:rFonts w:ascii="Arial Narrow" w:hAnsi="Arial Narrow" w:cs="Arial"/>
          <w:sz w:val="22"/>
        </w:rPr>
        <w:t>precedenti</w:t>
      </w:r>
      <w:r w:rsidR="00FF06C6" w:rsidRPr="007F3D67">
        <w:rPr>
          <w:rFonts w:ascii="Arial Narrow" w:hAnsi="Arial Narrow" w:cs="Arial"/>
          <w:sz w:val="22"/>
        </w:rPr>
        <w:t xml:space="preserve"> è consentito nel territorio comunale</w:t>
      </w:r>
      <w:r w:rsidR="00061A30" w:rsidRPr="007F3D67">
        <w:rPr>
          <w:rFonts w:ascii="Arial Narrow" w:hAnsi="Arial Narrow" w:cs="Arial"/>
          <w:sz w:val="22"/>
        </w:rPr>
        <w:t>:</w:t>
      </w:r>
    </w:p>
    <w:p w14:paraId="61DE34B6" w14:textId="45357C08" w:rsidR="009E430E" w:rsidRPr="007F3D67" w:rsidRDefault="0073755C" w:rsidP="00AE6DE3">
      <w:pPr>
        <w:pStyle w:val="Corpotesto"/>
        <w:numPr>
          <w:ilvl w:val="0"/>
          <w:numId w:val="81"/>
        </w:numPr>
        <w:spacing w:after="120" w:line="360" w:lineRule="auto"/>
        <w:ind w:left="726" w:hanging="363"/>
        <w:rPr>
          <w:rFonts w:ascii="Arial Narrow" w:hAnsi="Arial Narrow" w:cs="Arial"/>
          <w:sz w:val="22"/>
        </w:rPr>
      </w:pPr>
      <w:r w:rsidRPr="007F3D67">
        <w:rPr>
          <w:rFonts w:ascii="Arial Narrow" w:hAnsi="Arial Narrow" w:cs="Arial"/>
          <w:sz w:val="22"/>
        </w:rPr>
        <w:t>dal 1 giugno al 30 settembre,</w:t>
      </w:r>
      <w:r w:rsidR="009E430E" w:rsidRPr="007F3D67">
        <w:rPr>
          <w:rFonts w:ascii="Arial Narrow" w:hAnsi="Arial Narrow" w:cs="Arial"/>
          <w:sz w:val="22"/>
        </w:rPr>
        <w:t xml:space="preserve"> dalle 08</w:t>
      </w:r>
      <w:r w:rsidRPr="007F3D67">
        <w:rPr>
          <w:rFonts w:ascii="Arial Narrow" w:hAnsi="Arial Narrow" w:cs="Arial"/>
          <w:sz w:val="22"/>
        </w:rPr>
        <w:t>.00</w:t>
      </w:r>
      <w:r w:rsidR="009E430E" w:rsidRPr="007F3D67">
        <w:rPr>
          <w:rFonts w:ascii="Arial Narrow" w:hAnsi="Arial Narrow" w:cs="Arial"/>
          <w:sz w:val="22"/>
        </w:rPr>
        <w:t xml:space="preserve"> alle </w:t>
      </w:r>
      <w:r w:rsidRPr="007F3D67">
        <w:rPr>
          <w:rFonts w:ascii="Arial Narrow" w:hAnsi="Arial Narrow" w:cs="Arial"/>
          <w:sz w:val="22"/>
        </w:rPr>
        <w:t>12.30</w:t>
      </w:r>
      <w:r w:rsidR="009E430E" w:rsidRPr="007F3D67">
        <w:rPr>
          <w:rFonts w:ascii="Arial Narrow" w:hAnsi="Arial Narrow" w:cs="Arial"/>
          <w:sz w:val="22"/>
        </w:rPr>
        <w:t xml:space="preserve"> e dalle </w:t>
      </w:r>
      <w:r w:rsidRPr="007F3D67">
        <w:rPr>
          <w:rFonts w:ascii="Arial Narrow" w:hAnsi="Arial Narrow" w:cs="Arial"/>
          <w:sz w:val="22"/>
        </w:rPr>
        <w:t>15.30</w:t>
      </w:r>
      <w:r w:rsidR="009E430E" w:rsidRPr="007F3D67">
        <w:rPr>
          <w:rFonts w:ascii="Arial Narrow" w:hAnsi="Arial Narrow" w:cs="Arial"/>
          <w:sz w:val="22"/>
        </w:rPr>
        <w:t xml:space="preserve"> alle 19.</w:t>
      </w:r>
      <w:r w:rsidRPr="007F3D67">
        <w:rPr>
          <w:rFonts w:ascii="Arial Narrow" w:hAnsi="Arial Narrow" w:cs="Arial"/>
          <w:sz w:val="22"/>
        </w:rPr>
        <w:t>30</w:t>
      </w:r>
      <w:r w:rsidR="00AE6DE3" w:rsidRPr="007F3D67">
        <w:rPr>
          <w:rFonts w:ascii="Arial Narrow" w:hAnsi="Arial Narrow" w:cs="Arial"/>
          <w:sz w:val="22"/>
        </w:rPr>
        <w:t>;</w:t>
      </w:r>
    </w:p>
    <w:p w14:paraId="61DE34B7" w14:textId="08AEF63F" w:rsidR="009E430E" w:rsidRPr="007F3D67" w:rsidRDefault="0073755C" w:rsidP="00AE6DE3">
      <w:pPr>
        <w:pStyle w:val="Corpotesto"/>
        <w:numPr>
          <w:ilvl w:val="0"/>
          <w:numId w:val="81"/>
        </w:numPr>
        <w:spacing w:after="120" w:line="360" w:lineRule="auto"/>
        <w:ind w:left="726" w:hanging="363"/>
        <w:rPr>
          <w:rFonts w:ascii="Arial Narrow" w:hAnsi="Arial Narrow" w:cs="Arial"/>
          <w:sz w:val="22"/>
        </w:rPr>
      </w:pPr>
      <w:r w:rsidRPr="007F3D67">
        <w:rPr>
          <w:rFonts w:ascii="Arial Narrow" w:hAnsi="Arial Narrow" w:cs="Arial"/>
          <w:sz w:val="22"/>
        </w:rPr>
        <w:t>dal 1</w:t>
      </w:r>
      <w:r w:rsidR="009E430E" w:rsidRPr="007F3D67">
        <w:rPr>
          <w:rFonts w:ascii="Arial Narrow" w:hAnsi="Arial Narrow" w:cs="Arial"/>
          <w:sz w:val="22"/>
        </w:rPr>
        <w:t xml:space="preserve"> ottobre al 31 maggio</w:t>
      </w:r>
      <w:r w:rsidRPr="007F3D67">
        <w:rPr>
          <w:rFonts w:ascii="Arial Narrow" w:hAnsi="Arial Narrow" w:cs="Arial"/>
          <w:sz w:val="22"/>
        </w:rPr>
        <w:t>,</w:t>
      </w:r>
      <w:r w:rsidR="009E430E" w:rsidRPr="007F3D67">
        <w:rPr>
          <w:rFonts w:ascii="Arial Narrow" w:hAnsi="Arial Narrow" w:cs="Arial"/>
          <w:sz w:val="22"/>
        </w:rPr>
        <w:t xml:space="preserve"> dalle </w:t>
      </w:r>
      <w:r w:rsidRPr="007F3D67">
        <w:rPr>
          <w:rFonts w:ascii="Arial Narrow" w:hAnsi="Arial Narrow" w:cs="Arial"/>
          <w:sz w:val="22"/>
        </w:rPr>
        <w:t>08.00</w:t>
      </w:r>
      <w:r w:rsidR="009E430E" w:rsidRPr="007F3D67">
        <w:rPr>
          <w:rFonts w:ascii="Arial Narrow" w:hAnsi="Arial Narrow" w:cs="Arial"/>
          <w:sz w:val="22"/>
        </w:rPr>
        <w:t xml:space="preserve"> alle 12.30 e dalle 15</w:t>
      </w:r>
      <w:r w:rsidRPr="007F3D67">
        <w:rPr>
          <w:rFonts w:ascii="Arial Narrow" w:hAnsi="Arial Narrow" w:cs="Arial"/>
          <w:sz w:val="22"/>
        </w:rPr>
        <w:t>.</w:t>
      </w:r>
      <w:r w:rsidR="009E430E" w:rsidRPr="007F3D67">
        <w:rPr>
          <w:rFonts w:ascii="Arial Narrow" w:hAnsi="Arial Narrow" w:cs="Arial"/>
          <w:sz w:val="22"/>
        </w:rPr>
        <w:t xml:space="preserve">00 alle </w:t>
      </w:r>
      <w:r w:rsidR="00AE6DE3" w:rsidRPr="007F3D67">
        <w:rPr>
          <w:rFonts w:ascii="Arial Narrow" w:hAnsi="Arial Narrow" w:cs="Arial"/>
          <w:sz w:val="22"/>
        </w:rPr>
        <w:t>19.00.</w:t>
      </w:r>
    </w:p>
    <w:p w14:paraId="61DE34B8" w14:textId="73B67B5B" w:rsidR="009E430E" w:rsidRPr="00AE6DE3" w:rsidRDefault="009E430E" w:rsidP="00AE6DE3">
      <w:pPr>
        <w:pStyle w:val="Corpotesto"/>
        <w:numPr>
          <w:ilvl w:val="0"/>
          <w:numId w:val="90"/>
        </w:numPr>
        <w:spacing w:after="120" w:line="360" w:lineRule="auto"/>
        <w:rPr>
          <w:rFonts w:ascii="Arial Narrow" w:hAnsi="Arial Narrow" w:cs="Arial"/>
          <w:sz w:val="22"/>
        </w:rPr>
      </w:pPr>
      <w:r w:rsidRPr="007F3D67">
        <w:rPr>
          <w:rFonts w:ascii="Arial Narrow" w:hAnsi="Arial Narrow" w:cs="Arial"/>
          <w:sz w:val="22"/>
        </w:rPr>
        <w:t xml:space="preserve">Anche </w:t>
      </w:r>
      <w:r w:rsidR="0073755C" w:rsidRPr="007F3D67">
        <w:rPr>
          <w:rFonts w:ascii="Arial Narrow" w:hAnsi="Arial Narrow" w:cs="Arial"/>
          <w:sz w:val="22"/>
        </w:rPr>
        <w:t>d</w:t>
      </w:r>
      <w:r w:rsidRPr="007F3D67">
        <w:rPr>
          <w:rFonts w:ascii="Arial Narrow" w:hAnsi="Arial Narrow" w:cs="Arial"/>
          <w:sz w:val="22"/>
        </w:rPr>
        <w:t>urante gli orari sopra stabiliti, dovrà essere adottata</w:t>
      </w:r>
      <w:r w:rsidRPr="00AE6DE3">
        <w:rPr>
          <w:rFonts w:ascii="Arial Narrow" w:hAnsi="Arial Narrow" w:cs="Arial"/>
          <w:sz w:val="22"/>
        </w:rPr>
        <w:t xml:space="preserve"> ogni cautela e usato ogni accorgimento affinché i rumori siano contenuti al minimo</w:t>
      </w:r>
      <w:r w:rsidR="004631E6">
        <w:rPr>
          <w:rFonts w:ascii="Arial Narrow" w:hAnsi="Arial Narrow" w:cs="Arial"/>
          <w:sz w:val="22"/>
        </w:rPr>
        <w:t>, in modo da non nuocere o arrecare molestia</w:t>
      </w:r>
      <w:r w:rsidR="0073755C" w:rsidRPr="00AE6DE3">
        <w:rPr>
          <w:rFonts w:ascii="Arial Narrow" w:hAnsi="Arial Narrow" w:cs="Arial"/>
          <w:sz w:val="22"/>
        </w:rPr>
        <w:t>.</w:t>
      </w:r>
    </w:p>
    <w:p w14:paraId="61DE34B9" w14:textId="77777777" w:rsidR="0073755C" w:rsidRDefault="0073755C" w:rsidP="0073755C">
      <w:pPr>
        <w:pStyle w:val="Corpotesto"/>
        <w:spacing w:after="120" w:line="360" w:lineRule="auto"/>
        <w:rPr>
          <w:rFonts w:ascii="Arial Narrow" w:hAnsi="Arial Narrow" w:cs="Arial"/>
          <w:sz w:val="22"/>
        </w:rPr>
      </w:pPr>
    </w:p>
    <w:p w14:paraId="61DE34BA" w14:textId="77777777" w:rsidR="001D4225" w:rsidRDefault="009C17FD">
      <w:pPr>
        <w:pStyle w:val="Titolo"/>
        <w:numPr>
          <w:ilvl w:val="0"/>
          <w:numId w:val="1"/>
        </w:numPr>
        <w:pBdr>
          <w:bottom w:val="single" w:sz="4" w:space="7" w:color="auto"/>
        </w:pBdr>
        <w:tabs>
          <w:tab w:val="left" w:pos="1701"/>
        </w:tabs>
        <w:spacing w:before="0" w:after="480"/>
        <w:ind w:left="0" w:firstLine="0"/>
        <w:rPr>
          <w:rFonts w:ascii="Arial Narrow" w:hAnsi="Arial Narrow"/>
        </w:rPr>
      </w:pPr>
      <w:r>
        <w:rPr>
          <w:rFonts w:ascii="Arial Narrow" w:hAnsi="Arial Narrow" w:cs="Arial"/>
          <w:sz w:val="22"/>
        </w:rPr>
        <w:br w:type="page"/>
      </w:r>
      <w:bookmarkStart w:id="67" w:name="_Toc196576941"/>
      <w:r>
        <w:rPr>
          <w:rFonts w:ascii="Arial Narrow" w:hAnsi="Arial Narrow"/>
        </w:rPr>
        <w:t>CONTROLLI E SANZIONI AMMINISTRATIVE</w:t>
      </w:r>
      <w:bookmarkEnd w:id="67"/>
    </w:p>
    <w:p w14:paraId="61DE34BB" w14:textId="77777777" w:rsidR="001D4225" w:rsidRDefault="009C17FD" w:rsidP="00E94BB3">
      <w:pPr>
        <w:pStyle w:val="Titolo5"/>
        <w:numPr>
          <w:ilvl w:val="0"/>
          <w:numId w:val="2"/>
        </w:numPr>
        <w:tabs>
          <w:tab w:val="left" w:pos="822"/>
        </w:tabs>
        <w:spacing w:before="1200" w:after="120" w:line="360" w:lineRule="auto"/>
        <w:ind w:left="0" w:firstLine="0"/>
        <w:rPr>
          <w:rFonts w:ascii="Arial Narrow" w:hAnsi="Arial Narrow"/>
        </w:rPr>
      </w:pPr>
      <w:bookmarkStart w:id="68" w:name="_Toc196576942"/>
      <w:r>
        <w:rPr>
          <w:rFonts w:ascii="Arial Narrow" w:hAnsi="Arial Narrow"/>
        </w:rPr>
        <w:t>Controlli</w:t>
      </w:r>
      <w:bookmarkEnd w:id="68"/>
    </w:p>
    <w:p w14:paraId="61DE34BC" w14:textId="033DEF20" w:rsidR="001D4225" w:rsidRPr="004631E6" w:rsidRDefault="009C17FD" w:rsidP="00634DEB">
      <w:pPr>
        <w:pStyle w:val="Corpotesto"/>
        <w:numPr>
          <w:ilvl w:val="0"/>
          <w:numId w:val="66"/>
        </w:numPr>
        <w:spacing w:after="120" w:line="360" w:lineRule="auto"/>
        <w:ind w:hanging="357"/>
        <w:rPr>
          <w:rFonts w:ascii="Arial Narrow" w:hAnsi="Arial Narrow" w:cs="Arial"/>
          <w:sz w:val="22"/>
        </w:rPr>
      </w:pPr>
      <w:r w:rsidRPr="004631E6">
        <w:rPr>
          <w:rFonts w:ascii="Arial Narrow" w:hAnsi="Arial Narrow" w:cs="Arial"/>
          <w:sz w:val="22"/>
        </w:rPr>
        <w:t xml:space="preserve">Il </w:t>
      </w:r>
      <w:r w:rsidR="00DC03C0" w:rsidRPr="004631E6">
        <w:rPr>
          <w:rFonts w:ascii="Arial Narrow" w:hAnsi="Arial Narrow" w:cs="Arial"/>
          <w:sz w:val="22"/>
        </w:rPr>
        <w:t xml:space="preserve">Comune </w:t>
      </w:r>
      <w:r w:rsidRPr="004631E6">
        <w:rPr>
          <w:rFonts w:ascii="Arial Narrow" w:hAnsi="Arial Narrow" w:cs="Arial"/>
          <w:sz w:val="22"/>
        </w:rPr>
        <w:t>esercita le funzioni amministrative relative al controllo sull’osservanza:</w:t>
      </w:r>
    </w:p>
    <w:p w14:paraId="61DE34BD" w14:textId="77777777" w:rsidR="001D4225" w:rsidRDefault="009C17FD" w:rsidP="00634DEB">
      <w:pPr>
        <w:pStyle w:val="Corpotesto"/>
        <w:numPr>
          <w:ilvl w:val="0"/>
          <w:numId w:val="67"/>
        </w:numPr>
        <w:tabs>
          <w:tab w:val="left" w:pos="360"/>
        </w:tabs>
        <w:spacing w:after="120" w:line="360" w:lineRule="auto"/>
        <w:ind w:hanging="357"/>
        <w:rPr>
          <w:rFonts w:ascii="Arial Narrow" w:hAnsi="Arial Narrow" w:cs="Arial"/>
          <w:sz w:val="22"/>
        </w:rPr>
      </w:pPr>
      <w:r>
        <w:rPr>
          <w:rFonts w:ascii="Arial Narrow" w:hAnsi="Arial Narrow" w:cs="Arial"/>
          <w:sz w:val="22"/>
        </w:rPr>
        <w:t>delle prescrizioni attinenti il contenimento dell’inquinamento acustico prodotto dal traffico veicolare e dalle sorgenti fisse;</w:t>
      </w:r>
    </w:p>
    <w:p w14:paraId="61DE34BE" w14:textId="77777777" w:rsidR="001D4225" w:rsidRDefault="009C17FD" w:rsidP="00634DEB">
      <w:pPr>
        <w:pStyle w:val="Corpotesto"/>
        <w:numPr>
          <w:ilvl w:val="0"/>
          <w:numId w:val="67"/>
        </w:numPr>
        <w:tabs>
          <w:tab w:val="left" w:pos="360"/>
        </w:tabs>
        <w:spacing w:after="120" w:line="360" w:lineRule="auto"/>
        <w:ind w:hanging="357"/>
        <w:rPr>
          <w:rFonts w:ascii="Arial Narrow" w:hAnsi="Arial Narrow" w:cs="Arial"/>
          <w:sz w:val="22"/>
        </w:rPr>
      </w:pPr>
      <w:r>
        <w:rPr>
          <w:rFonts w:ascii="Arial Narrow" w:hAnsi="Arial Narrow" w:cs="Arial"/>
          <w:sz w:val="22"/>
        </w:rPr>
        <w:t>della disciplina stabilita all’art. 8, comma 6, della Legge n. 447/1995, relativamente al rumore prodotto dall’uso di macchine rumorose e da attività svolte all’aperto;</w:t>
      </w:r>
    </w:p>
    <w:p w14:paraId="61DE34BF" w14:textId="77777777" w:rsidR="001D4225" w:rsidRDefault="009C17FD" w:rsidP="00634DEB">
      <w:pPr>
        <w:pStyle w:val="Corpotesto"/>
        <w:numPr>
          <w:ilvl w:val="0"/>
          <w:numId w:val="67"/>
        </w:numPr>
        <w:tabs>
          <w:tab w:val="left" w:pos="360"/>
        </w:tabs>
        <w:spacing w:after="120" w:line="360" w:lineRule="auto"/>
        <w:ind w:hanging="357"/>
        <w:rPr>
          <w:rFonts w:ascii="Arial Narrow" w:hAnsi="Arial Narrow" w:cs="Arial"/>
          <w:sz w:val="22"/>
        </w:rPr>
      </w:pPr>
      <w:r>
        <w:rPr>
          <w:rFonts w:ascii="Arial Narrow" w:hAnsi="Arial Narrow" w:cs="Arial"/>
          <w:sz w:val="22"/>
        </w:rPr>
        <w:t>della disciplina e delle prescrizioni tecniche relative all’attuazione delle disposizioni di cui all’art. 6 della Legge n. 447/1995;</w:t>
      </w:r>
    </w:p>
    <w:p w14:paraId="61DE34C0" w14:textId="77777777" w:rsidR="001D4225" w:rsidRDefault="009C17FD" w:rsidP="00634DEB">
      <w:pPr>
        <w:pStyle w:val="Corpotesto"/>
        <w:numPr>
          <w:ilvl w:val="0"/>
          <w:numId w:val="67"/>
        </w:numPr>
        <w:tabs>
          <w:tab w:val="left" w:pos="360"/>
        </w:tabs>
        <w:spacing w:after="120" w:line="360" w:lineRule="auto"/>
        <w:ind w:left="697" w:hanging="357"/>
        <w:rPr>
          <w:rFonts w:ascii="Arial Narrow" w:hAnsi="Arial Narrow" w:cs="Arial"/>
          <w:sz w:val="22"/>
        </w:rPr>
      </w:pPr>
      <w:r>
        <w:rPr>
          <w:rFonts w:ascii="Arial Narrow" w:hAnsi="Arial Narrow" w:cs="Arial"/>
          <w:sz w:val="22"/>
        </w:rPr>
        <w:t>della corrispondenza alla normativa vigente dei contenuti della documentazione fornita ai sensi dell’art. 8, comma 5, della Legge n. 447/1995;</w:t>
      </w:r>
    </w:p>
    <w:p w14:paraId="61DE34C1" w14:textId="77777777" w:rsidR="001D4225" w:rsidRDefault="009C17FD" w:rsidP="00634DEB">
      <w:pPr>
        <w:pStyle w:val="Corpotesto"/>
        <w:numPr>
          <w:ilvl w:val="0"/>
          <w:numId w:val="67"/>
        </w:numPr>
        <w:tabs>
          <w:tab w:val="left" w:pos="360"/>
        </w:tabs>
        <w:spacing w:after="120" w:line="360" w:lineRule="auto"/>
        <w:ind w:left="697" w:hanging="357"/>
        <w:rPr>
          <w:rFonts w:ascii="Arial Narrow" w:hAnsi="Arial Narrow" w:cs="Arial"/>
          <w:sz w:val="22"/>
        </w:rPr>
      </w:pPr>
      <w:r>
        <w:rPr>
          <w:rFonts w:ascii="Arial Narrow" w:hAnsi="Arial Narrow" w:cs="Arial"/>
          <w:sz w:val="22"/>
        </w:rPr>
        <w:t>dei regolamenti di esecuzione di cui all'articolo 11 della Legge Quadro e delle disposizioni statali e regionali dettate in applicazione della stessa.</w:t>
      </w:r>
    </w:p>
    <w:p w14:paraId="52FD57BC" w14:textId="77777777" w:rsidR="00EB31CE" w:rsidRDefault="00DC03C0" w:rsidP="00634DEB">
      <w:pPr>
        <w:pStyle w:val="Corpotesto"/>
        <w:numPr>
          <w:ilvl w:val="0"/>
          <w:numId w:val="66"/>
        </w:numPr>
        <w:spacing w:after="120" w:line="360" w:lineRule="auto"/>
        <w:ind w:left="363" w:hanging="357"/>
        <w:rPr>
          <w:rFonts w:ascii="Arial Narrow" w:hAnsi="Arial Narrow" w:cs="Arial"/>
          <w:sz w:val="22"/>
        </w:rPr>
      </w:pPr>
      <w:r w:rsidRPr="004631E6">
        <w:rPr>
          <w:rFonts w:ascii="Arial Narrow" w:hAnsi="Arial Narrow" w:cs="Arial"/>
          <w:sz w:val="22"/>
        </w:rPr>
        <w:t>Per le funzioni tecniche di controllo</w:t>
      </w:r>
      <w:r w:rsidR="00EB31CE">
        <w:rPr>
          <w:rFonts w:ascii="Arial Narrow" w:hAnsi="Arial Narrow" w:cs="Arial"/>
          <w:sz w:val="22"/>
        </w:rPr>
        <w:t xml:space="preserve"> di propria competenza</w:t>
      </w:r>
      <w:r w:rsidRPr="004631E6">
        <w:rPr>
          <w:rFonts w:ascii="Arial Narrow" w:hAnsi="Arial Narrow" w:cs="Arial"/>
          <w:sz w:val="22"/>
        </w:rPr>
        <w:t xml:space="preserve"> </w:t>
      </w:r>
      <w:r w:rsidR="00EB31CE">
        <w:rPr>
          <w:rFonts w:ascii="Arial Narrow" w:hAnsi="Arial Narrow" w:cs="Arial"/>
          <w:sz w:val="22"/>
        </w:rPr>
        <w:t>il Comune si avvale di ARPAV.</w:t>
      </w:r>
    </w:p>
    <w:p w14:paraId="61DE34C2" w14:textId="106E5A79" w:rsidR="00DC03C0" w:rsidRPr="00EB31CE" w:rsidRDefault="00EB31CE" w:rsidP="00634DEB">
      <w:pPr>
        <w:pStyle w:val="Corpotesto"/>
        <w:numPr>
          <w:ilvl w:val="0"/>
          <w:numId w:val="66"/>
        </w:numPr>
        <w:spacing w:after="120" w:line="360" w:lineRule="auto"/>
        <w:ind w:left="363" w:hanging="357"/>
        <w:rPr>
          <w:rFonts w:ascii="Arial Narrow" w:hAnsi="Arial Narrow" w:cs="Arial"/>
          <w:sz w:val="22"/>
        </w:rPr>
      </w:pPr>
      <w:r w:rsidRPr="00EB31CE">
        <w:rPr>
          <w:rFonts w:ascii="Arial Narrow" w:hAnsi="Arial Narrow" w:cs="Arial"/>
          <w:sz w:val="22"/>
        </w:rPr>
        <w:t xml:space="preserve">Il compito di far osservare le disposizioni del presente Regolamento spetta in via principale alla Polizia Locale. L’accertamento delle violazioni spetta altresì a tutti gli Ufficiali e Agenti di </w:t>
      </w:r>
      <w:r w:rsidR="004631E6" w:rsidRPr="00EB31CE">
        <w:rPr>
          <w:rFonts w:ascii="Arial Narrow" w:hAnsi="Arial Narrow" w:cs="Arial"/>
          <w:sz w:val="22"/>
        </w:rPr>
        <w:t>Polizia Giudiziaria</w:t>
      </w:r>
      <w:r w:rsidR="00DC03C0" w:rsidRPr="00EB31CE">
        <w:rPr>
          <w:rFonts w:ascii="Arial Narrow" w:hAnsi="Arial Narrow" w:cs="Arial"/>
          <w:sz w:val="22"/>
        </w:rPr>
        <w:t>.</w:t>
      </w:r>
    </w:p>
    <w:p w14:paraId="61DE34C3" w14:textId="77777777" w:rsidR="00DC03C0" w:rsidRPr="004631E6" w:rsidRDefault="00DC03C0" w:rsidP="00634DEB">
      <w:pPr>
        <w:pStyle w:val="Corpotesto"/>
        <w:numPr>
          <w:ilvl w:val="0"/>
          <w:numId w:val="66"/>
        </w:numPr>
        <w:spacing w:after="120" w:line="360" w:lineRule="auto"/>
        <w:ind w:left="363" w:hanging="357"/>
        <w:rPr>
          <w:rFonts w:ascii="Arial Narrow" w:hAnsi="Arial Narrow" w:cs="Arial"/>
          <w:sz w:val="22"/>
        </w:rPr>
      </w:pPr>
      <w:r w:rsidRPr="004631E6">
        <w:rPr>
          <w:rFonts w:ascii="Arial Narrow" w:hAnsi="Arial Narrow" w:cs="Arial"/>
          <w:sz w:val="22"/>
        </w:rPr>
        <w:t>Per l’esame della documentazione tecnica il Comune può avvalersi della consulenza di un Tecnico Competente in Acustica.</w:t>
      </w:r>
    </w:p>
    <w:p w14:paraId="61DE34C4" w14:textId="77777777" w:rsidR="001D4225" w:rsidRDefault="009C17FD" w:rsidP="00634DEB">
      <w:pPr>
        <w:pStyle w:val="Corpotesto"/>
        <w:numPr>
          <w:ilvl w:val="0"/>
          <w:numId w:val="66"/>
        </w:numPr>
        <w:spacing w:after="120" w:line="360" w:lineRule="auto"/>
        <w:ind w:left="363" w:hanging="357"/>
        <w:rPr>
          <w:rFonts w:ascii="Arial Narrow" w:hAnsi="Arial Narrow" w:cs="Arial"/>
          <w:sz w:val="22"/>
        </w:rPr>
      </w:pPr>
      <w:r>
        <w:rPr>
          <w:rFonts w:ascii="Arial Narrow" w:hAnsi="Arial Narrow" w:cs="Arial"/>
          <w:sz w:val="22"/>
        </w:rPr>
        <w:t>Il personale incaricato dei controlli di cui al presente articolo e quello di ARPAV, nell’esercizio delle medesime funzioni di controllo e di vigilanza, può accedere agli impianti e alle sedi di attività che costituiscano fonte di rumore, e richiedere i dati, le informazioni e i documenti necessari per l’espletamento delle proprie funzioni. Tale personale è munito di documento di riconoscimento rilasciato dall’Ente o dall’Agenzia di appartenenza. Il segreto industriale non può essere opposto per evitare od ostacolare le attività di verifica o di controllo.</w:t>
      </w:r>
    </w:p>
    <w:p w14:paraId="61DE34C5" w14:textId="7AE496B5" w:rsidR="001D4225" w:rsidRPr="00DC03C0" w:rsidRDefault="009C17FD" w:rsidP="00DC03C0">
      <w:pPr>
        <w:pStyle w:val="Titolo5"/>
        <w:numPr>
          <w:ilvl w:val="0"/>
          <w:numId w:val="2"/>
        </w:numPr>
        <w:tabs>
          <w:tab w:val="left" w:pos="822"/>
        </w:tabs>
        <w:spacing w:before="480" w:after="120" w:line="360" w:lineRule="auto"/>
        <w:ind w:left="0" w:firstLine="0"/>
        <w:jc w:val="both"/>
        <w:rPr>
          <w:rFonts w:ascii="Arial Narrow" w:hAnsi="Arial Narrow"/>
        </w:rPr>
      </w:pPr>
      <w:bookmarkStart w:id="69" w:name="_Toc196576943"/>
      <w:r w:rsidRPr="00DC03C0">
        <w:rPr>
          <w:rFonts w:ascii="Arial Narrow" w:hAnsi="Arial Narrow"/>
        </w:rPr>
        <w:t>Sanzioni amministrative</w:t>
      </w:r>
      <w:bookmarkEnd w:id="69"/>
    </w:p>
    <w:p w14:paraId="61DE34C6" w14:textId="5769358D" w:rsidR="001D4225" w:rsidRPr="004631E6" w:rsidRDefault="009C17FD" w:rsidP="00634DEB">
      <w:pPr>
        <w:pStyle w:val="Corpotesto"/>
        <w:numPr>
          <w:ilvl w:val="0"/>
          <w:numId w:val="82"/>
        </w:numPr>
        <w:spacing w:after="120" w:line="360" w:lineRule="auto"/>
        <w:rPr>
          <w:rFonts w:ascii="Arial Narrow" w:hAnsi="Arial Narrow" w:cs="Arial"/>
          <w:sz w:val="22"/>
        </w:rPr>
      </w:pPr>
      <w:r w:rsidRPr="004631E6">
        <w:rPr>
          <w:rFonts w:ascii="Arial Narrow" w:hAnsi="Arial Narrow" w:cs="Arial"/>
          <w:sz w:val="22"/>
        </w:rPr>
        <w:t xml:space="preserve">La violazione alle norme contenute nel presente </w:t>
      </w:r>
      <w:r w:rsidR="004631E6" w:rsidRPr="004631E6">
        <w:rPr>
          <w:rFonts w:ascii="Arial Narrow" w:hAnsi="Arial Narrow" w:cs="Arial"/>
          <w:sz w:val="22"/>
        </w:rPr>
        <w:t>R</w:t>
      </w:r>
      <w:r w:rsidRPr="004631E6">
        <w:rPr>
          <w:rFonts w:ascii="Arial Narrow" w:hAnsi="Arial Narrow" w:cs="Arial"/>
          <w:sz w:val="22"/>
        </w:rPr>
        <w:t xml:space="preserve">egolamento comporta l’applicazione delle </w:t>
      </w:r>
      <w:r w:rsidR="00DC03C0" w:rsidRPr="004631E6">
        <w:rPr>
          <w:rFonts w:ascii="Arial Narrow" w:hAnsi="Arial Narrow" w:cs="Arial"/>
          <w:sz w:val="22"/>
        </w:rPr>
        <w:t xml:space="preserve">seguenti </w:t>
      </w:r>
      <w:r w:rsidRPr="004631E6">
        <w:rPr>
          <w:rFonts w:ascii="Arial Narrow" w:hAnsi="Arial Narrow" w:cs="Arial"/>
          <w:sz w:val="22"/>
        </w:rPr>
        <w:t>sanzioni amministrative pecuniarie</w:t>
      </w:r>
      <w:r w:rsidR="00DC03C0" w:rsidRPr="004631E6">
        <w:rPr>
          <w:rFonts w:ascii="Arial Narrow" w:hAnsi="Arial Narrow" w:cs="Arial"/>
          <w:sz w:val="22"/>
        </w:rPr>
        <w:t>.</w:t>
      </w:r>
    </w:p>
    <w:p w14:paraId="61DE34C7" w14:textId="77777777" w:rsidR="005A4828" w:rsidRPr="00E94BB3" w:rsidRDefault="005A4828" w:rsidP="00634DEB">
      <w:pPr>
        <w:pStyle w:val="Corpotesto"/>
        <w:numPr>
          <w:ilvl w:val="0"/>
          <w:numId w:val="83"/>
        </w:numPr>
        <w:tabs>
          <w:tab w:val="left" w:pos="360"/>
        </w:tabs>
        <w:spacing w:after="120" w:line="360" w:lineRule="auto"/>
        <w:rPr>
          <w:rFonts w:ascii="Arial Narrow" w:hAnsi="Arial Narrow" w:cs="Arial"/>
          <w:sz w:val="22"/>
        </w:rPr>
      </w:pPr>
      <w:r w:rsidRPr="00E94BB3">
        <w:rPr>
          <w:rFonts w:ascii="Arial Narrow" w:hAnsi="Arial Narrow" w:cs="Arial"/>
          <w:sz w:val="22"/>
        </w:rPr>
        <w:t>Fatto salvo quanto previsto dall’art. 650 del Codice Penale, l’inottemperanza al provvedimento adottato dal Sindaco di cui all’art.</w:t>
      </w:r>
      <w:r w:rsidR="00C13A3F">
        <w:rPr>
          <w:rFonts w:ascii="Arial Narrow" w:hAnsi="Arial Narrow" w:cs="Arial"/>
          <w:sz w:val="22"/>
        </w:rPr>
        <w:t xml:space="preserve"> 3), comma 5) </w:t>
      </w:r>
      <w:r w:rsidRPr="00E94BB3">
        <w:rPr>
          <w:rFonts w:ascii="Arial Narrow" w:hAnsi="Arial Narrow" w:cs="Arial"/>
          <w:sz w:val="22"/>
        </w:rPr>
        <w:t>del presente Regolamento è punita, ai sensi dell’art 10 comma 1 della Legge 26/10/1995 n.</w:t>
      </w:r>
      <w:r w:rsidR="00C13A3F">
        <w:rPr>
          <w:rFonts w:ascii="Arial Narrow" w:hAnsi="Arial Narrow" w:cs="Arial"/>
          <w:sz w:val="22"/>
        </w:rPr>
        <w:t xml:space="preserve"> </w:t>
      </w:r>
      <w:r w:rsidRPr="00E94BB3">
        <w:rPr>
          <w:rFonts w:ascii="Arial Narrow" w:hAnsi="Arial Narrow" w:cs="Arial"/>
          <w:sz w:val="22"/>
        </w:rPr>
        <w:t>447 con la sanzione amministra</w:t>
      </w:r>
      <w:r w:rsidR="00C13A3F">
        <w:rPr>
          <w:rFonts w:ascii="Arial Narrow" w:hAnsi="Arial Narrow" w:cs="Arial"/>
          <w:sz w:val="22"/>
        </w:rPr>
        <w:t xml:space="preserve">tiva del pagamento di </w:t>
      </w:r>
      <w:r w:rsidRPr="00E94BB3">
        <w:rPr>
          <w:rFonts w:ascii="Arial Narrow" w:hAnsi="Arial Narrow" w:cs="Arial"/>
          <w:sz w:val="22"/>
        </w:rPr>
        <w:t>una somma da € 2</w:t>
      </w:r>
      <w:r w:rsidR="00C13A3F">
        <w:rPr>
          <w:rFonts w:ascii="Arial Narrow" w:hAnsi="Arial Narrow" w:cs="Arial"/>
          <w:sz w:val="22"/>
        </w:rPr>
        <w:t>.000,00 a € 20.000,00.</w:t>
      </w:r>
    </w:p>
    <w:p w14:paraId="61DE34C8" w14:textId="77777777" w:rsidR="005A4828" w:rsidRPr="00E94BB3" w:rsidRDefault="00C13A3F" w:rsidP="00634DEB">
      <w:pPr>
        <w:pStyle w:val="Corpotesto"/>
        <w:numPr>
          <w:ilvl w:val="0"/>
          <w:numId w:val="83"/>
        </w:numPr>
        <w:tabs>
          <w:tab w:val="left" w:pos="360"/>
        </w:tabs>
        <w:spacing w:after="120" w:line="360" w:lineRule="auto"/>
        <w:rPr>
          <w:rFonts w:ascii="Arial Narrow" w:hAnsi="Arial Narrow" w:cs="Arial"/>
          <w:sz w:val="22"/>
        </w:rPr>
      </w:pPr>
      <w:r>
        <w:rPr>
          <w:rFonts w:ascii="Arial Narrow" w:hAnsi="Arial Narrow" w:cs="Arial"/>
          <w:sz w:val="22"/>
        </w:rPr>
        <w:t xml:space="preserve">Chiunque, </w:t>
      </w:r>
      <w:r w:rsidRPr="00C13A3F">
        <w:rPr>
          <w:rFonts w:ascii="Arial Narrow" w:hAnsi="Arial Narrow" w:cs="Arial"/>
          <w:sz w:val="22"/>
        </w:rPr>
        <w:t>nell'esercizio o nell'impiego di una sorgente fissa o mobile di emissioni sonore, supera i valori limite</w:t>
      </w:r>
      <w:r>
        <w:rPr>
          <w:rFonts w:ascii="Arial Narrow" w:hAnsi="Arial Narrow" w:cs="Arial"/>
          <w:sz w:val="22"/>
        </w:rPr>
        <w:t xml:space="preserve"> vigenti </w:t>
      </w:r>
      <w:r w:rsidR="005A4828" w:rsidRPr="00E94BB3">
        <w:rPr>
          <w:rFonts w:ascii="Arial Narrow" w:hAnsi="Arial Narrow" w:cs="Arial"/>
          <w:sz w:val="22"/>
        </w:rPr>
        <w:t>è punito, ai sensi dell’art. 10</w:t>
      </w:r>
      <w:r>
        <w:rPr>
          <w:rFonts w:ascii="Arial Narrow" w:hAnsi="Arial Narrow" w:cs="Arial"/>
          <w:sz w:val="22"/>
        </w:rPr>
        <w:t xml:space="preserve">, comma </w:t>
      </w:r>
      <w:r w:rsidR="005A4828" w:rsidRPr="00E94BB3">
        <w:rPr>
          <w:rFonts w:ascii="Arial Narrow" w:hAnsi="Arial Narrow" w:cs="Arial"/>
          <w:sz w:val="22"/>
        </w:rPr>
        <w:t>2</w:t>
      </w:r>
      <w:r>
        <w:rPr>
          <w:rFonts w:ascii="Arial Narrow" w:hAnsi="Arial Narrow" w:cs="Arial"/>
          <w:sz w:val="22"/>
        </w:rPr>
        <w:t>),</w:t>
      </w:r>
      <w:r w:rsidR="005A4828" w:rsidRPr="00E94BB3">
        <w:rPr>
          <w:rFonts w:ascii="Arial Narrow" w:hAnsi="Arial Narrow" w:cs="Arial"/>
          <w:sz w:val="22"/>
        </w:rPr>
        <w:t xml:space="preserve"> della Legge 26/02/1995 n.</w:t>
      </w:r>
      <w:r>
        <w:rPr>
          <w:rFonts w:ascii="Arial Narrow" w:hAnsi="Arial Narrow" w:cs="Arial"/>
          <w:sz w:val="22"/>
        </w:rPr>
        <w:t xml:space="preserve"> </w:t>
      </w:r>
      <w:r w:rsidR="005A4828" w:rsidRPr="00E94BB3">
        <w:rPr>
          <w:rFonts w:ascii="Arial Narrow" w:hAnsi="Arial Narrow" w:cs="Arial"/>
          <w:sz w:val="22"/>
        </w:rPr>
        <w:t>447 con la sanzione amministra</w:t>
      </w:r>
      <w:r>
        <w:rPr>
          <w:rFonts w:ascii="Arial Narrow" w:hAnsi="Arial Narrow" w:cs="Arial"/>
          <w:sz w:val="22"/>
        </w:rPr>
        <w:t>tiva da € 1.000,00 a € 10.000,00.</w:t>
      </w:r>
    </w:p>
    <w:p w14:paraId="61DE34C9" w14:textId="77777777" w:rsidR="005A4828" w:rsidRPr="00E94BB3" w:rsidRDefault="005A4828" w:rsidP="00634DEB">
      <w:pPr>
        <w:pStyle w:val="Corpotesto"/>
        <w:numPr>
          <w:ilvl w:val="0"/>
          <w:numId w:val="83"/>
        </w:numPr>
        <w:tabs>
          <w:tab w:val="left" w:pos="360"/>
        </w:tabs>
        <w:spacing w:after="120" w:line="360" w:lineRule="auto"/>
        <w:rPr>
          <w:rFonts w:ascii="Arial Narrow" w:hAnsi="Arial Narrow" w:cs="Arial"/>
          <w:sz w:val="22"/>
        </w:rPr>
      </w:pPr>
      <w:r w:rsidRPr="00E94BB3">
        <w:rPr>
          <w:rFonts w:ascii="Arial Narrow" w:hAnsi="Arial Narrow" w:cs="Arial"/>
          <w:sz w:val="22"/>
        </w:rPr>
        <w:t xml:space="preserve">Ai titolari delle attività temporanee eseguite senza la comunicazione di cui all’art. </w:t>
      </w:r>
      <w:r w:rsidR="002A090C">
        <w:rPr>
          <w:rFonts w:ascii="Arial Narrow" w:hAnsi="Arial Narrow" w:cs="Arial"/>
          <w:sz w:val="22"/>
        </w:rPr>
        <w:t>23</w:t>
      </w:r>
      <w:r w:rsidRPr="00E94BB3">
        <w:rPr>
          <w:rFonts w:ascii="Arial Narrow" w:hAnsi="Arial Narrow" w:cs="Arial"/>
          <w:sz w:val="22"/>
        </w:rPr>
        <w:t xml:space="preserve"> o dell’autorizza</w:t>
      </w:r>
      <w:r w:rsidR="002A090C">
        <w:rPr>
          <w:rFonts w:ascii="Arial Narrow" w:hAnsi="Arial Narrow" w:cs="Arial"/>
          <w:sz w:val="22"/>
        </w:rPr>
        <w:t>zione in deroga di cui agli artt.</w:t>
      </w:r>
      <w:r w:rsidRPr="00E94BB3">
        <w:rPr>
          <w:rFonts w:ascii="Arial Narrow" w:hAnsi="Arial Narrow" w:cs="Arial"/>
          <w:sz w:val="22"/>
        </w:rPr>
        <w:t xml:space="preserve"> </w:t>
      </w:r>
      <w:r w:rsidR="002A090C">
        <w:rPr>
          <w:rFonts w:ascii="Arial Narrow" w:hAnsi="Arial Narrow" w:cs="Arial"/>
          <w:sz w:val="22"/>
        </w:rPr>
        <w:t>19 e 24 del Regolamento</w:t>
      </w:r>
      <w:r w:rsidRPr="00E94BB3">
        <w:rPr>
          <w:rFonts w:ascii="Arial Narrow" w:hAnsi="Arial Narrow" w:cs="Arial"/>
          <w:sz w:val="22"/>
        </w:rPr>
        <w:t xml:space="preserve"> si applica la sanzione amministrativa da € 500,00 a € 20.000,00, ai sensi dell’art. 10 c</w:t>
      </w:r>
      <w:r w:rsidR="00C13A3F">
        <w:rPr>
          <w:rFonts w:ascii="Arial Narrow" w:hAnsi="Arial Narrow" w:cs="Arial"/>
          <w:sz w:val="22"/>
        </w:rPr>
        <w:t>.3 della Legge 26/02/1995 n.447.</w:t>
      </w:r>
    </w:p>
    <w:p w14:paraId="61DE34CA" w14:textId="77777777" w:rsidR="005A4828" w:rsidRPr="002A090C" w:rsidRDefault="005A4828" w:rsidP="00634DEB">
      <w:pPr>
        <w:pStyle w:val="Corpotesto"/>
        <w:numPr>
          <w:ilvl w:val="0"/>
          <w:numId w:val="83"/>
        </w:numPr>
        <w:tabs>
          <w:tab w:val="left" w:pos="360"/>
        </w:tabs>
        <w:spacing w:after="120" w:line="360" w:lineRule="auto"/>
        <w:rPr>
          <w:rFonts w:ascii="Arial Narrow" w:hAnsi="Arial Narrow" w:cs="Arial"/>
          <w:sz w:val="22"/>
        </w:rPr>
      </w:pPr>
      <w:r w:rsidRPr="00E94BB3">
        <w:rPr>
          <w:rFonts w:ascii="Arial Narrow" w:hAnsi="Arial Narrow" w:cs="Arial"/>
          <w:sz w:val="22"/>
        </w:rPr>
        <w:t xml:space="preserve">Le violazioni alle disposizioni e alle prescrizioni per tutte le attività temporanee di cui agli art.li </w:t>
      </w:r>
      <w:r w:rsidR="002A090C">
        <w:rPr>
          <w:rFonts w:ascii="Arial Narrow" w:hAnsi="Arial Narrow" w:cs="Arial"/>
          <w:sz w:val="22"/>
        </w:rPr>
        <w:t>19, 23 e 24</w:t>
      </w:r>
      <w:r w:rsidRPr="002A090C">
        <w:rPr>
          <w:rFonts w:ascii="Arial Narrow" w:hAnsi="Arial Narrow" w:cs="Arial"/>
          <w:sz w:val="22"/>
        </w:rPr>
        <w:t xml:space="preserve"> del presente Regolamento sono punite con la sanzione amministrativa del pagamento di una somma da € 103,00 a 516,00, ai sensi dell’art. 8 della Legge Regionale 10/05/1999 n. 21;</w:t>
      </w:r>
    </w:p>
    <w:p w14:paraId="61DE34CB" w14:textId="77777777" w:rsidR="005A4828" w:rsidRPr="00E94BB3" w:rsidRDefault="005A4828" w:rsidP="00634DEB">
      <w:pPr>
        <w:pStyle w:val="Corpotesto"/>
        <w:numPr>
          <w:ilvl w:val="0"/>
          <w:numId w:val="83"/>
        </w:numPr>
        <w:tabs>
          <w:tab w:val="left" w:pos="360"/>
        </w:tabs>
        <w:spacing w:after="120" w:line="360" w:lineRule="auto"/>
        <w:rPr>
          <w:rFonts w:ascii="Arial Narrow" w:hAnsi="Arial Narrow" w:cs="Arial"/>
          <w:sz w:val="22"/>
        </w:rPr>
      </w:pPr>
      <w:r w:rsidRPr="00E94BB3">
        <w:rPr>
          <w:rFonts w:ascii="Arial Narrow" w:hAnsi="Arial Narrow" w:cs="Arial"/>
          <w:sz w:val="22"/>
        </w:rPr>
        <w:t xml:space="preserve">Per le violazioni alle restanti norme del presente Regolamento si applica, in conformità all’art. 7 bis del </w:t>
      </w:r>
      <w:proofErr w:type="spellStart"/>
      <w:proofErr w:type="gramStart"/>
      <w:r w:rsidRPr="00E94BB3">
        <w:rPr>
          <w:rFonts w:ascii="Arial Narrow" w:hAnsi="Arial Narrow" w:cs="Arial"/>
          <w:sz w:val="22"/>
        </w:rPr>
        <w:t>D.Lgs</w:t>
      </w:r>
      <w:proofErr w:type="spellEnd"/>
      <w:proofErr w:type="gramEnd"/>
      <w:r w:rsidRPr="00E94BB3">
        <w:rPr>
          <w:rFonts w:ascii="Arial Narrow" w:hAnsi="Arial Narrow" w:cs="Arial"/>
          <w:sz w:val="22"/>
        </w:rPr>
        <w:t xml:space="preserve"> 267/2000, la sanzione amministrativa del pagamento di una somma da € 25,00 a € 500,00;</w:t>
      </w:r>
    </w:p>
    <w:p w14:paraId="61DE34CC" w14:textId="77777777" w:rsidR="005A4828" w:rsidRPr="00E94BB3" w:rsidRDefault="005A4828" w:rsidP="00634DEB">
      <w:pPr>
        <w:pStyle w:val="Corpotesto"/>
        <w:numPr>
          <w:ilvl w:val="0"/>
          <w:numId w:val="82"/>
        </w:numPr>
        <w:spacing w:after="120" w:line="360" w:lineRule="auto"/>
        <w:rPr>
          <w:rFonts w:ascii="Arial Narrow" w:hAnsi="Arial Narrow" w:cs="Arial"/>
          <w:sz w:val="22"/>
        </w:rPr>
      </w:pPr>
      <w:r w:rsidRPr="00E94BB3">
        <w:rPr>
          <w:rFonts w:ascii="Arial Narrow" w:hAnsi="Arial Narrow" w:cs="Arial"/>
          <w:sz w:val="22"/>
        </w:rPr>
        <w:t>Ai fini dell’accertamento ed irrogazione delle sanzioni si applicano le disposizion</w:t>
      </w:r>
      <w:r w:rsidR="00E94BB3">
        <w:rPr>
          <w:rFonts w:ascii="Arial Narrow" w:hAnsi="Arial Narrow" w:cs="Arial"/>
          <w:sz w:val="22"/>
        </w:rPr>
        <w:t>i della Legge 24/11/1981, n.</w:t>
      </w:r>
      <w:r w:rsidR="002A090C">
        <w:rPr>
          <w:rFonts w:ascii="Arial Narrow" w:hAnsi="Arial Narrow" w:cs="Arial"/>
          <w:sz w:val="22"/>
        </w:rPr>
        <w:t xml:space="preserve"> </w:t>
      </w:r>
      <w:r w:rsidR="00E94BB3">
        <w:rPr>
          <w:rFonts w:ascii="Arial Narrow" w:hAnsi="Arial Narrow" w:cs="Arial"/>
          <w:sz w:val="22"/>
        </w:rPr>
        <w:t>689.</w:t>
      </w:r>
    </w:p>
    <w:p w14:paraId="61DE34CD" w14:textId="77777777" w:rsidR="001D4225" w:rsidRDefault="001D4225">
      <w:pPr>
        <w:pStyle w:val="Corpotesto"/>
        <w:spacing w:after="80" w:line="360" w:lineRule="auto"/>
        <w:rPr>
          <w:rFonts w:ascii="Arial Narrow" w:hAnsi="Arial Narrow" w:cs="Arial"/>
          <w:sz w:val="22"/>
        </w:rPr>
      </w:pPr>
    </w:p>
    <w:p w14:paraId="61DE34CE" w14:textId="77777777" w:rsidR="001D4225" w:rsidRDefault="001D4225">
      <w:pPr>
        <w:pStyle w:val="Corpotesto"/>
        <w:spacing w:after="80" w:line="360" w:lineRule="auto"/>
        <w:rPr>
          <w:rFonts w:ascii="Arial Narrow" w:hAnsi="Arial Narrow" w:cs="Arial"/>
          <w:sz w:val="22"/>
        </w:rPr>
      </w:pPr>
    </w:p>
    <w:p w14:paraId="61DE34CF" w14:textId="77777777" w:rsidR="001D4225" w:rsidRDefault="001D4225">
      <w:pPr>
        <w:pStyle w:val="Corpotesto"/>
        <w:spacing w:after="80" w:line="360" w:lineRule="auto"/>
        <w:rPr>
          <w:rFonts w:ascii="Arial Narrow" w:hAnsi="Arial Narrow" w:cs="Arial"/>
          <w:sz w:val="22"/>
        </w:rPr>
      </w:pPr>
    </w:p>
    <w:p w14:paraId="61DE34D0" w14:textId="77777777" w:rsidR="001D4225" w:rsidRDefault="001D4225">
      <w:pPr>
        <w:pStyle w:val="Corpotesto"/>
        <w:spacing w:after="80" w:line="360" w:lineRule="auto"/>
        <w:rPr>
          <w:rFonts w:ascii="Arial Narrow" w:hAnsi="Arial Narrow" w:cs="Arial"/>
          <w:sz w:val="22"/>
        </w:rPr>
      </w:pPr>
    </w:p>
    <w:p w14:paraId="61DE34D1" w14:textId="77777777" w:rsidR="001D4225" w:rsidRDefault="001D4225">
      <w:pPr>
        <w:pStyle w:val="Corpotesto"/>
        <w:spacing w:after="80" w:line="360" w:lineRule="auto"/>
        <w:rPr>
          <w:rFonts w:ascii="Arial Narrow" w:hAnsi="Arial Narrow" w:cs="Arial"/>
          <w:sz w:val="22"/>
        </w:rPr>
      </w:pPr>
    </w:p>
    <w:p w14:paraId="61DE34D2" w14:textId="77777777" w:rsidR="001D4225" w:rsidRDefault="001D4225">
      <w:pPr>
        <w:pStyle w:val="Corpotesto"/>
        <w:spacing w:after="80" w:line="360" w:lineRule="auto"/>
        <w:rPr>
          <w:rFonts w:ascii="Arial Narrow" w:hAnsi="Arial Narrow" w:cs="Arial"/>
          <w:sz w:val="22"/>
        </w:rPr>
      </w:pPr>
    </w:p>
    <w:p w14:paraId="61DE34D3" w14:textId="77777777" w:rsidR="001D4225" w:rsidRDefault="001D4225">
      <w:pPr>
        <w:pStyle w:val="Corpotesto"/>
        <w:spacing w:after="80" w:line="360" w:lineRule="auto"/>
        <w:rPr>
          <w:rFonts w:ascii="Arial Narrow" w:hAnsi="Arial Narrow" w:cs="Arial"/>
          <w:sz w:val="22"/>
        </w:rPr>
      </w:pPr>
    </w:p>
    <w:p w14:paraId="61DE34D4" w14:textId="77777777" w:rsidR="001D4225" w:rsidRDefault="001D4225">
      <w:pPr>
        <w:pStyle w:val="Corpotesto"/>
        <w:spacing w:after="80" w:line="360" w:lineRule="auto"/>
        <w:rPr>
          <w:rFonts w:ascii="Arial Narrow" w:hAnsi="Arial Narrow" w:cs="Arial"/>
          <w:sz w:val="22"/>
        </w:rPr>
      </w:pPr>
    </w:p>
    <w:p w14:paraId="61DE34D5" w14:textId="77777777" w:rsidR="001D4225" w:rsidRDefault="001D4225">
      <w:pPr>
        <w:pStyle w:val="Corpotesto"/>
        <w:spacing w:after="80" w:line="360" w:lineRule="auto"/>
        <w:rPr>
          <w:rFonts w:ascii="Arial Narrow" w:hAnsi="Arial Narrow" w:cs="Arial"/>
          <w:sz w:val="22"/>
        </w:rPr>
      </w:pPr>
    </w:p>
    <w:p w14:paraId="61DE34D6" w14:textId="77777777" w:rsidR="001D4225" w:rsidRDefault="001D4225">
      <w:pPr>
        <w:pStyle w:val="Corpotesto"/>
        <w:spacing w:after="80" w:line="360" w:lineRule="auto"/>
        <w:rPr>
          <w:rFonts w:ascii="Arial Narrow" w:hAnsi="Arial Narrow" w:cs="Arial"/>
          <w:sz w:val="22"/>
        </w:rPr>
      </w:pPr>
    </w:p>
    <w:p w14:paraId="61DE34D7" w14:textId="77777777" w:rsidR="001D4225" w:rsidRDefault="001D4225">
      <w:pPr>
        <w:pStyle w:val="Corpotesto"/>
        <w:spacing w:after="80" w:line="360" w:lineRule="auto"/>
        <w:rPr>
          <w:rFonts w:ascii="Arial Narrow" w:hAnsi="Arial Narrow" w:cs="Arial"/>
          <w:sz w:val="22"/>
        </w:rPr>
      </w:pPr>
    </w:p>
    <w:p w14:paraId="61DE34D8" w14:textId="77777777" w:rsidR="001D4225" w:rsidRDefault="001D4225">
      <w:pPr>
        <w:pStyle w:val="Corpotesto"/>
        <w:spacing w:after="80" w:line="360" w:lineRule="auto"/>
        <w:rPr>
          <w:rFonts w:ascii="Arial Narrow" w:hAnsi="Arial Narrow" w:cs="Arial"/>
          <w:sz w:val="22"/>
        </w:rPr>
      </w:pPr>
    </w:p>
    <w:p w14:paraId="61DE34D9" w14:textId="77777777" w:rsidR="001D4225" w:rsidRDefault="001D4225">
      <w:pPr>
        <w:pStyle w:val="Corpotesto"/>
        <w:spacing w:after="80" w:line="360" w:lineRule="auto"/>
        <w:rPr>
          <w:rFonts w:ascii="Arial Narrow" w:hAnsi="Arial Narrow" w:cs="Arial"/>
          <w:sz w:val="22"/>
        </w:rPr>
      </w:pPr>
    </w:p>
    <w:p w14:paraId="61DE34DA" w14:textId="77777777" w:rsidR="001D4225" w:rsidRDefault="001D4225">
      <w:pPr>
        <w:pStyle w:val="Corpotesto"/>
        <w:spacing w:after="80" w:line="360" w:lineRule="auto"/>
        <w:rPr>
          <w:rFonts w:ascii="Arial Narrow" w:hAnsi="Arial Narrow" w:cs="Arial"/>
          <w:sz w:val="22"/>
        </w:rPr>
      </w:pPr>
    </w:p>
    <w:p w14:paraId="61DE34DB" w14:textId="77777777" w:rsidR="001D4225" w:rsidRDefault="001D4225">
      <w:pPr>
        <w:pStyle w:val="Corpotesto"/>
        <w:spacing w:after="80" w:line="360" w:lineRule="auto"/>
        <w:rPr>
          <w:rFonts w:ascii="Arial Narrow" w:hAnsi="Arial Narrow" w:cs="Arial"/>
          <w:sz w:val="22"/>
        </w:rPr>
      </w:pPr>
    </w:p>
    <w:p w14:paraId="61DE34DC" w14:textId="77777777" w:rsidR="001D4225" w:rsidRDefault="001D4225">
      <w:pPr>
        <w:pStyle w:val="Corpotesto"/>
        <w:spacing w:after="80" w:line="360" w:lineRule="auto"/>
        <w:rPr>
          <w:rFonts w:ascii="Arial Narrow" w:hAnsi="Arial Narrow" w:cs="Arial"/>
          <w:sz w:val="22"/>
        </w:rPr>
      </w:pPr>
    </w:p>
    <w:p w14:paraId="61DE34DD" w14:textId="77777777" w:rsidR="001D4225" w:rsidRDefault="009C17FD">
      <w:pPr>
        <w:pStyle w:val="Titolo"/>
        <w:numPr>
          <w:ilvl w:val="0"/>
          <w:numId w:val="1"/>
        </w:numPr>
        <w:pBdr>
          <w:bottom w:val="single" w:sz="4" w:space="7" w:color="auto"/>
        </w:pBdr>
        <w:tabs>
          <w:tab w:val="left" w:pos="1701"/>
        </w:tabs>
        <w:spacing w:before="0" w:after="480"/>
        <w:ind w:left="0" w:firstLine="0"/>
        <w:rPr>
          <w:rFonts w:ascii="Arial Narrow" w:hAnsi="Arial Narrow"/>
        </w:rPr>
      </w:pPr>
      <w:bookmarkStart w:id="70" w:name="_Toc196576944"/>
      <w:r>
        <w:rPr>
          <w:rFonts w:ascii="Arial Narrow" w:hAnsi="Arial Narrow"/>
        </w:rPr>
        <w:t>ENTRATA IN VIGORE</w:t>
      </w:r>
      <w:bookmarkEnd w:id="70"/>
    </w:p>
    <w:p w14:paraId="61DE34DE" w14:textId="77777777" w:rsidR="001D4225" w:rsidRDefault="009C17FD" w:rsidP="00E94BB3">
      <w:pPr>
        <w:pStyle w:val="Titolo5"/>
        <w:numPr>
          <w:ilvl w:val="0"/>
          <w:numId w:val="2"/>
        </w:numPr>
        <w:tabs>
          <w:tab w:val="left" w:pos="822"/>
        </w:tabs>
        <w:spacing w:before="1200" w:after="120" w:line="360" w:lineRule="auto"/>
        <w:ind w:left="0" w:firstLine="0"/>
        <w:rPr>
          <w:rFonts w:ascii="Arial Narrow" w:hAnsi="Arial Narrow"/>
        </w:rPr>
      </w:pPr>
      <w:bookmarkStart w:id="71" w:name="_Toc196576945"/>
      <w:r>
        <w:rPr>
          <w:rFonts w:ascii="Arial Narrow" w:hAnsi="Arial Narrow"/>
        </w:rPr>
        <w:t>Norme transitorie e finali</w:t>
      </w:r>
      <w:bookmarkEnd w:id="71"/>
    </w:p>
    <w:p w14:paraId="61DE34DF" w14:textId="77777777" w:rsidR="001D4225" w:rsidRDefault="009C17FD" w:rsidP="00634DEB">
      <w:pPr>
        <w:pStyle w:val="Corpotesto"/>
        <w:numPr>
          <w:ilvl w:val="0"/>
          <w:numId w:val="68"/>
        </w:numPr>
        <w:spacing w:after="100" w:line="360" w:lineRule="auto"/>
        <w:ind w:left="357" w:hanging="357"/>
        <w:rPr>
          <w:rFonts w:ascii="Arial Narrow" w:hAnsi="Arial Narrow" w:cs="Arial"/>
          <w:sz w:val="22"/>
        </w:rPr>
      </w:pPr>
      <w:r>
        <w:rPr>
          <w:rFonts w:ascii="Arial Narrow" w:hAnsi="Arial Narrow" w:cs="Arial"/>
          <w:sz w:val="22"/>
        </w:rPr>
        <w:t>Sono abrogate tutte le disposizioni impartite da Atti, Regolamenti e Ordinanze Comunali in contrasto con il presente Regolamento, precedenti l’entrata in vigore dello stesso.</w:t>
      </w:r>
    </w:p>
    <w:p w14:paraId="61DE34E0" w14:textId="49BCB2B6" w:rsidR="001D4225" w:rsidRDefault="009C17FD" w:rsidP="00EB31CE">
      <w:pPr>
        <w:pStyle w:val="Corpotesto"/>
        <w:numPr>
          <w:ilvl w:val="0"/>
          <w:numId w:val="68"/>
        </w:numPr>
        <w:spacing w:after="100" w:line="360" w:lineRule="auto"/>
        <w:rPr>
          <w:rFonts w:ascii="Arial Narrow" w:hAnsi="Arial Narrow" w:cs="Arial"/>
          <w:sz w:val="22"/>
        </w:rPr>
      </w:pPr>
      <w:r>
        <w:rPr>
          <w:rFonts w:ascii="Arial Narrow" w:hAnsi="Arial Narrow" w:cs="Arial"/>
          <w:sz w:val="22"/>
        </w:rPr>
        <w:t xml:space="preserve">Il </w:t>
      </w:r>
      <w:r w:rsidR="00EB31CE" w:rsidRPr="00EB31CE">
        <w:rPr>
          <w:rFonts w:ascii="Arial Narrow" w:hAnsi="Arial Narrow" w:cs="Arial"/>
          <w:sz w:val="22"/>
        </w:rPr>
        <w:t>Regolamento Comunale per la Tutela dall’Inquinamento Acustico</w:t>
      </w:r>
      <w:r>
        <w:rPr>
          <w:rFonts w:ascii="Arial Narrow" w:hAnsi="Arial Narrow" w:cs="Arial"/>
          <w:sz w:val="22"/>
        </w:rPr>
        <w:t xml:space="preserve"> del </w:t>
      </w:r>
      <w:r w:rsidR="004631E6">
        <w:rPr>
          <w:rFonts w:ascii="Arial Narrow" w:hAnsi="Arial Narrow" w:cs="Arial"/>
          <w:sz w:val="22"/>
        </w:rPr>
        <w:t xml:space="preserve">Comune di </w:t>
      </w:r>
      <w:r w:rsidR="004631E6" w:rsidRPr="00E936E7">
        <w:rPr>
          <w:rFonts w:ascii="Arial Narrow" w:hAnsi="Arial Narrow" w:cs="Arial"/>
          <w:sz w:val="22"/>
          <w:highlight w:val="cyan"/>
        </w:rPr>
        <w:t>__________________________</w:t>
      </w:r>
      <w:bookmarkStart w:id="72" w:name="_GoBack"/>
      <w:bookmarkEnd w:id="72"/>
      <w:r>
        <w:rPr>
          <w:rFonts w:ascii="Arial Narrow" w:hAnsi="Arial Narrow" w:cs="Arial"/>
          <w:sz w:val="22"/>
        </w:rPr>
        <w:t xml:space="preserve"> entra in vigore il giorno successivo alla data di esecutività della Delibera di approvazione.</w:t>
      </w:r>
    </w:p>
    <w:p w14:paraId="61DE34E2" w14:textId="35B74FEE" w:rsidR="001D4225" w:rsidRPr="00EB31CE" w:rsidRDefault="009C17FD" w:rsidP="00EB31CE">
      <w:pPr>
        <w:pStyle w:val="Corpotesto"/>
        <w:numPr>
          <w:ilvl w:val="0"/>
          <w:numId w:val="68"/>
        </w:numPr>
        <w:spacing w:after="100" w:line="360" w:lineRule="auto"/>
        <w:rPr>
          <w:rFonts w:ascii="Arial Narrow" w:hAnsi="Arial Narrow" w:cs="Arial"/>
          <w:sz w:val="22"/>
        </w:rPr>
      </w:pPr>
      <w:r w:rsidRPr="00EB31CE">
        <w:rPr>
          <w:rFonts w:ascii="Arial Narrow" w:hAnsi="Arial Narrow" w:cs="Arial"/>
          <w:sz w:val="22"/>
        </w:rPr>
        <w:t xml:space="preserve">Per quanto non disciplinato dal presente </w:t>
      </w:r>
      <w:r w:rsidR="00EB31CE" w:rsidRPr="00EB31CE">
        <w:rPr>
          <w:rFonts w:ascii="Arial Narrow" w:hAnsi="Arial Narrow" w:cs="Arial"/>
          <w:sz w:val="22"/>
        </w:rPr>
        <w:t>R</w:t>
      </w:r>
      <w:r w:rsidRPr="00EB31CE">
        <w:rPr>
          <w:rFonts w:ascii="Arial Narrow" w:hAnsi="Arial Narrow" w:cs="Arial"/>
          <w:sz w:val="22"/>
        </w:rPr>
        <w:t>egolamento va fatto riferimento a tutte le disposizioni di legge gerarchicamente superiori, anche s</w:t>
      </w:r>
      <w:r w:rsidR="00EB31CE" w:rsidRPr="00EB31CE">
        <w:rPr>
          <w:rFonts w:ascii="Arial Narrow" w:hAnsi="Arial Narrow" w:cs="Arial"/>
          <w:sz w:val="22"/>
        </w:rPr>
        <w:t>e non espressamente richiamate.</w:t>
      </w:r>
    </w:p>
    <w:p w14:paraId="61DE34E3" w14:textId="77777777" w:rsidR="001D4225" w:rsidRDefault="001D4225">
      <w:pPr>
        <w:pStyle w:val="Corpotesto"/>
        <w:spacing w:after="80" w:line="360" w:lineRule="auto"/>
        <w:rPr>
          <w:rFonts w:ascii="Arial Narrow" w:hAnsi="Arial Narrow" w:cs="Arial"/>
          <w:sz w:val="22"/>
        </w:rPr>
      </w:pPr>
    </w:p>
    <w:p w14:paraId="61DE34E4" w14:textId="77777777" w:rsidR="001D4225" w:rsidRDefault="001D4225">
      <w:pPr>
        <w:pStyle w:val="Corpotesto"/>
        <w:spacing w:after="80" w:line="360" w:lineRule="auto"/>
        <w:rPr>
          <w:rFonts w:ascii="Arial Narrow" w:hAnsi="Arial Narrow" w:cs="Arial"/>
          <w:sz w:val="22"/>
        </w:rPr>
      </w:pPr>
    </w:p>
    <w:p w14:paraId="61DE34E5" w14:textId="77777777" w:rsidR="001D4225" w:rsidRDefault="001D4225">
      <w:pPr>
        <w:pStyle w:val="Corpotesto"/>
        <w:spacing w:after="80" w:line="360" w:lineRule="auto"/>
        <w:rPr>
          <w:rFonts w:ascii="Arial Narrow" w:hAnsi="Arial Narrow" w:cs="Arial"/>
          <w:sz w:val="22"/>
        </w:rPr>
      </w:pPr>
    </w:p>
    <w:p w14:paraId="61DE34E6" w14:textId="77777777" w:rsidR="001D4225" w:rsidRDefault="001D4225">
      <w:pPr>
        <w:pStyle w:val="Corpotesto"/>
        <w:spacing w:after="80" w:line="360" w:lineRule="auto"/>
        <w:rPr>
          <w:rFonts w:ascii="Arial Narrow" w:hAnsi="Arial Narrow" w:cs="Arial"/>
          <w:sz w:val="22"/>
        </w:rPr>
      </w:pPr>
    </w:p>
    <w:p w14:paraId="61DE34E7" w14:textId="77777777" w:rsidR="001D4225" w:rsidRDefault="001D4225">
      <w:pPr>
        <w:pStyle w:val="Corpotesto"/>
        <w:spacing w:after="80" w:line="360" w:lineRule="auto"/>
        <w:rPr>
          <w:rFonts w:ascii="Arial Narrow" w:hAnsi="Arial Narrow" w:cs="Arial"/>
          <w:sz w:val="22"/>
        </w:rPr>
      </w:pPr>
    </w:p>
    <w:p w14:paraId="61DE34E8" w14:textId="77777777" w:rsidR="001D4225" w:rsidRDefault="001D4225">
      <w:pPr>
        <w:pStyle w:val="Corpotesto"/>
        <w:spacing w:after="80" w:line="360" w:lineRule="auto"/>
        <w:rPr>
          <w:rFonts w:ascii="Arial Narrow" w:hAnsi="Arial Narrow" w:cs="Arial"/>
          <w:sz w:val="22"/>
        </w:rPr>
      </w:pPr>
    </w:p>
    <w:p w14:paraId="61DE34E9" w14:textId="77777777" w:rsidR="001D4225" w:rsidRDefault="001D4225">
      <w:pPr>
        <w:pStyle w:val="Corpotesto"/>
        <w:spacing w:after="80" w:line="360" w:lineRule="auto"/>
        <w:rPr>
          <w:rFonts w:ascii="Arial Narrow" w:hAnsi="Arial Narrow" w:cs="Arial"/>
          <w:sz w:val="22"/>
        </w:rPr>
      </w:pPr>
    </w:p>
    <w:p w14:paraId="61DE34EA" w14:textId="77777777" w:rsidR="001D4225" w:rsidRDefault="001D4225">
      <w:pPr>
        <w:pStyle w:val="Corpotesto"/>
        <w:spacing w:after="80" w:line="360" w:lineRule="auto"/>
        <w:rPr>
          <w:rFonts w:ascii="Arial Narrow" w:hAnsi="Arial Narrow" w:cs="Arial"/>
          <w:sz w:val="22"/>
        </w:rPr>
      </w:pPr>
    </w:p>
    <w:p w14:paraId="61DE34EB" w14:textId="77777777" w:rsidR="001D4225" w:rsidRDefault="001D4225">
      <w:pPr>
        <w:pStyle w:val="Corpotesto"/>
        <w:spacing w:after="80" w:line="360" w:lineRule="auto"/>
        <w:rPr>
          <w:rFonts w:ascii="Arial Narrow" w:hAnsi="Arial Narrow" w:cs="Arial"/>
          <w:sz w:val="22"/>
        </w:rPr>
      </w:pPr>
    </w:p>
    <w:p w14:paraId="61DE34EC" w14:textId="77777777" w:rsidR="001D4225" w:rsidRDefault="001D4225">
      <w:pPr>
        <w:pStyle w:val="Corpotesto"/>
        <w:spacing w:after="80" w:line="360" w:lineRule="auto"/>
        <w:rPr>
          <w:rFonts w:ascii="Arial Narrow" w:hAnsi="Arial Narrow" w:cs="Arial"/>
          <w:sz w:val="22"/>
        </w:rPr>
      </w:pPr>
    </w:p>
    <w:p w14:paraId="61DE34ED" w14:textId="77777777" w:rsidR="001D4225" w:rsidRDefault="001D4225">
      <w:pPr>
        <w:pStyle w:val="Corpotesto"/>
        <w:spacing w:after="80" w:line="360" w:lineRule="auto"/>
        <w:rPr>
          <w:rFonts w:ascii="Arial Narrow" w:hAnsi="Arial Narrow" w:cs="Arial"/>
          <w:sz w:val="22"/>
        </w:rPr>
      </w:pPr>
    </w:p>
    <w:p w14:paraId="61DE34EE" w14:textId="77777777" w:rsidR="001D4225" w:rsidRDefault="001D4225">
      <w:pPr>
        <w:pStyle w:val="Corpotesto"/>
        <w:spacing w:after="80" w:line="360" w:lineRule="auto"/>
        <w:rPr>
          <w:rFonts w:ascii="Arial Narrow" w:hAnsi="Arial Narrow" w:cs="Arial"/>
          <w:sz w:val="22"/>
        </w:rPr>
      </w:pPr>
    </w:p>
    <w:p w14:paraId="61DE34EF" w14:textId="77777777" w:rsidR="001D4225" w:rsidRDefault="001D4225">
      <w:pPr>
        <w:pStyle w:val="Corpotesto"/>
        <w:spacing w:after="80" w:line="360" w:lineRule="auto"/>
        <w:rPr>
          <w:rFonts w:ascii="Arial Narrow" w:hAnsi="Arial Narrow" w:cs="Arial"/>
          <w:sz w:val="22"/>
        </w:rPr>
      </w:pPr>
    </w:p>
    <w:p w14:paraId="61DE34F0" w14:textId="77777777" w:rsidR="001D4225" w:rsidRDefault="001D4225">
      <w:pPr>
        <w:pStyle w:val="Corpotesto"/>
        <w:spacing w:after="80" w:line="360" w:lineRule="auto"/>
        <w:rPr>
          <w:rFonts w:ascii="Arial Narrow" w:hAnsi="Arial Narrow" w:cs="Arial"/>
          <w:sz w:val="22"/>
        </w:rPr>
      </w:pPr>
    </w:p>
    <w:p w14:paraId="61DE34F1" w14:textId="77777777" w:rsidR="001D4225" w:rsidRDefault="001D4225">
      <w:pPr>
        <w:pStyle w:val="Corpotesto"/>
        <w:spacing w:after="80" w:line="360" w:lineRule="auto"/>
        <w:rPr>
          <w:rFonts w:ascii="Arial Narrow" w:hAnsi="Arial Narrow" w:cs="Arial"/>
          <w:sz w:val="22"/>
        </w:rPr>
      </w:pPr>
    </w:p>
    <w:p w14:paraId="61DE34F2" w14:textId="77777777" w:rsidR="001D4225" w:rsidRDefault="001D4225">
      <w:pPr>
        <w:pStyle w:val="Corpotesto"/>
        <w:spacing w:after="80" w:line="360" w:lineRule="auto"/>
        <w:rPr>
          <w:rFonts w:ascii="Arial Narrow" w:hAnsi="Arial Narrow" w:cs="Arial"/>
          <w:sz w:val="22"/>
        </w:rPr>
      </w:pPr>
    </w:p>
    <w:p w14:paraId="61DE34F3" w14:textId="77777777" w:rsidR="001D4225" w:rsidRDefault="001D4225">
      <w:pPr>
        <w:pStyle w:val="Corpotesto"/>
        <w:spacing w:after="80" w:line="360" w:lineRule="auto"/>
        <w:rPr>
          <w:rFonts w:ascii="Arial Narrow" w:hAnsi="Arial Narrow" w:cs="Arial"/>
          <w:sz w:val="22"/>
        </w:rPr>
      </w:pPr>
    </w:p>
    <w:p w14:paraId="70759248" w14:textId="77777777" w:rsidR="00EB31CE" w:rsidRDefault="00EB31CE">
      <w:pPr>
        <w:pStyle w:val="Corpotesto"/>
        <w:spacing w:after="80" w:line="360" w:lineRule="auto"/>
        <w:rPr>
          <w:rFonts w:ascii="Arial Narrow" w:hAnsi="Arial Narrow" w:cs="Arial"/>
          <w:sz w:val="22"/>
        </w:rPr>
      </w:pPr>
    </w:p>
    <w:p w14:paraId="61DE34F4" w14:textId="77777777" w:rsidR="001D4225" w:rsidRDefault="001D4225">
      <w:pPr>
        <w:pStyle w:val="Corpotesto"/>
        <w:spacing w:after="80" w:line="360" w:lineRule="auto"/>
        <w:rPr>
          <w:rFonts w:ascii="Arial Narrow" w:hAnsi="Arial Narrow" w:cs="Arial"/>
          <w:sz w:val="22"/>
        </w:rPr>
      </w:pPr>
    </w:p>
    <w:p w14:paraId="61DE34F5" w14:textId="77777777" w:rsidR="001D4225" w:rsidRDefault="009C17FD">
      <w:pPr>
        <w:pStyle w:val="Titolo"/>
        <w:numPr>
          <w:ilvl w:val="0"/>
          <w:numId w:val="1"/>
        </w:numPr>
        <w:pBdr>
          <w:bottom w:val="single" w:sz="4" w:space="7" w:color="auto"/>
        </w:pBdr>
        <w:tabs>
          <w:tab w:val="left" w:pos="1701"/>
        </w:tabs>
        <w:spacing w:before="0" w:after="480"/>
        <w:ind w:left="0" w:firstLine="0"/>
        <w:rPr>
          <w:rFonts w:ascii="Arial Narrow" w:hAnsi="Arial Narrow"/>
        </w:rPr>
      </w:pPr>
      <w:bookmarkStart w:id="73" w:name="_Toc196576946"/>
      <w:r>
        <w:rPr>
          <w:rFonts w:ascii="Arial Narrow" w:hAnsi="Arial Narrow"/>
        </w:rPr>
        <w:t>ALLEGATI</w:t>
      </w:r>
      <w:bookmarkEnd w:id="73"/>
    </w:p>
    <w:p w14:paraId="61DE34F6" w14:textId="77777777" w:rsidR="001D4225" w:rsidRDefault="001D4225">
      <w:pPr>
        <w:pStyle w:val="Corpotesto"/>
        <w:spacing w:after="80" w:line="360" w:lineRule="auto"/>
        <w:rPr>
          <w:rFonts w:ascii="Arial Narrow" w:hAnsi="Arial Narrow" w:cs="Arial"/>
          <w:sz w:val="22"/>
        </w:rPr>
      </w:pPr>
    </w:p>
    <w:tbl>
      <w:tblPr>
        <w:tblW w:w="9639" w:type="dxa"/>
        <w:tblInd w:w="70" w:type="dxa"/>
        <w:tblCellMar>
          <w:left w:w="70" w:type="dxa"/>
          <w:right w:w="70" w:type="dxa"/>
        </w:tblCellMar>
        <w:tblLook w:val="04A0" w:firstRow="1" w:lastRow="0" w:firstColumn="1" w:lastColumn="0" w:noHBand="0" w:noVBand="1"/>
      </w:tblPr>
      <w:tblGrid>
        <w:gridCol w:w="9859"/>
      </w:tblGrid>
      <w:tr w:rsidR="001D4225" w:rsidRPr="00DB4FBD" w14:paraId="61DE34F9" w14:textId="77777777">
        <w:trPr>
          <w:trHeight w:val="1134"/>
        </w:trPr>
        <w:tc>
          <w:tcPr>
            <w:tcW w:w="9639" w:type="dxa"/>
          </w:tcPr>
          <w:p w14:paraId="61DE34F8" w14:textId="27DBDF80" w:rsidR="001D4225" w:rsidRDefault="00DB4FBD" w:rsidP="00DB4FBD">
            <w:pPr>
              <w:pStyle w:val="Corpotesto"/>
              <w:numPr>
                <w:ilvl w:val="0"/>
                <w:numId w:val="69"/>
              </w:numPr>
              <w:spacing w:after="0" w:line="360" w:lineRule="auto"/>
              <w:ind w:left="1490" w:hanging="1490"/>
              <w:rPr>
                <w:rFonts w:ascii="Arial Narrow" w:hAnsi="Arial Narrow" w:cs="Arial"/>
                <w:sz w:val="22"/>
              </w:rPr>
            </w:pPr>
            <w:r w:rsidRPr="00DB4FBD">
              <w:rPr>
                <w:rFonts w:ascii="Arial Narrow" w:hAnsi="Arial Narrow" w:cs="Arial"/>
                <w:sz w:val="22"/>
              </w:rPr>
              <w:t>Norme di riferimento, definizioni e valori limite da verificare nei procedimenti amministrativi</w:t>
            </w:r>
          </w:p>
        </w:tc>
      </w:tr>
      <w:tr w:rsidR="001D4225" w:rsidRPr="00DB4FBD" w14:paraId="61DE34FC" w14:textId="77777777">
        <w:trPr>
          <w:trHeight w:val="1134"/>
        </w:trPr>
        <w:tc>
          <w:tcPr>
            <w:tcW w:w="9639" w:type="dxa"/>
          </w:tcPr>
          <w:p w14:paraId="61DE34FB" w14:textId="2601F3BD" w:rsidR="001D4225" w:rsidRDefault="00DB4FBD" w:rsidP="00DB4FBD">
            <w:pPr>
              <w:pStyle w:val="Corpotesto"/>
              <w:numPr>
                <w:ilvl w:val="0"/>
                <w:numId w:val="69"/>
              </w:numPr>
              <w:spacing w:after="0" w:line="360" w:lineRule="auto"/>
              <w:ind w:left="1490" w:hanging="1490"/>
              <w:rPr>
                <w:rFonts w:ascii="Arial Narrow" w:hAnsi="Arial Narrow" w:cs="Arial"/>
                <w:sz w:val="22"/>
              </w:rPr>
            </w:pPr>
            <w:r w:rsidRPr="00DB4FBD">
              <w:rPr>
                <w:rFonts w:ascii="Arial Narrow" w:hAnsi="Arial Narrow" w:cs="Arial"/>
                <w:sz w:val="22"/>
              </w:rPr>
              <w:t>Comunicazione di subentro in attività esistente</w:t>
            </w:r>
          </w:p>
        </w:tc>
      </w:tr>
      <w:tr w:rsidR="001D4225" w:rsidRPr="00DB4FBD" w14:paraId="61DE34FF" w14:textId="77777777">
        <w:trPr>
          <w:trHeight w:val="63"/>
        </w:trPr>
        <w:tc>
          <w:tcPr>
            <w:tcW w:w="9639" w:type="dxa"/>
          </w:tcPr>
          <w:p w14:paraId="61DE34FD" w14:textId="37A8AB85" w:rsidR="001D4225" w:rsidRPr="00DB4FBD" w:rsidRDefault="00DB4FBD" w:rsidP="00114BE9">
            <w:pPr>
              <w:pStyle w:val="Corpotesto"/>
              <w:numPr>
                <w:ilvl w:val="0"/>
                <w:numId w:val="69"/>
              </w:numPr>
              <w:spacing w:after="0" w:line="360" w:lineRule="auto"/>
              <w:ind w:left="1490" w:hanging="1490"/>
              <w:rPr>
                <w:rFonts w:ascii="Arial Narrow" w:hAnsi="Arial Narrow" w:cs="Arial"/>
                <w:sz w:val="22"/>
              </w:rPr>
            </w:pPr>
            <w:r w:rsidRPr="00DB4FBD">
              <w:rPr>
                <w:rFonts w:ascii="Arial Narrow" w:hAnsi="Arial Narrow" w:cs="Arial"/>
                <w:sz w:val="22"/>
              </w:rPr>
              <w:t>Dichiarazione sostitutiva alla produzione di Documentazione Previsionale di Impatto Acustico</w:t>
            </w:r>
            <w:r>
              <w:rPr>
                <w:rFonts w:ascii="Arial Narrow" w:hAnsi="Arial Narrow" w:cs="Arial"/>
                <w:sz w:val="22"/>
              </w:rPr>
              <w:t xml:space="preserve"> </w:t>
            </w:r>
            <w:r w:rsidRPr="00DB4FBD">
              <w:rPr>
                <w:rFonts w:ascii="Arial Narrow" w:hAnsi="Arial Narrow" w:cs="Arial"/>
                <w:sz w:val="22"/>
              </w:rPr>
              <w:t>ai sensi dell’art. 4, comma 2 del DPR 19/10/2011, n. 227</w:t>
            </w:r>
          </w:p>
          <w:p w14:paraId="61DE34FE" w14:textId="77777777" w:rsidR="001D4225" w:rsidRDefault="001D4225" w:rsidP="00DB4FBD">
            <w:pPr>
              <w:pStyle w:val="Corpotesto"/>
              <w:spacing w:after="0" w:line="360" w:lineRule="auto"/>
              <w:ind w:left="1490"/>
              <w:rPr>
                <w:rFonts w:ascii="Arial Narrow" w:hAnsi="Arial Narrow" w:cs="Arial"/>
                <w:sz w:val="22"/>
              </w:rPr>
            </w:pPr>
          </w:p>
        </w:tc>
      </w:tr>
      <w:tr w:rsidR="001D4225" w:rsidRPr="00720E05" w14:paraId="61DE3503" w14:textId="77777777">
        <w:trPr>
          <w:trHeight w:val="1134"/>
        </w:trPr>
        <w:tc>
          <w:tcPr>
            <w:tcW w:w="9639" w:type="dxa"/>
          </w:tcPr>
          <w:p w14:paraId="242DDF01" w14:textId="331EA88E" w:rsidR="00DB4FBD" w:rsidRPr="00406AE6" w:rsidRDefault="00DB4FBD" w:rsidP="00406AE6">
            <w:pPr>
              <w:pStyle w:val="Corpotesto"/>
              <w:numPr>
                <w:ilvl w:val="0"/>
                <w:numId w:val="69"/>
              </w:numPr>
              <w:spacing w:after="0" w:line="360" w:lineRule="auto"/>
              <w:ind w:left="1490" w:hanging="1490"/>
              <w:rPr>
                <w:rFonts w:ascii="Arial Narrow" w:hAnsi="Arial Narrow" w:cs="Arial"/>
                <w:sz w:val="22"/>
              </w:rPr>
            </w:pPr>
            <w:r w:rsidRPr="00DB4FBD">
              <w:rPr>
                <w:rFonts w:ascii="Arial Narrow" w:hAnsi="Arial Narrow" w:cs="Arial"/>
                <w:sz w:val="22"/>
              </w:rPr>
              <w:t>Domanda di autorizzazione in deroga per cantieri ad alto impatto</w:t>
            </w:r>
          </w:p>
          <w:p w14:paraId="0ED0E96E" w14:textId="77777777" w:rsidR="00DB4FBD" w:rsidRDefault="00DB4FBD" w:rsidP="00720E05">
            <w:pPr>
              <w:pStyle w:val="Corpotesto"/>
              <w:spacing w:after="0" w:line="360" w:lineRule="auto"/>
              <w:rPr>
                <w:rFonts w:ascii="Arial Narrow" w:hAnsi="Arial Narrow" w:cs="Arial"/>
                <w:sz w:val="22"/>
              </w:rPr>
            </w:pPr>
          </w:p>
          <w:p w14:paraId="1C12E15C" w14:textId="77777777" w:rsidR="00720E05" w:rsidRDefault="00720E05" w:rsidP="00720E05">
            <w:pPr>
              <w:pStyle w:val="Corpotesto"/>
              <w:spacing w:after="0" w:line="360" w:lineRule="auto"/>
              <w:rPr>
                <w:rFonts w:ascii="Arial Narrow" w:hAnsi="Arial Narrow" w:cs="Arial"/>
                <w:sz w:val="22"/>
              </w:rPr>
            </w:pPr>
          </w:p>
          <w:p w14:paraId="2EE41219" w14:textId="638E143F" w:rsidR="00406AE6" w:rsidRDefault="00406AE6" w:rsidP="00406AE6">
            <w:pPr>
              <w:pStyle w:val="Corpotesto"/>
              <w:numPr>
                <w:ilvl w:val="0"/>
                <w:numId w:val="69"/>
              </w:numPr>
              <w:spacing w:after="0" w:line="360" w:lineRule="auto"/>
              <w:ind w:left="1490" w:hanging="1490"/>
              <w:rPr>
                <w:rFonts w:ascii="Arial Narrow" w:hAnsi="Arial Narrow" w:cs="Arial"/>
                <w:sz w:val="22"/>
              </w:rPr>
            </w:pPr>
            <w:r w:rsidRPr="00DB4FBD">
              <w:rPr>
                <w:rFonts w:ascii="Arial Narrow" w:hAnsi="Arial Narrow" w:cs="Arial"/>
                <w:sz w:val="22"/>
              </w:rPr>
              <w:t xml:space="preserve">Domanda di autorizzazione in deroga per </w:t>
            </w:r>
            <w:r>
              <w:rPr>
                <w:rFonts w:ascii="Arial Narrow" w:hAnsi="Arial Narrow" w:cs="Arial"/>
                <w:sz w:val="22"/>
              </w:rPr>
              <w:t>manifestazioni temporanee</w:t>
            </w:r>
            <w:r w:rsidRPr="00DB4FBD">
              <w:rPr>
                <w:rFonts w:ascii="Arial Narrow" w:hAnsi="Arial Narrow" w:cs="Arial"/>
                <w:sz w:val="22"/>
              </w:rPr>
              <w:t xml:space="preserve"> </w:t>
            </w:r>
            <w:r>
              <w:rPr>
                <w:rFonts w:ascii="Arial Narrow" w:hAnsi="Arial Narrow" w:cs="Arial"/>
                <w:sz w:val="22"/>
              </w:rPr>
              <w:t>a medio</w:t>
            </w:r>
            <w:r w:rsidRPr="00DB4FBD">
              <w:rPr>
                <w:rFonts w:ascii="Arial Narrow" w:hAnsi="Arial Narrow" w:cs="Arial"/>
                <w:sz w:val="22"/>
              </w:rPr>
              <w:t xml:space="preserve"> impatto</w:t>
            </w:r>
          </w:p>
          <w:p w14:paraId="7E970984" w14:textId="77777777" w:rsidR="00406AE6" w:rsidRDefault="00406AE6" w:rsidP="00720E05">
            <w:pPr>
              <w:pStyle w:val="Corpotesto"/>
              <w:spacing w:after="0" w:line="360" w:lineRule="auto"/>
              <w:rPr>
                <w:rFonts w:ascii="Arial Narrow" w:hAnsi="Arial Narrow" w:cs="Arial"/>
                <w:sz w:val="22"/>
              </w:rPr>
            </w:pPr>
          </w:p>
          <w:p w14:paraId="1B5C4716" w14:textId="77777777" w:rsidR="00720E05" w:rsidRDefault="00720E05" w:rsidP="00720E05">
            <w:pPr>
              <w:pStyle w:val="Corpotesto"/>
              <w:spacing w:after="0" w:line="360" w:lineRule="auto"/>
              <w:rPr>
                <w:rFonts w:ascii="Arial Narrow" w:hAnsi="Arial Narrow" w:cs="Arial"/>
                <w:sz w:val="22"/>
              </w:rPr>
            </w:pPr>
          </w:p>
          <w:p w14:paraId="7F97E00C" w14:textId="045D1FCB" w:rsidR="00DB4FBD" w:rsidRDefault="00406AE6" w:rsidP="00406AE6">
            <w:pPr>
              <w:pStyle w:val="Corpotesto"/>
              <w:numPr>
                <w:ilvl w:val="0"/>
                <w:numId w:val="69"/>
              </w:numPr>
              <w:spacing w:after="0" w:line="360" w:lineRule="auto"/>
              <w:ind w:left="1490" w:hanging="1490"/>
              <w:rPr>
                <w:rFonts w:ascii="Arial Narrow" w:hAnsi="Arial Narrow" w:cs="Arial"/>
                <w:sz w:val="22"/>
              </w:rPr>
            </w:pPr>
            <w:r w:rsidRPr="00DB4FBD">
              <w:rPr>
                <w:rFonts w:ascii="Arial Narrow" w:hAnsi="Arial Narrow" w:cs="Arial"/>
                <w:sz w:val="22"/>
              </w:rPr>
              <w:t xml:space="preserve">Domanda di autorizzazione in deroga per </w:t>
            </w:r>
            <w:r>
              <w:rPr>
                <w:rFonts w:ascii="Arial Narrow" w:hAnsi="Arial Narrow" w:cs="Arial"/>
                <w:sz w:val="22"/>
              </w:rPr>
              <w:t>manifestazioni temporanee</w:t>
            </w:r>
            <w:r w:rsidRPr="00DB4FBD">
              <w:rPr>
                <w:rFonts w:ascii="Arial Narrow" w:hAnsi="Arial Narrow" w:cs="Arial"/>
                <w:sz w:val="22"/>
              </w:rPr>
              <w:t xml:space="preserve"> </w:t>
            </w:r>
            <w:r>
              <w:rPr>
                <w:rFonts w:ascii="Arial Narrow" w:hAnsi="Arial Narrow" w:cs="Arial"/>
                <w:sz w:val="22"/>
              </w:rPr>
              <w:t>ad alto</w:t>
            </w:r>
            <w:r w:rsidRPr="00DB4FBD">
              <w:rPr>
                <w:rFonts w:ascii="Arial Narrow" w:hAnsi="Arial Narrow" w:cs="Arial"/>
                <w:sz w:val="22"/>
              </w:rPr>
              <w:t xml:space="preserve"> impatto</w:t>
            </w:r>
          </w:p>
          <w:p w14:paraId="11F60422" w14:textId="77777777" w:rsidR="00720E05" w:rsidRDefault="00720E05" w:rsidP="00720E05">
            <w:pPr>
              <w:pStyle w:val="Corpotesto"/>
              <w:spacing w:after="0" w:line="360" w:lineRule="auto"/>
              <w:rPr>
                <w:rFonts w:ascii="Arial Narrow" w:hAnsi="Arial Narrow" w:cs="Arial"/>
                <w:sz w:val="22"/>
              </w:rPr>
            </w:pPr>
          </w:p>
          <w:p w14:paraId="3E1FE777" w14:textId="77777777" w:rsidR="00720E05" w:rsidRDefault="00720E05" w:rsidP="00720E05">
            <w:pPr>
              <w:pStyle w:val="Corpotesto"/>
              <w:spacing w:after="0" w:line="360" w:lineRule="auto"/>
              <w:rPr>
                <w:rFonts w:ascii="Arial Narrow" w:hAnsi="Arial Narrow" w:cs="Arial"/>
                <w:sz w:val="22"/>
              </w:rPr>
            </w:pPr>
          </w:p>
          <w:p w14:paraId="141F5B16" w14:textId="6246BD4D" w:rsidR="00720E05" w:rsidRDefault="00720E05" w:rsidP="00720E05">
            <w:pPr>
              <w:pStyle w:val="Corpotesto"/>
              <w:numPr>
                <w:ilvl w:val="0"/>
                <w:numId w:val="69"/>
              </w:numPr>
              <w:spacing w:after="0" w:line="360" w:lineRule="auto"/>
              <w:ind w:left="1490" w:hanging="1490"/>
              <w:rPr>
                <w:rFonts w:ascii="Arial Narrow" w:hAnsi="Arial Narrow" w:cs="Arial"/>
                <w:sz w:val="22"/>
              </w:rPr>
            </w:pPr>
            <w:r w:rsidRPr="00720E05">
              <w:rPr>
                <w:rFonts w:ascii="Arial Narrow" w:hAnsi="Arial Narrow" w:cs="Arial"/>
                <w:sz w:val="22"/>
              </w:rPr>
              <w:t>Avviso di svolgimento di manifestazione temporanea</w:t>
            </w:r>
          </w:p>
          <w:p w14:paraId="4ED9228A" w14:textId="33FF7CDD" w:rsidR="00AD7A94" w:rsidRDefault="00AD7A94" w:rsidP="00AD7A94">
            <w:pPr>
              <w:pStyle w:val="Corpotesto"/>
              <w:spacing w:after="0" w:line="360" w:lineRule="auto"/>
              <w:ind w:left="1490"/>
              <w:rPr>
                <w:rFonts w:ascii="Arial Narrow" w:hAnsi="Arial Narrow" w:cs="Arial"/>
                <w:sz w:val="22"/>
              </w:rPr>
            </w:pPr>
          </w:p>
          <w:p w14:paraId="6B66004D" w14:textId="77777777" w:rsidR="00EF1708" w:rsidRDefault="00EF1708" w:rsidP="00AD7A94">
            <w:pPr>
              <w:pStyle w:val="Corpotesto"/>
              <w:spacing w:after="0" w:line="360" w:lineRule="auto"/>
              <w:ind w:left="1490"/>
              <w:rPr>
                <w:rFonts w:ascii="Arial Narrow" w:hAnsi="Arial Narrow" w:cs="Arial"/>
                <w:sz w:val="22"/>
              </w:rPr>
            </w:pPr>
          </w:p>
          <w:p w14:paraId="6E89742D" w14:textId="1CCD3A51" w:rsidR="00AD7A94" w:rsidRDefault="00823486" w:rsidP="00720E05">
            <w:pPr>
              <w:pStyle w:val="Corpotesto"/>
              <w:numPr>
                <w:ilvl w:val="0"/>
                <w:numId w:val="69"/>
              </w:numPr>
              <w:spacing w:after="0" w:line="360" w:lineRule="auto"/>
              <w:ind w:left="1490" w:hanging="1490"/>
              <w:rPr>
                <w:rFonts w:ascii="Arial Narrow" w:hAnsi="Arial Narrow" w:cs="Arial"/>
                <w:sz w:val="22"/>
              </w:rPr>
            </w:pPr>
            <w:r>
              <w:rPr>
                <w:rFonts w:ascii="Arial Narrow" w:hAnsi="Arial Narrow" w:cs="Arial"/>
                <w:sz w:val="22"/>
              </w:rPr>
              <w:t>Schema applicativo</w:t>
            </w:r>
          </w:p>
          <w:p w14:paraId="0842FCD6" w14:textId="61129EC2" w:rsidR="00823486" w:rsidRDefault="00823486" w:rsidP="00823486">
            <w:pPr>
              <w:pStyle w:val="Corpotesto"/>
              <w:spacing w:after="0" w:line="360" w:lineRule="auto"/>
              <w:rPr>
                <w:rFonts w:ascii="Arial Narrow" w:hAnsi="Arial Narrow" w:cs="Arial"/>
                <w:sz w:val="22"/>
              </w:rPr>
            </w:pPr>
          </w:p>
          <w:p w14:paraId="226167BF" w14:textId="5E67B92C" w:rsidR="00823486" w:rsidRDefault="00823486" w:rsidP="00823486">
            <w:pPr>
              <w:pStyle w:val="Corpotesto"/>
              <w:spacing w:after="0" w:line="360" w:lineRule="auto"/>
              <w:rPr>
                <w:rFonts w:ascii="Arial Narrow" w:hAnsi="Arial Narrow" w:cs="Arial"/>
                <w:sz w:val="22"/>
              </w:rPr>
            </w:pPr>
          </w:p>
          <w:p w14:paraId="4C37B55C" w14:textId="31561D0F" w:rsidR="00823486" w:rsidRDefault="00823486" w:rsidP="00823486">
            <w:pPr>
              <w:pStyle w:val="Corpotesto"/>
              <w:spacing w:after="0" w:line="360" w:lineRule="auto"/>
              <w:rPr>
                <w:rFonts w:ascii="Arial Narrow" w:hAnsi="Arial Narrow" w:cs="Arial"/>
                <w:sz w:val="22"/>
              </w:rPr>
            </w:pPr>
          </w:p>
          <w:p w14:paraId="4FA59BB2" w14:textId="63F5A533" w:rsidR="00823486" w:rsidRDefault="00823486" w:rsidP="00823486">
            <w:pPr>
              <w:pStyle w:val="Corpotesto"/>
              <w:spacing w:after="0" w:line="360" w:lineRule="auto"/>
              <w:rPr>
                <w:rFonts w:ascii="Arial Narrow" w:hAnsi="Arial Narrow" w:cs="Arial"/>
                <w:sz w:val="22"/>
              </w:rPr>
            </w:pPr>
          </w:p>
          <w:p w14:paraId="61CF8AA3" w14:textId="3137E252" w:rsidR="00823486" w:rsidRDefault="00823486" w:rsidP="00823486">
            <w:pPr>
              <w:pStyle w:val="Corpotesto"/>
              <w:spacing w:after="0" w:line="360" w:lineRule="auto"/>
              <w:rPr>
                <w:rFonts w:ascii="Arial Narrow" w:hAnsi="Arial Narrow" w:cs="Arial"/>
                <w:sz w:val="22"/>
              </w:rPr>
            </w:pPr>
          </w:p>
          <w:p w14:paraId="47F226A0" w14:textId="160C7481" w:rsidR="00823486" w:rsidRDefault="00823486" w:rsidP="00823486">
            <w:pPr>
              <w:pStyle w:val="Corpotesto"/>
              <w:spacing w:after="0" w:line="360" w:lineRule="auto"/>
              <w:rPr>
                <w:rFonts w:ascii="Arial Narrow" w:hAnsi="Arial Narrow" w:cs="Arial"/>
                <w:sz w:val="22"/>
              </w:rPr>
            </w:pPr>
          </w:p>
          <w:p w14:paraId="76DE46C9" w14:textId="671A88BF" w:rsidR="00823486" w:rsidRDefault="00823486" w:rsidP="00823486">
            <w:pPr>
              <w:pStyle w:val="Corpotesto"/>
              <w:spacing w:after="0" w:line="360" w:lineRule="auto"/>
              <w:rPr>
                <w:rFonts w:ascii="Arial Narrow" w:hAnsi="Arial Narrow" w:cs="Arial"/>
                <w:sz w:val="22"/>
              </w:rPr>
            </w:pPr>
          </w:p>
          <w:p w14:paraId="7FFCE5DE" w14:textId="0D5C5E4F" w:rsidR="00823486" w:rsidRDefault="00823486" w:rsidP="00823486">
            <w:pPr>
              <w:pStyle w:val="Corpotesto"/>
              <w:spacing w:after="0" w:line="360" w:lineRule="auto"/>
              <w:rPr>
                <w:rFonts w:ascii="Arial Narrow" w:hAnsi="Arial Narrow" w:cs="Arial"/>
                <w:sz w:val="22"/>
              </w:rPr>
            </w:pPr>
          </w:p>
          <w:p w14:paraId="2B9AADEE" w14:textId="2D3536D5" w:rsidR="00823486" w:rsidRDefault="00823486" w:rsidP="00823486">
            <w:pPr>
              <w:pStyle w:val="Corpotesto"/>
              <w:spacing w:after="0" w:line="360" w:lineRule="auto"/>
              <w:rPr>
                <w:rFonts w:ascii="Arial Narrow" w:hAnsi="Arial Narrow" w:cs="Arial"/>
                <w:sz w:val="22"/>
              </w:rPr>
            </w:pPr>
          </w:p>
          <w:p w14:paraId="6D856504" w14:textId="4EEA02D8" w:rsidR="00823486" w:rsidRDefault="00823486" w:rsidP="00823486">
            <w:pPr>
              <w:pStyle w:val="Corpotesto"/>
              <w:spacing w:after="0" w:line="360" w:lineRule="auto"/>
              <w:rPr>
                <w:rFonts w:ascii="Arial Narrow" w:hAnsi="Arial Narrow" w:cs="Arial"/>
                <w:sz w:val="22"/>
              </w:rPr>
            </w:pPr>
          </w:p>
          <w:p w14:paraId="10261EE8" w14:textId="77777777" w:rsidR="00510F93" w:rsidRDefault="00510F93" w:rsidP="00510F93">
            <w:pPr>
              <w:pStyle w:val="Corpotesto"/>
              <w:spacing w:after="140" w:line="360" w:lineRule="auto"/>
              <w:jc w:val="center"/>
              <w:rPr>
                <w:rFonts w:ascii="Arial Narrow" w:hAnsi="Arial Narrow" w:cs="Arial"/>
                <w:b/>
                <w:spacing w:val="4"/>
                <w:sz w:val="28"/>
              </w:rPr>
            </w:pPr>
            <w:r w:rsidRPr="008336B3">
              <w:rPr>
                <w:rFonts w:ascii="Arial Narrow" w:hAnsi="Arial Narrow" w:cs="Arial"/>
                <w:b/>
                <w:spacing w:val="4"/>
                <w:sz w:val="28"/>
              </w:rPr>
              <w:t>ALL</w:t>
            </w:r>
            <w:r>
              <w:rPr>
                <w:rFonts w:ascii="Arial Narrow" w:hAnsi="Arial Narrow" w:cs="Arial"/>
                <w:b/>
                <w:spacing w:val="4"/>
                <w:sz w:val="28"/>
              </w:rPr>
              <w:t>EGATO A</w:t>
            </w:r>
          </w:p>
          <w:p w14:paraId="217C6A92" w14:textId="77777777" w:rsidR="00510F93" w:rsidRPr="008336B3" w:rsidRDefault="00510F93" w:rsidP="00510F93">
            <w:pPr>
              <w:pStyle w:val="Corpotesto"/>
              <w:spacing w:after="0" w:line="360" w:lineRule="auto"/>
              <w:ind w:left="1701" w:right="1701"/>
              <w:jc w:val="center"/>
              <w:rPr>
                <w:rFonts w:ascii="Arial Narrow" w:hAnsi="Arial Narrow" w:cs="Arial"/>
                <w:b/>
                <w:spacing w:val="4"/>
                <w:sz w:val="28"/>
              </w:rPr>
            </w:pPr>
            <w:r>
              <w:rPr>
                <w:rFonts w:ascii="Arial Narrow" w:hAnsi="Arial Narrow" w:cs="Arial"/>
                <w:b/>
                <w:spacing w:val="4"/>
                <w:sz w:val="28"/>
              </w:rPr>
              <w:t>Norme di riferimento,</w:t>
            </w:r>
            <w:r w:rsidRPr="008336B3">
              <w:rPr>
                <w:rFonts w:ascii="Arial Narrow" w:hAnsi="Arial Narrow" w:cs="Arial"/>
                <w:b/>
                <w:spacing w:val="4"/>
                <w:sz w:val="28"/>
              </w:rPr>
              <w:t xml:space="preserve"> definizioni</w:t>
            </w:r>
            <w:r>
              <w:rPr>
                <w:rFonts w:ascii="Arial Narrow" w:hAnsi="Arial Narrow" w:cs="Arial"/>
                <w:b/>
                <w:spacing w:val="4"/>
                <w:sz w:val="28"/>
              </w:rPr>
              <w:t xml:space="preserve"> e valori limite </w:t>
            </w:r>
            <w:r w:rsidRPr="00DA7A92">
              <w:rPr>
                <w:rFonts w:ascii="Arial Narrow" w:hAnsi="Arial Narrow" w:cs="Arial"/>
                <w:b/>
                <w:spacing w:val="4"/>
                <w:sz w:val="28"/>
              </w:rPr>
              <w:t>da verificare nei procedimenti amministrativi</w:t>
            </w:r>
          </w:p>
          <w:p w14:paraId="3D113709" w14:textId="77777777" w:rsidR="00510F93" w:rsidRDefault="00510F93" w:rsidP="00510F93">
            <w:pPr>
              <w:pStyle w:val="Corpotesto"/>
              <w:spacing w:after="140" w:line="360" w:lineRule="auto"/>
              <w:rPr>
                <w:rFonts w:ascii="Arial Narrow" w:hAnsi="Arial Narrow" w:cs="Arial"/>
                <w:spacing w:val="4"/>
                <w:sz w:val="22"/>
              </w:rPr>
            </w:pPr>
          </w:p>
          <w:p w14:paraId="58791F7F" w14:textId="77777777" w:rsidR="00510F93" w:rsidRPr="008336B3" w:rsidRDefault="00510F93" w:rsidP="00510F93">
            <w:pPr>
              <w:pStyle w:val="Corpotesto"/>
              <w:spacing w:after="140" w:line="360" w:lineRule="auto"/>
              <w:jc w:val="center"/>
              <w:rPr>
                <w:rFonts w:ascii="Arial Narrow" w:hAnsi="Arial Narrow" w:cs="Arial"/>
                <w:b/>
                <w:spacing w:val="4"/>
              </w:rPr>
            </w:pPr>
            <w:r w:rsidRPr="008336B3">
              <w:rPr>
                <w:rFonts w:ascii="Arial Narrow" w:hAnsi="Arial Narrow" w:cs="Arial"/>
                <w:b/>
                <w:spacing w:val="4"/>
              </w:rPr>
              <w:t>NORME DI RIFERIMENTO</w:t>
            </w:r>
          </w:p>
          <w:p w14:paraId="39BA3310" w14:textId="77777777" w:rsidR="00510F93" w:rsidRPr="008336B3" w:rsidRDefault="00510F93" w:rsidP="00510F93">
            <w:pPr>
              <w:pStyle w:val="Corpotesto"/>
              <w:spacing w:after="140" w:line="360" w:lineRule="auto"/>
              <w:rPr>
                <w:rFonts w:ascii="Arial Narrow" w:hAnsi="Arial Narrow" w:cs="Arial"/>
                <w:spacing w:val="4"/>
                <w:sz w:val="22"/>
              </w:rPr>
            </w:pPr>
            <w:r w:rsidRPr="008336B3">
              <w:rPr>
                <w:rFonts w:ascii="Arial Narrow" w:hAnsi="Arial Narrow" w:cs="Arial"/>
                <w:spacing w:val="4"/>
                <w:sz w:val="22"/>
              </w:rPr>
              <w:t>Il presente Regolamento disciplina le competenze del Comune in materia di inquinamento acustico, ai sensi dei seguenti riferimenti di legge.</w:t>
            </w:r>
          </w:p>
          <w:p w14:paraId="3745C42E" w14:textId="77777777" w:rsidR="00510F93" w:rsidRPr="008336B3" w:rsidRDefault="00510F93" w:rsidP="00510F93">
            <w:pPr>
              <w:pStyle w:val="Corpotesto"/>
              <w:numPr>
                <w:ilvl w:val="1"/>
                <w:numId w:val="3"/>
              </w:numPr>
              <w:spacing w:after="140" w:line="360" w:lineRule="auto"/>
              <w:ind w:left="363" w:hanging="363"/>
              <w:rPr>
                <w:rFonts w:ascii="Arial Narrow" w:hAnsi="Arial Narrow" w:cs="Arial"/>
                <w:spacing w:val="4"/>
                <w:sz w:val="22"/>
              </w:rPr>
            </w:pPr>
            <w:r w:rsidRPr="008336B3">
              <w:rPr>
                <w:rFonts w:ascii="Arial Narrow" w:hAnsi="Arial Narrow" w:cs="Arial"/>
                <w:spacing w:val="4"/>
                <w:sz w:val="22"/>
              </w:rPr>
              <w:t>LEGGE 26 ottobre 1995, n. 447 - “</w:t>
            </w:r>
            <w:r w:rsidRPr="008336B3">
              <w:rPr>
                <w:rFonts w:ascii="Arial Narrow" w:hAnsi="Arial Narrow" w:cs="Arial"/>
                <w:i/>
                <w:iCs/>
                <w:spacing w:val="4"/>
                <w:sz w:val="22"/>
              </w:rPr>
              <w:t>Legge quadro sull’inquinamento acustico</w:t>
            </w:r>
            <w:r w:rsidRPr="008336B3">
              <w:rPr>
                <w:rFonts w:ascii="Arial Narrow" w:hAnsi="Arial Narrow" w:cs="Arial"/>
                <w:spacing w:val="4"/>
                <w:sz w:val="22"/>
              </w:rPr>
              <w:t>”, pubblicata nel Supplemento Ordinario n. 125, alla Gazzetta Ufficiale Serie generale n. 254 del 30/10/1995, entrata in vigore il 29/12/1995.</w:t>
            </w:r>
          </w:p>
          <w:p w14:paraId="0A83EA9C" w14:textId="77777777" w:rsidR="00510F93" w:rsidRPr="008336B3" w:rsidRDefault="00510F93" w:rsidP="00510F93">
            <w:pPr>
              <w:pStyle w:val="Corpotesto"/>
              <w:numPr>
                <w:ilvl w:val="1"/>
                <w:numId w:val="3"/>
              </w:numPr>
              <w:spacing w:after="140" w:line="360" w:lineRule="auto"/>
              <w:ind w:left="363" w:hanging="363"/>
              <w:rPr>
                <w:rFonts w:ascii="Arial Narrow" w:hAnsi="Arial Narrow" w:cs="Arial"/>
                <w:spacing w:val="4"/>
                <w:sz w:val="22"/>
              </w:rPr>
            </w:pPr>
            <w:r w:rsidRPr="008336B3">
              <w:rPr>
                <w:rFonts w:ascii="Arial Narrow" w:hAnsi="Arial Narrow" w:cs="Arial"/>
                <w:spacing w:val="4"/>
                <w:sz w:val="22"/>
              </w:rPr>
              <w:t xml:space="preserve"> DECRETO DEL PRESIDENTE DEL CONSIGLIO DEI MINISTRI 14 novembre 1997 - “</w:t>
            </w:r>
            <w:r w:rsidRPr="008336B3">
              <w:rPr>
                <w:rFonts w:ascii="Arial Narrow" w:hAnsi="Arial Narrow" w:cs="Arial"/>
                <w:i/>
                <w:iCs/>
                <w:spacing w:val="4"/>
                <w:sz w:val="22"/>
              </w:rPr>
              <w:t>Determinazione dei valori limite delle sorgenti sonore</w:t>
            </w:r>
            <w:r w:rsidRPr="008336B3">
              <w:rPr>
                <w:rFonts w:ascii="Arial Narrow" w:hAnsi="Arial Narrow" w:cs="Arial"/>
                <w:spacing w:val="4"/>
                <w:sz w:val="22"/>
              </w:rPr>
              <w:t>”, pubblicato in Gazzetta Ufficiale, Serie generale n. 280 del 1/12/1997, entrato in vigore il 31/12/1997.</w:t>
            </w:r>
          </w:p>
          <w:p w14:paraId="01CC2A9B" w14:textId="77777777" w:rsidR="00510F93" w:rsidRPr="008336B3" w:rsidRDefault="00510F93" w:rsidP="00510F93">
            <w:pPr>
              <w:pStyle w:val="Corpotesto"/>
              <w:numPr>
                <w:ilvl w:val="1"/>
                <w:numId w:val="3"/>
              </w:numPr>
              <w:spacing w:after="140" w:line="360" w:lineRule="auto"/>
              <w:ind w:left="363" w:hanging="363"/>
              <w:rPr>
                <w:rFonts w:ascii="Arial Narrow" w:hAnsi="Arial Narrow" w:cs="Arial"/>
                <w:spacing w:val="4"/>
                <w:sz w:val="22"/>
              </w:rPr>
            </w:pPr>
            <w:r w:rsidRPr="008336B3">
              <w:rPr>
                <w:rFonts w:ascii="Arial Narrow" w:hAnsi="Arial Narrow" w:cs="Arial"/>
                <w:spacing w:val="4"/>
                <w:sz w:val="22"/>
              </w:rPr>
              <w:t>MINISTERO DELL’AMBIENTE, DECRETO 16 marzo 1998 - “</w:t>
            </w:r>
            <w:r w:rsidRPr="008336B3">
              <w:rPr>
                <w:rFonts w:ascii="Arial Narrow" w:hAnsi="Arial Narrow" w:cs="Arial"/>
                <w:i/>
                <w:iCs/>
                <w:spacing w:val="4"/>
                <w:sz w:val="22"/>
              </w:rPr>
              <w:t>Tecniche di rilevamento e di misurazione dell’inquinamento acustico</w:t>
            </w:r>
            <w:r w:rsidRPr="008336B3">
              <w:rPr>
                <w:rFonts w:ascii="Arial Narrow" w:hAnsi="Arial Narrow" w:cs="Arial"/>
                <w:spacing w:val="4"/>
                <w:sz w:val="22"/>
              </w:rPr>
              <w:t>”, pubblicato in Gazzetta Ufficiale, Serie generale n. 76 del 1/4/1998, ed entrato in vigore il 2/4/1998.</w:t>
            </w:r>
          </w:p>
          <w:p w14:paraId="108B3E2C" w14:textId="77777777" w:rsidR="00510F93" w:rsidRPr="008336B3" w:rsidRDefault="00510F93" w:rsidP="00510F93">
            <w:pPr>
              <w:pStyle w:val="Corpotesto"/>
              <w:numPr>
                <w:ilvl w:val="1"/>
                <w:numId w:val="3"/>
              </w:numPr>
              <w:spacing w:after="140" w:line="360" w:lineRule="auto"/>
              <w:ind w:left="363" w:hanging="363"/>
              <w:rPr>
                <w:rFonts w:ascii="Arial Narrow" w:hAnsi="Arial Narrow" w:cs="Arial"/>
                <w:spacing w:val="4"/>
                <w:sz w:val="22"/>
              </w:rPr>
            </w:pPr>
            <w:r w:rsidRPr="008336B3">
              <w:rPr>
                <w:rFonts w:ascii="Arial Narrow" w:hAnsi="Arial Narrow" w:cs="Arial"/>
                <w:spacing w:val="4"/>
                <w:sz w:val="22"/>
              </w:rPr>
              <w:t>DECRETO DEL PRESIDENTE DELLA REPUBBLICA 18 novembre 1998, n. 459 - “</w:t>
            </w:r>
            <w:r w:rsidRPr="008336B3">
              <w:rPr>
                <w:rFonts w:ascii="Arial Narrow" w:hAnsi="Arial Narrow" w:cs="Arial"/>
                <w:i/>
                <w:spacing w:val="4"/>
                <w:sz w:val="22"/>
              </w:rPr>
              <w:t>Regolamento recante norme di esecuzione dell’articolo 11 della legge 26 ottobre 1995, n. 447, in materia di inquinamento acustico derivante da traffico ferroviario</w:t>
            </w:r>
            <w:r w:rsidRPr="008336B3">
              <w:rPr>
                <w:rFonts w:ascii="Arial Narrow" w:hAnsi="Arial Narrow" w:cs="Arial"/>
                <w:spacing w:val="4"/>
                <w:sz w:val="22"/>
              </w:rPr>
              <w:t>” - pubblicato in Gazzetta Ufficiale, Serie generale n. 2 del 4/1/1999, entrato in vigore il 19/1/1999.</w:t>
            </w:r>
          </w:p>
          <w:p w14:paraId="48DCEADD" w14:textId="77777777" w:rsidR="00510F93" w:rsidRPr="008336B3" w:rsidRDefault="00510F93" w:rsidP="00510F93">
            <w:pPr>
              <w:pStyle w:val="Corpotesto"/>
              <w:numPr>
                <w:ilvl w:val="1"/>
                <w:numId w:val="3"/>
              </w:numPr>
              <w:spacing w:after="140" w:line="360" w:lineRule="auto"/>
              <w:ind w:left="363" w:hanging="363"/>
              <w:rPr>
                <w:rFonts w:ascii="Arial Narrow" w:hAnsi="Arial Narrow" w:cs="Arial"/>
                <w:spacing w:val="4"/>
                <w:sz w:val="22"/>
              </w:rPr>
            </w:pPr>
            <w:r w:rsidRPr="008336B3">
              <w:rPr>
                <w:rFonts w:ascii="Arial Narrow" w:hAnsi="Arial Narrow" w:cs="Arial"/>
                <w:spacing w:val="4"/>
                <w:sz w:val="22"/>
              </w:rPr>
              <w:t>DECRETO DEL PRESIDENTE DELLA REPUBBLICA 30 marzo 2004, n. 142 - “</w:t>
            </w:r>
            <w:r w:rsidRPr="008336B3">
              <w:rPr>
                <w:rFonts w:ascii="Arial Narrow" w:hAnsi="Arial Narrow" w:cs="Arial"/>
                <w:i/>
                <w:spacing w:val="4"/>
                <w:sz w:val="22"/>
              </w:rPr>
              <w:t>Disposizioni per il contenimento e la prevenzione dell’inquinamento acustico derivante dal traffico veicolare, a norma dell’articolo 11 della legge 26 ottobre 1995, n. 447</w:t>
            </w:r>
            <w:r w:rsidRPr="008336B3">
              <w:rPr>
                <w:rFonts w:ascii="Arial Narrow" w:hAnsi="Arial Narrow" w:cs="Arial"/>
                <w:spacing w:val="4"/>
                <w:sz w:val="22"/>
              </w:rPr>
              <w:t>” - pubblicato in Gazzetta Ufficiale, Serie generale n. 127 del 1/6/2004, entrato in vigore il 16/6/2004.</w:t>
            </w:r>
          </w:p>
          <w:p w14:paraId="5E2AF8B3" w14:textId="77777777" w:rsidR="00510F93" w:rsidRPr="008336B3" w:rsidRDefault="00510F93" w:rsidP="00510F93">
            <w:pPr>
              <w:pStyle w:val="Corpotesto"/>
              <w:numPr>
                <w:ilvl w:val="1"/>
                <w:numId w:val="3"/>
              </w:numPr>
              <w:spacing w:after="140" w:line="360" w:lineRule="auto"/>
              <w:ind w:left="363" w:hanging="363"/>
              <w:rPr>
                <w:rFonts w:ascii="Arial Narrow" w:hAnsi="Arial Narrow" w:cs="Arial"/>
                <w:spacing w:val="4"/>
                <w:sz w:val="22"/>
              </w:rPr>
            </w:pPr>
            <w:r w:rsidRPr="008336B3">
              <w:rPr>
                <w:rFonts w:ascii="Arial Narrow" w:hAnsi="Arial Narrow" w:cs="Arial"/>
                <w:spacing w:val="4"/>
                <w:sz w:val="22"/>
              </w:rPr>
              <w:t xml:space="preserve"> DECRETO LEGISLATIVO 17 febbraio 2017, n. 42 - “</w:t>
            </w:r>
            <w:r w:rsidRPr="008336B3">
              <w:rPr>
                <w:rFonts w:ascii="Arial Narrow" w:hAnsi="Arial Narrow" w:cs="Arial"/>
                <w:i/>
                <w:spacing w:val="4"/>
                <w:sz w:val="22"/>
              </w:rPr>
              <w:t>Disposizioni in materia di armonizzazione della normativa nazionale in materia di inquinamento acustico, a norma dell'articolo 19, comma 2, lettere a), b), c), d), e), f) e h) della legge 30 ottobre 2014, n. 161</w:t>
            </w:r>
            <w:r w:rsidRPr="008336B3">
              <w:rPr>
                <w:rFonts w:ascii="Arial Narrow" w:hAnsi="Arial Narrow" w:cs="Arial"/>
                <w:spacing w:val="4"/>
                <w:sz w:val="22"/>
              </w:rPr>
              <w:t>”, pubblicato in Gazzetta Ufficiale, Serie generale n. 79 del 4/4/2017, entrato in vigore il 19/4/2017.</w:t>
            </w:r>
          </w:p>
          <w:p w14:paraId="3193D1C1" w14:textId="77777777" w:rsidR="00510F93" w:rsidRPr="008336B3" w:rsidRDefault="00510F93" w:rsidP="00510F93">
            <w:pPr>
              <w:pStyle w:val="Corpotesto"/>
              <w:numPr>
                <w:ilvl w:val="1"/>
                <w:numId w:val="3"/>
              </w:numPr>
              <w:spacing w:after="140" w:line="360" w:lineRule="auto"/>
              <w:ind w:left="363" w:hanging="363"/>
              <w:rPr>
                <w:rFonts w:ascii="Arial Narrow" w:hAnsi="Arial Narrow" w:cs="Arial"/>
                <w:spacing w:val="4"/>
                <w:sz w:val="22"/>
              </w:rPr>
            </w:pPr>
            <w:r w:rsidRPr="008336B3">
              <w:rPr>
                <w:rFonts w:ascii="Arial Narrow" w:hAnsi="Arial Narrow" w:cs="Arial"/>
                <w:spacing w:val="4"/>
                <w:sz w:val="22"/>
              </w:rPr>
              <w:t>LEGGE REGIONALE 10 maggio 1999, n. 21 - “</w:t>
            </w:r>
            <w:r w:rsidRPr="008336B3">
              <w:rPr>
                <w:rFonts w:ascii="Arial Narrow" w:hAnsi="Arial Narrow" w:cs="Arial"/>
                <w:i/>
                <w:iCs/>
                <w:spacing w:val="4"/>
                <w:sz w:val="22"/>
              </w:rPr>
              <w:t>Norme in materia di inquinamento acustico</w:t>
            </w:r>
            <w:r w:rsidRPr="008336B3">
              <w:rPr>
                <w:rFonts w:ascii="Arial Narrow" w:hAnsi="Arial Narrow" w:cs="Arial"/>
                <w:spacing w:val="4"/>
                <w:sz w:val="22"/>
              </w:rPr>
              <w:t>”, pubblicata nel Bollettino Ufficiale della Regione Veneto n. 42/1999.</w:t>
            </w:r>
          </w:p>
          <w:p w14:paraId="0EE2B414" w14:textId="77777777" w:rsidR="00510F93" w:rsidRPr="008336B3" w:rsidRDefault="00510F93" w:rsidP="00510F93">
            <w:pPr>
              <w:pStyle w:val="Corpotesto"/>
              <w:numPr>
                <w:ilvl w:val="1"/>
                <w:numId w:val="3"/>
              </w:numPr>
              <w:spacing w:after="140" w:line="360" w:lineRule="auto"/>
              <w:ind w:left="363" w:hanging="363"/>
              <w:rPr>
                <w:rFonts w:ascii="Arial Narrow" w:hAnsi="Arial Narrow" w:cs="Arial"/>
                <w:spacing w:val="4"/>
                <w:sz w:val="22"/>
              </w:rPr>
            </w:pPr>
            <w:r w:rsidRPr="008336B3">
              <w:rPr>
                <w:rFonts w:ascii="Arial Narrow" w:hAnsi="Arial Narrow" w:cs="Arial"/>
                <w:spacing w:val="4"/>
                <w:sz w:val="22"/>
              </w:rPr>
              <w:t>DDG ARPAV n. 3/2008 - “</w:t>
            </w:r>
            <w:r w:rsidRPr="008336B3">
              <w:rPr>
                <w:rFonts w:ascii="Arial Narrow" w:hAnsi="Arial Narrow" w:cs="Arial"/>
                <w:i/>
                <w:spacing w:val="4"/>
                <w:sz w:val="22"/>
              </w:rPr>
              <w:t>Approvazione delle Linee Guida per l’elaborazione della Documentazione di Impatto Acustico, ai sensi dell’articolo 8 della legge quadro n. 447 del 26/10/1995</w:t>
            </w:r>
            <w:r w:rsidRPr="008336B3">
              <w:rPr>
                <w:rFonts w:ascii="Arial Narrow" w:hAnsi="Arial Narrow" w:cs="Arial"/>
                <w:spacing w:val="4"/>
                <w:sz w:val="22"/>
              </w:rPr>
              <w:t>”.</w:t>
            </w:r>
          </w:p>
          <w:p w14:paraId="2A232A60" w14:textId="77777777" w:rsidR="00510F93" w:rsidRPr="008336B3" w:rsidRDefault="00510F93" w:rsidP="00510F93">
            <w:pPr>
              <w:pStyle w:val="Corpotesto"/>
              <w:spacing w:after="140" w:line="360" w:lineRule="auto"/>
              <w:jc w:val="center"/>
              <w:rPr>
                <w:rFonts w:ascii="Arial Narrow" w:hAnsi="Arial Narrow" w:cs="Arial"/>
                <w:b/>
                <w:spacing w:val="4"/>
              </w:rPr>
            </w:pPr>
            <w:r w:rsidRPr="008336B3">
              <w:rPr>
                <w:rFonts w:ascii="Arial Narrow" w:hAnsi="Arial Narrow" w:cs="Arial"/>
                <w:b/>
                <w:spacing w:val="4"/>
              </w:rPr>
              <w:t>DEFINIZIONI</w:t>
            </w:r>
          </w:p>
          <w:p w14:paraId="221D66D0" w14:textId="77777777" w:rsidR="00510F93" w:rsidRPr="008336B3" w:rsidRDefault="00510F93" w:rsidP="00510F93">
            <w:pPr>
              <w:pStyle w:val="Corpotesto"/>
              <w:spacing w:after="140" w:line="360" w:lineRule="auto"/>
              <w:rPr>
                <w:rFonts w:ascii="Arial Narrow" w:hAnsi="Arial Narrow" w:cs="Arial"/>
                <w:spacing w:val="4"/>
                <w:sz w:val="22"/>
              </w:rPr>
            </w:pPr>
            <w:r w:rsidRPr="008336B3">
              <w:rPr>
                <w:rFonts w:ascii="Arial Narrow" w:hAnsi="Arial Narrow" w:cs="Arial"/>
                <w:spacing w:val="4"/>
                <w:sz w:val="22"/>
              </w:rPr>
              <w:t>Ai fini dell’applicazione del presente Regolamento valgono le seguenti definizioni.</w:t>
            </w:r>
          </w:p>
          <w:p w14:paraId="5CFE0D68" w14:textId="77777777" w:rsidR="00510F93" w:rsidRPr="008336B3" w:rsidRDefault="00510F93" w:rsidP="00510F93">
            <w:pPr>
              <w:pStyle w:val="Corpotesto"/>
              <w:numPr>
                <w:ilvl w:val="0"/>
                <w:numId w:val="84"/>
              </w:numPr>
              <w:tabs>
                <w:tab w:val="clear" w:pos="360"/>
              </w:tabs>
              <w:spacing w:after="140" w:line="360" w:lineRule="auto"/>
              <w:ind w:left="454" w:hanging="454"/>
              <w:rPr>
                <w:rFonts w:ascii="Arial Narrow" w:hAnsi="Arial Narrow" w:cs="Arial"/>
                <w:spacing w:val="4"/>
                <w:sz w:val="22"/>
              </w:rPr>
            </w:pPr>
            <w:r w:rsidRPr="008336B3">
              <w:rPr>
                <w:rFonts w:ascii="Arial Narrow" w:hAnsi="Arial Narrow" w:cs="Arial"/>
                <w:spacing w:val="4"/>
                <w:sz w:val="22"/>
                <w:u w:val="single"/>
              </w:rPr>
              <w:t>Ambiente abitativo</w:t>
            </w:r>
            <w:r w:rsidRPr="008336B3">
              <w:rPr>
                <w:rFonts w:ascii="Arial Narrow" w:hAnsi="Arial Narrow" w:cs="Arial"/>
                <w:spacing w:val="4"/>
                <w:sz w:val="22"/>
              </w:rPr>
              <w:t>: ogni ambiente interno a un edificio destinato alla permanenza di persone o di comunità e utilizzato per le diverse attività umane, fatta eccezione per gli ambienti destinati ad attività produttive, per i quali resta ferma la disciplina di cui al decreto Legislativo 9 aprile 2008, n. 81, salvo per quanto concerne l’immissione di rumore da sorgenti sonore esterne ai locali in cui si svolgano le attività produttive.</w:t>
            </w:r>
          </w:p>
          <w:p w14:paraId="19553270" w14:textId="77777777" w:rsidR="00510F93" w:rsidRPr="008336B3" w:rsidRDefault="00510F93" w:rsidP="00510F93">
            <w:pPr>
              <w:pStyle w:val="Corpotesto"/>
              <w:numPr>
                <w:ilvl w:val="0"/>
                <w:numId w:val="84"/>
              </w:numPr>
              <w:tabs>
                <w:tab w:val="clear" w:pos="360"/>
              </w:tabs>
              <w:spacing w:after="0" w:line="360" w:lineRule="auto"/>
              <w:ind w:left="454" w:hanging="454"/>
              <w:rPr>
                <w:rFonts w:ascii="Arial Narrow" w:hAnsi="Arial Narrow" w:cs="Arial"/>
                <w:spacing w:val="4"/>
                <w:sz w:val="22"/>
                <w:u w:val="single"/>
              </w:rPr>
            </w:pPr>
            <w:r w:rsidRPr="008336B3">
              <w:rPr>
                <w:rFonts w:ascii="Arial Narrow" w:hAnsi="Arial Narrow" w:cs="Arial"/>
                <w:spacing w:val="4"/>
                <w:sz w:val="22"/>
                <w:u w:val="single"/>
              </w:rPr>
              <w:t>Attività produttive:</w:t>
            </w:r>
            <w:r w:rsidRPr="008336B3">
              <w:rPr>
                <w:rFonts w:ascii="Arial Narrow" w:hAnsi="Arial Narrow" w:cs="Arial"/>
                <w:spacing w:val="4"/>
                <w:sz w:val="22"/>
              </w:rPr>
              <w:t xml:space="preserve"> tutte le attività di produzione di beni e servizi, incluse le attività agricole, commerciali e artigianali, le attività turistiche e alberghiere, i servizi resi dalle banche e dagli intermediari finanziari ed i servizi di telecomunicazioni, come definite dall’art. 1, comma 1), lettera i) del DPR n. 160, del 7 settembre 2010.</w:t>
            </w:r>
          </w:p>
          <w:p w14:paraId="747CBC7D" w14:textId="77777777" w:rsidR="00510F93" w:rsidRPr="008336B3" w:rsidRDefault="00510F93" w:rsidP="00510F93">
            <w:pPr>
              <w:pStyle w:val="Corpotesto"/>
              <w:spacing w:after="140" w:line="360" w:lineRule="auto"/>
              <w:ind w:left="454"/>
              <w:rPr>
                <w:rFonts w:ascii="Arial Narrow" w:hAnsi="Arial Narrow" w:cs="Arial"/>
                <w:sz w:val="22"/>
              </w:rPr>
            </w:pPr>
            <w:r w:rsidRPr="008336B3">
              <w:rPr>
                <w:rFonts w:ascii="Arial Narrow" w:hAnsi="Arial Narrow" w:cs="Arial"/>
                <w:sz w:val="22"/>
              </w:rPr>
              <w:t>Rientrano pertanto tra le attività produttive tutte quelle di produzione e/o manipolazione di alimenti e bevande, e i pubblici esercizi.</w:t>
            </w:r>
          </w:p>
          <w:p w14:paraId="70580463" w14:textId="77777777" w:rsidR="00510F93" w:rsidRPr="008336B3" w:rsidRDefault="00510F93" w:rsidP="00510F93">
            <w:pPr>
              <w:pStyle w:val="Corpotesto"/>
              <w:numPr>
                <w:ilvl w:val="0"/>
                <w:numId w:val="84"/>
              </w:numPr>
              <w:tabs>
                <w:tab w:val="clear" w:pos="360"/>
              </w:tabs>
              <w:spacing w:after="140" w:line="360" w:lineRule="auto"/>
              <w:ind w:left="454" w:hanging="454"/>
              <w:rPr>
                <w:rFonts w:ascii="Arial Narrow" w:hAnsi="Arial Narrow" w:cs="Arial"/>
                <w:spacing w:val="4"/>
                <w:sz w:val="22"/>
                <w:u w:val="single"/>
              </w:rPr>
            </w:pPr>
            <w:r w:rsidRPr="008336B3">
              <w:rPr>
                <w:rFonts w:ascii="Arial Narrow" w:hAnsi="Arial Narrow" w:cs="Arial"/>
                <w:spacing w:val="4"/>
                <w:sz w:val="22"/>
                <w:u w:val="single"/>
              </w:rPr>
              <w:t>Attività rumorosa:</w:t>
            </w:r>
            <w:r w:rsidRPr="008336B3">
              <w:rPr>
                <w:rFonts w:ascii="Arial Narrow" w:hAnsi="Arial Narrow" w:cs="Arial"/>
                <w:spacing w:val="4"/>
                <w:sz w:val="22"/>
              </w:rPr>
              <w:t xml:space="preserve"> attività che comporta l’impiego di sorgenti sonore e/o l’esecuzione di operazioni rumorose, percepibile al di fuori dell’area di pertinenza in cui si svolge, con conseguente produzione di inquinamento acustico.</w:t>
            </w:r>
          </w:p>
          <w:p w14:paraId="7BAD4944" w14:textId="77777777" w:rsidR="00510F93" w:rsidRPr="008336B3" w:rsidRDefault="00510F93" w:rsidP="00510F93">
            <w:pPr>
              <w:pStyle w:val="Corpotesto"/>
              <w:numPr>
                <w:ilvl w:val="0"/>
                <w:numId w:val="84"/>
              </w:numPr>
              <w:tabs>
                <w:tab w:val="clear" w:pos="360"/>
              </w:tabs>
              <w:spacing w:after="140" w:line="360" w:lineRule="auto"/>
              <w:ind w:left="454" w:hanging="454"/>
              <w:rPr>
                <w:rFonts w:ascii="Arial Narrow" w:hAnsi="Arial Narrow" w:cs="Arial"/>
                <w:spacing w:val="4"/>
                <w:sz w:val="22"/>
              </w:rPr>
            </w:pPr>
            <w:r w:rsidRPr="008336B3">
              <w:rPr>
                <w:rFonts w:ascii="Arial Narrow" w:hAnsi="Arial Narrow" w:cs="Arial"/>
                <w:spacing w:val="4"/>
                <w:sz w:val="22"/>
                <w:u w:val="single"/>
              </w:rPr>
              <w:t>Attività permanente:</w:t>
            </w:r>
            <w:r w:rsidRPr="008336B3">
              <w:rPr>
                <w:rFonts w:ascii="Arial Narrow" w:hAnsi="Arial Narrow" w:cs="Arial"/>
                <w:spacing w:val="4"/>
                <w:sz w:val="22"/>
              </w:rPr>
              <w:t xml:space="preserve"> attività rumorosa stabilmente insediata in un’area, oppure che si svolga in maniera continua o ripetitiva nel tempo, anche se con caratteristiche stagionali.</w:t>
            </w:r>
          </w:p>
          <w:p w14:paraId="41E0A6EC" w14:textId="77777777" w:rsidR="00510F93" w:rsidRPr="008336B3" w:rsidRDefault="00510F93" w:rsidP="00510F93">
            <w:pPr>
              <w:pStyle w:val="Corpotesto"/>
              <w:numPr>
                <w:ilvl w:val="0"/>
                <w:numId w:val="84"/>
              </w:numPr>
              <w:tabs>
                <w:tab w:val="clear" w:pos="360"/>
              </w:tabs>
              <w:spacing w:after="140" w:line="360" w:lineRule="auto"/>
              <w:ind w:left="454" w:hanging="454"/>
              <w:rPr>
                <w:rFonts w:ascii="Arial Narrow" w:hAnsi="Arial Narrow" w:cs="Arial"/>
                <w:spacing w:val="4"/>
                <w:sz w:val="22"/>
                <w:u w:val="single"/>
              </w:rPr>
            </w:pPr>
            <w:r w:rsidRPr="008336B3">
              <w:rPr>
                <w:rFonts w:ascii="Arial Narrow" w:hAnsi="Arial Narrow" w:cs="Arial"/>
                <w:spacing w:val="4"/>
                <w:sz w:val="22"/>
                <w:u w:val="single"/>
              </w:rPr>
              <w:t>Attività temporanea:</w:t>
            </w:r>
            <w:r w:rsidRPr="008336B3">
              <w:rPr>
                <w:rFonts w:ascii="Arial Narrow" w:hAnsi="Arial Narrow" w:cs="Arial"/>
                <w:spacing w:val="4"/>
                <w:sz w:val="22"/>
              </w:rPr>
              <w:t xml:space="preserve"> attività rumorosa che si esaurisca in periodi di tempo limitati e/o sia legata a ubicazioni variabili di tipo provvisorio.</w:t>
            </w:r>
          </w:p>
          <w:p w14:paraId="627070E4" w14:textId="77777777" w:rsidR="00510F93" w:rsidRPr="008336B3" w:rsidRDefault="00510F93" w:rsidP="00510F93">
            <w:pPr>
              <w:pStyle w:val="Corpotesto"/>
              <w:numPr>
                <w:ilvl w:val="0"/>
                <w:numId w:val="84"/>
              </w:numPr>
              <w:tabs>
                <w:tab w:val="clear" w:pos="360"/>
              </w:tabs>
              <w:spacing w:after="140" w:line="360" w:lineRule="auto"/>
              <w:ind w:left="454" w:hanging="454"/>
              <w:rPr>
                <w:rFonts w:ascii="Arial Narrow" w:hAnsi="Arial Narrow" w:cs="Arial"/>
                <w:sz w:val="22"/>
              </w:rPr>
            </w:pPr>
            <w:bookmarkStart w:id="74" w:name="_Ref448084115"/>
            <w:r w:rsidRPr="008336B3">
              <w:rPr>
                <w:rFonts w:ascii="Arial Narrow" w:hAnsi="Arial Narrow" w:cs="Arial"/>
                <w:sz w:val="22"/>
                <w:u w:val="single"/>
              </w:rPr>
              <w:t>Cantieri edili, stradali o assimilabili</w:t>
            </w:r>
            <w:r w:rsidRPr="008336B3">
              <w:rPr>
                <w:rFonts w:ascii="Arial Narrow" w:hAnsi="Arial Narrow" w:cs="Arial"/>
                <w:sz w:val="22"/>
              </w:rPr>
              <w:t>: attività temporanee finalizzate alla realizzazione di lavori edili o di ingegneria civile di cui all’allegato X del decreto Legislativo 9 aprile 2008, n. 81, legittimati dalle abilitazioni di cui al TITOLO II del DPR 6 giugno 2001, n. 380 o da specifiche autorizzazioni rilasciate dall’Amministrazione Comunale e/o da Enti che abbiano potere giurisdizionale nell’ambito del territorio di questo comune.</w:t>
            </w:r>
            <w:bookmarkEnd w:id="74"/>
          </w:p>
          <w:p w14:paraId="0EA7CDC5" w14:textId="77777777" w:rsidR="00510F93" w:rsidRPr="008336B3" w:rsidRDefault="00510F93" w:rsidP="00510F93">
            <w:pPr>
              <w:pStyle w:val="Corpotesto"/>
              <w:numPr>
                <w:ilvl w:val="0"/>
                <w:numId w:val="84"/>
              </w:numPr>
              <w:tabs>
                <w:tab w:val="clear" w:pos="360"/>
              </w:tabs>
              <w:spacing w:after="140" w:line="360" w:lineRule="auto"/>
              <w:ind w:left="454" w:hanging="454"/>
              <w:rPr>
                <w:rFonts w:ascii="Arial Narrow" w:hAnsi="Arial Narrow" w:cs="Arial"/>
                <w:sz w:val="22"/>
                <w:u w:val="single"/>
              </w:rPr>
            </w:pPr>
            <w:r w:rsidRPr="008336B3">
              <w:rPr>
                <w:rFonts w:ascii="Arial Narrow" w:hAnsi="Arial Narrow" w:cs="Arial"/>
                <w:sz w:val="22"/>
                <w:u w:val="single"/>
              </w:rPr>
              <w:t>Documentazione in materia di impatto acustico.</w:t>
            </w:r>
          </w:p>
          <w:p w14:paraId="568DCA78" w14:textId="77777777" w:rsidR="00510F93" w:rsidRPr="00C7082B" w:rsidRDefault="00510F93" w:rsidP="00510F93">
            <w:pPr>
              <w:pStyle w:val="Corpotesto"/>
              <w:numPr>
                <w:ilvl w:val="0"/>
                <w:numId w:val="87"/>
              </w:numPr>
              <w:tabs>
                <w:tab w:val="clear" w:pos="814"/>
              </w:tabs>
              <w:spacing w:after="120" w:line="360" w:lineRule="auto"/>
              <w:ind w:left="908" w:hanging="454"/>
              <w:rPr>
                <w:rFonts w:ascii="Arial Narrow" w:hAnsi="Arial Narrow" w:cs="Arial"/>
                <w:sz w:val="22"/>
              </w:rPr>
            </w:pPr>
            <w:r w:rsidRPr="00C7082B">
              <w:rPr>
                <w:rFonts w:ascii="Arial Narrow" w:hAnsi="Arial Narrow" w:cs="Arial"/>
                <w:sz w:val="22"/>
                <w:u w:val="single"/>
              </w:rPr>
              <w:t>Documentazione Previsionale di Impatto Acustico (DPIA)</w:t>
            </w:r>
            <w:r w:rsidRPr="00C7082B">
              <w:rPr>
                <w:rFonts w:ascii="Arial Narrow" w:hAnsi="Arial Narrow" w:cs="Arial"/>
                <w:sz w:val="22"/>
              </w:rPr>
              <w:t>: documento tecnico richiesto nella fase di progettazione di un’opera - ovvero nell’ambito del procedimento amministrativo di legittimazione della stessa - allo scopo di verificarne la compatibilità acustica con il contesto in cui andrà a collocarsi (art. 8, comma 2 e comma 4, della Legge Quadro n. 447/1995 - DDG ARPAV n. 3/2008).</w:t>
            </w:r>
          </w:p>
          <w:p w14:paraId="189D3783" w14:textId="77777777" w:rsidR="00510F93" w:rsidRPr="00383219" w:rsidRDefault="00510F93" w:rsidP="00510F93">
            <w:pPr>
              <w:pStyle w:val="Corpotesto"/>
              <w:numPr>
                <w:ilvl w:val="0"/>
                <w:numId w:val="87"/>
              </w:numPr>
              <w:tabs>
                <w:tab w:val="clear" w:pos="814"/>
              </w:tabs>
              <w:spacing w:after="120" w:line="360" w:lineRule="auto"/>
              <w:ind w:left="908" w:hanging="454"/>
              <w:rPr>
                <w:rFonts w:ascii="Arial Narrow" w:hAnsi="Arial Narrow" w:cs="Arial"/>
                <w:sz w:val="22"/>
                <w:u w:val="single"/>
              </w:rPr>
            </w:pPr>
            <w:r w:rsidRPr="00C7082B">
              <w:rPr>
                <w:rFonts w:ascii="Arial Narrow" w:hAnsi="Arial Narrow" w:cs="Arial"/>
                <w:sz w:val="22"/>
                <w:u w:val="single"/>
              </w:rPr>
              <w:t>Valutazione di Impatto Acustico (VIA)</w:t>
            </w:r>
            <w:r w:rsidRPr="00383219">
              <w:rPr>
                <w:rFonts w:ascii="Arial Narrow" w:hAnsi="Arial Narrow" w:cs="Arial"/>
                <w:sz w:val="22"/>
                <w:u w:val="single"/>
              </w:rPr>
              <w:t>:</w:t>
            </w:r>
            <w:r w:rsidRPr="00383219">
              <w:rPr>
                <w:rFonts w:ascii="Arial Narrow" w:hAnsi="Arial Narrow" w:cs="Arial"/>
                <w:sz w:val="22"/>
              </w:rPr>
              <w:t xml:space="preserve"> documento tecnico richiesto al fine di valutare le emissioni sonore di sorgenti / attività già esistenti (DDG ARPAV n. 3/2008).</w:t>
            </w:r>
          </w:p>
          <w:p w14:paraId="62674EDD" w14:textId="77777777" w:rsidR="00510F93" w:rsidRPr="00383219" w:rsidRDefault="00510F93" w:rsidP="00510F93">
            <w:pPr>
              <w:pStyle w:val="Corpotesto"/>
              <w:numPr>
                <w:ilvl w:val="0"/>
                <w:numId w:val="87"/>
              </w:numPr>
              <w:tabs>
                <w:tab w:val="clear" w:pos="814"/>
              </w:tabs>
              <w:spacing w:after="120" w:line="360" w:lineRule="auto"/>
              <w:ind w:left="908" w:hanging="454"/>
              <w:rPr>
                <w:rFonts w:ascii="Arial Narrow" w:hAnsi="Arial Narrow" w:cs="Arial"/>
                <w:sz w:val="22"/>
                <w:u w:val="single"/>
              </w:rPr>
            </w:pPr>
            <w:r w:rsidRPr="00C7082B">
              <w:rPr>
                <w:rFonts w:ascii="Arial Narrow" w:hAnsi="Arial Narrow" w:cs="Arial"/>
                <w:sz w:val="22"/>
                <w:u w:val="single"/>
              </w:rPr>
              <w:t>Valutazione Previsionale del Clima Acustico (VPCA)</w:t>
            </w:r>
            <w:r w:rsidRPr="00383219">
              <w:rPr>
                <w:rFonts w:ascii="Arial Narrow" w:hAnsi="Arial Narrow" w:cs="Arial"/>
                <w:sz w:val="22"/>
                <w:u w:val="single"/>
              </w:rPr>
              <w:t>:</w:t>
            </w:r>
            <w:r w:rsidRPr="00383219">
              <w:rPr>
                <w:rFonts w:ascii="Arial Narrow" w:hAnsi="Arial Narrow" w:cs="Arial"/>
                <w:sz w:val="22"/>
              </w:rPr>
              <w:t xml:space="preserve"> documento tecnico predisposto al fine di stabilire se lo stato acustico di un’area sia idoneo alla realizzazione di determinati insediamenti. Per clima acustico si intende l’insieme dei livelli sonori riferiti agli intervalli di tempo indicati dalla normativa vigente, che caratterizzano in modo sistematico e ripetitivo la rumorosità del territorio indagato. (art. 8, comma 3, della Legge Quadro n. 447/1995 - DDG ARPAV n. 3/2008).</w:t>
            </w:r>
          </w:p>
          <w:p w14:paraId="30496FEB" w14:textId="77777777" w:rsidR="00510F93" w:rsidRPr="008336B3" w:rsidRDefault="00510F93" w:rsidP="00510F93">
            <w:pPr>
              <w:pStyle w:val="Corpotesto"/>
              <w:numPr>
                <w:ilvl w:val="0"/>
                <w:numId w:val="84"/>
              </w:numPr>
              <w:tabs>
                <w:tab w:val="clear" w:pos="360"/>
              </w:tabs>
              <w:spacing w:after="140" w:line="360" w:lineRule="auto"/>
              <w:ind w:left="454" w:hanging="454"/>
              <w:rPr>
                <w:rFonts w:ascii="Arial Narrow" w:hAnsi="Arial Narrow" w:cs="Arial"/>
                <w:sz w:val="22"/>
              </w:rPr>
            </w:pPr>
            <w:r w:rsidRPr="008336B3">
              <w:rPr>
                <w:rFonts w:ascii="Arial Narrow" w:hAnsi="Arial Narrow" w:cs="Arial"/>
                <w:sz w:val="22"/>
                <w:u w:val="single"/>
              </w:rPr>
              <w:t>Fascia di pertinenza acustica stradale</w:t>
            </w:r>
            <w:r w:rsidRPr="008336B3">
              <w:rPr>
                <w:rFonts w:ascii="Arial Narrow" w:hAnsi="Arial Narrow" w:cs="Arial"/>
                <w:sz w:val="22"/>
              </w:rPr>
              <w:t>: striscia di terreno misurata in proiezione orizzontale, per ciascun lato dell’infrastruttura, a partire dal confine stradale, entro la quale il DPR n. 142 del 30/3/2004 stabilisce i limiti di immissione del solo rumore del traffico veicolare.</w:t>
            </w:r>
          </w:p>
          <w:p w14:paraId="0C5758F9" w14:textId="77777777" w:rsidR="00510F93" w:rsidRPr="008336B3" w:rsidRDefault="00510F93" w:rsidP="00510F93">
            <w:pPr>
              <w:pStyle w:val="Corpotesto"/>
              <w:numPr>
                <w:ilvl w:val="0"/>
                <w:numId w:val="84"/>
              </w:numPr>
              <w:tabs>
                <w:tab w:val="clear" w:pos="360"/>
              </w:tabs>
              <w:spacing w:after="140" w:line="360" w:lineRule="auto"/>
              <w:ind w:left="454" w:hanging="454"/>
              <w:rPr>
                <w:rFonts w:ascii="Arial Narrow" w:hAnsi="Arial Narrow" w:cs="Arial"/>
                <w:sz w:val="22"/>
              </w:rPr>
            </w:pPr>
            <w:r w:rsidRPr="008336B3">
              <w:rPr>
                <w:rFonts w:ascii="Arial Narrow" w:hAnsi="Arial Narrow" w:cs="Arial"/>
                <w:sz w:val="22"/>
                <w:u w:val="single"/>
              </w:rPr>
              <w:t>Fascia di pertinenza acustica ferroviaria</w:t>
            </w:r>
            <w:r w:rsidRPr="008336B3">
              <w:rPr>
                <w:rFonts w:ascii="Arial Narrow" w:hAnsi="Arial Narrow" w:cs="Arial"/>
                <w:sz w:val="22"/>
              </w:rPr>
              <w:t>: striscia di terreno misurata in proiezione orizzontale, per ciascun lato dell’infrastruttura, a partire dalla mezzeria dei binari esterni, entro la quale il DPR n. 459 del 18/11/1998 stabilisce i limiti di immissione del solo rumore del traffico ferroviario.</w:t>
            </w:r>
          </w:p>
          <w:p w14:paraId="0DFD10B1" w14:textId="77777777" w:rsidR="00510F93" w:rsidRPr="008336B3" w:rsidRDefault="00510F93" w:rsidP="00510F93">
            <w:pPr>
              <w:pStyle w:val="Corpotesto"/>
              <w:numPr>
                <w:ilvl w:val="0"/>
                <w:numId w:val="84"/>
              </w:numPr>
              <w:tabs>
                <w:tab w:val="clear" w:pos="360"/>
              </w:tabs>
              <w:spacing w:after="140" w:line="360" w:lineRule="auto"/>
              <w:ind w:left="454" w:hanging="454"/>
              <w:rPr>
                <w:rFonts w:ascii="Arial Narrow" w:hAnsi="Arial Narrow" w:cs="Arial"/>
                <w:sz w:val="22"/>
              </w:rPr>
            </w:pPr>
            <w:r w:rsidRPr="008336B3">
              <w:rPr>
                <w:rFonts w:ascii="Arial Narrow" w:hAnsi="Arial Narrow" w:cs="Arial"/>
                <w:sz w:val="22"/>
                <w:u w:val="single"/>
              </w:rPr>
              <w:t>Impianti sportivi e ricreativi</w:t>
            </w:r>
            <w:r w:rsidRPr="008336B3">
              <w:rPr>
                <w:rFonts w:ascii="Arial Narrow" w:hAnsi="Arial Narrow" w:cs="Arial"/>
                <w:sz w:val="22"/>
              </w:rPr>
              <w:t xml:space="preserve">: gli impianti sportivi anche polifunzionali, le palestre, i palazzetti dello sport, le piscine, gli stadi e i campi da calcio, calcetto, baseball, softball, rugby e football americano, i campi da bocce e da tennis, le piste per atletica leggera, i bowling, i maneggi, i </w:t>
            </w:r>
            <w:proofErr w:type="spellStart"/>
            <w:r w:rsidRPr="008336B3">
              <w:rPr>
                <w:rFonts w:ascii="Arial Narrow" w:hAnsi="Arial Narrow" w:cs="Arial"/>
                <w:sz w:val="22"/>
              </w:rPr>
              <w:t>pattinodromi</w:t>
            </w:r>
            <w:proofErr w:type="spellEnd"/>
            <w:r w:rsidRPr="008336B3">
              <w:rPr>
                <w:rFonts w:ascii="Arial Narrow" w:hAnsi="Arial Narrow" w:cs="Arial"/>
                <w:sz w:val="22"/>
              </w:rPr>
              <w:t>, i velodromi, gli ippodromi, le piste del ghiaccio, le aree per tiro a segno, a volo, con l’arco, le scuole di danza e di ballo, i cinema, i teatri, gli auditorium, i complessi museali e quanto a questi assimilabili.</w:t>
            </w:r>
          </w:p>
          <w:p w14:paraId="40760DAC" w14:textId="77777777" w:rsidR="00510F93" w:rsidRPr="008336B3" w:rsidRDefault="00510F93" w:rsidP="00510F93">
            <w:pPr>
              <w:pStyle w:val="Corpotesto"/>
              <w:numPr>
                <w:ilvl w:val="0"/>
                <w:numId w:val="84"/>
              </w:numPr>
              <w:tabs>
                <w:tab w:val="clear" w:pos="360"/>
              </w:tabs>
              <w:spacing w:after="140" w:line="360" w:lineRule="auto"/>
              <w:ind w:left="454" w:hanging="454"/>
              <w:rPr>
                <w:rFonts w:ascii="Arial Narrow" w:hAnsi="Arial Narrow" w:cs="Arial"/>
                <w:sz w:val="22"/>
              </w:rPr>
            </w:pPr>
            <w:r w:rsidRPr="008336B3">
              <w:rPr>
                <w:rFonts w:ascii="Arial Narrow" w:hAnsi="Arial Narrow" w:cs="Arial"/>
                <w:sz w:val="22"/>
                <w:u w:val="single"/>
              </w:rPr>
              <w:t>Inquinamento acustico</w:t>
            </w:r>
            <w:r w:rsidRPr="008336B3">
              <w:rPr>
                <w:rFonts w:ascii="Arial Narrow" w:hAnsi="Arial Narrow" w:cs="Arial"/>
                <w:sz w:val="22"/>
              </w:rPr>
              <w:t>: introduzione di rumore nell’ambiente abitativo o nell’ambiente esterno tale da provocare fastidio o disturbo al riposo e alle attività umane, pericolo per la salute umana, deterioramento degli ecosistemi, dei beni materiali, dei monumenti, dell’ambiente abitativo o dell’ambiente esterno o tale da interferire con le legittime fruizioni degli ambienti stessi.</w:t>
            </w:r>
          </w:p>
          <w:p w14:paraId="0BF7623E" w14:textId="77777777" w:rsidR="00510F93" w:rsidRPr="008336B3" w:rsidRDefault="00510F93" w:rsidP="00510F93">
            <w:pPr>
              <w:pStyle w:val="Corpotesto"/>
              <w:numPr>
                <w:ilvl w:val="0"/>
                <w:numId w:val="84"/>
              </w:numPr>
              <w:tabs>
                <w:tab w:val="clear" w:pos="360"/>
              </w:tabs>
              <w:spacing w:after="140" w:line="360" w:lineRule="auto"/>
              <w:ind w:left="454" w:hanging="454"/>
              <w:rPr>
                <w:rFonts w:ascii="Arial Narrow" w:hAnsi="Arial Narrow" w:cs="Arial"/>
                <w:sz w:val="22"/>
              </w:rPr>
            </w:pPr>
            <w:r w:rsidRPr="008336B3">
              <w:rPr>
                <w:rFonts w:ascii="Arial Narrow" w:hAnsi="Arial Narrow" w:cs="Arial"/>
                <w:sz w:val="22"/>
                <w:u w:val="single"/>
              </w:rPr>
              <w:t>Livello continuo equivalente di pressione sonora ponderata “A”</w:t>
            </w:r>
            <w:r w:rsidRPr="008336B3">
              <w:rPr>
                <w:rFonts w:ascii="Arial Narrow" w:hAnsi="Arial Narrow" w:cs="Arial"/>
                <w:sz w:val="22"/>
              </w:rPr>
              <w:t>: valore del livello di pressione sonora ponderata “A” di un suono costante che, nel corso di un periodo specificato T, ha la medesima pressione quadratica media di un suono considerato, il cui livello varia in funzione del tempo:</w:t>
            </w:r>
          </w:p>
          <w:p w14:paraId="2C80A770" w14:textId="77777777" w:rsidR="00510F93" w:rsidRPr="008336B3" w:rsidRDefault="00510F93" w:rsidP="00510F93">
            <w:pPr>
              <w:pStyle w:val="Corpotesto"/>
              <w:tabs>
                <w:tab w:val="left" w:pos="340"/>
              </w:tabs>
              <w:spacing w:after="140" w:line="360" w:lineRule="auto"/>
              <w:ind w:left="340"/>
              <w:jc w:val="center"/>
              <w:rPr>
                <w:rFonts w:ascii="Arial Narrow" w:hAnsi="Arial Narrow" w:cs="Arial"/>
                <w:sz w:val="22"/>
              </w:rPr>
            </w:pPr>
            <w:r w:rsidRPr="008336B3">
              <w:rPr>
                <w:rFonts w:ascii="Arial Narrow" w:hAnsi="Arial Narrow"/>
                <w:position w:val="-34"/>
                <w:sz w:val="22"/>
              </w:rPr>
              <w:object w:dxaOrig="3909" w:dyaOrig="840" w14:anchorId="747EAC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95.1pt;height:41.8pt" o:ole="">
                  <v:imagedata r:id="rId11" o:title=""/>
                </v:shape>
                <o:OLEObject Type="Embed" ProgID="Equation.3" ShapeID="_x0000_i1035" DrawAspect="Content" ObjectID="_1808904368" r:id="rId12"/>
              </w:object>
            </w:r>
            <w:r w:rsidRPr="008336B3">
              <w:rPr>
                <w:rFonts w:ascii="Arial Narrow" w:hAnsi="Arial Narrow"/>
                <w:sz w:val="22"/>
              </w:rPr>
              <w:t xml:space="preserve"> dB(A)</w:t>
            </w:r>
          </w:p>
          <w:p w14:paraId="5EA42F07" w14:textId="77777777" w:rsidR="00510F93" w:rsidRPr="008336B3" w:rsidRDefault="00510F93" w:rsidP="00510F93">
            <w:pPr>
              <w:pStyle w:val="Corpotesto"/>
              <w:tabs>
                <w:tab w:val="left" w:pos="340"/>
              </w:tabs>
              <w:spacing w:after="140" w:line="360" w:lineRule="auto"/>
              <w:ind w:left="454"/>
              <w:rPr>
                <w:rFonts w:ascii="Arial Narrow" w:hAnsi="Arial Narrow" w:cs="Arial"/>
                <w:sz w:val="22"/>
              </w:rPr>
            </w:pPr>
            <w:r w:rsidRPr="008336B3">
              <w:rPr>
                <w:rFonts w:ascii="Arial Narrow" w:hAnsi="Arial Narrow" w:cs="Arial"/>
                <w:sz w:val="22"/>
              </w:rPr>
              <w:t xml:space="preserve">dove </w:t>
            </w:r>
            <w:proofErr w:type="spellStart"/>
            <w:r w:rsidRPr="008336B3">
              <w:rPr>
                <w:rFonts w:ascii="Arial Narrow" w:hAnsi="Arial Narrow" w:cs="Arial"/>
                <w:sz w:val="22"/>
              </w:rPr>
              <w:t>L</w:t>
            </w:r>
            <w:r w:rsidRPr="008336B3">
              <w:rPr>
                <w:rFonts w:ascii="Arial Narrow" w:hAnsi="Arial Narrow" w:cs="Arial"/>
                <w:sz w:val="22"/>
                <w:vertAlign w:val="subscript"/>
              </w:rPr>
              <w:t>Aeq</w:t>
            </w:r>
            <w:proofErr w:type="spellEnd"/>
            <w:r w:rsidRPr="008336B3">
              <w:rPr>
                <w:rFonts w:ascii="Arial Narrow" w:hAnsi="Arial Narrow" w:cs="Arial"/>
                <w:sz w:val="22"/>
              </w:rPr>
              <w:t xml:space="preserve"> è il livello continuo equivalente di pressione sonora ponderata “A” considerato in un intervallo di tempo che inizia all’istante t</w:t>
            </w:r>
            <w:r w:rsidRPr="008336B3">
              <w:rPr>
                <w:rFonts w:ascii="Arial Narrow" w:hAnsi="Arial Narrow" w:cs="Arial"/>
                <w:sz w:val="22"/>
                <w:vertAlign w:val="subscript"/>
              </w:rPr>
              <w:t>1</w:t>
            </w:r>
            <w:r w:rsidRPr="008336B3">
              <w:rPr>
                <w:rFonts w:ascii="Arial Narrow" w:hAnsi="Arial Narrow" w:cs="Arial"/>
                <w:sz w:val="22"/>
              </w:rPr>
              <w:t xml:space="preserve"> e termina all’istante t</w:t>
            </w:r>
            <w:r w:rsidRPr="008336B3">
              <w:rPr>
                <w:rFonts w:ascii="Arial Narrow" w:hAnsi="Arial Narrow" w:cs="Arial"/>
                <w:sz w:val="22"/>
                <w:vertAlign w:val="subscript"/>
              </w:rPr>
              <w:t>2</w:t>
            </w:r>
            <w:r w:rsidRPr="008336B3">
              <w:rPr>
                <w:rFonts w:ascii="Arial Narrow" w:hAnsi="Arial Narrow" w:cs="Arial"/>
                <w:sz w:val="22"/>
              </w:rPr>
              <w:t xml:space="preserve">; </w:t>
            </w:r>
            <w:proofErr w:type="spellStart"/>
            <w:r w:rsidRPr="008336B3">
              <w:rPr>
                <w:rFonts w:ascii="Arial Narrow" w:hAnsi="Arial Narrow" w:cs="Arial"/>
                <w:sz w:val="22"/>
              </w:rPr>
              <w:t>p</w:t>
            </w:r>
            <w:r w:rsidRPr="008336B3">
              <w:rPr>
                <w:rFonts w:ascii="Arial Narrow" w:hAnsi="Arial Narrow" w:cs="Arial"/>
                <w:sz w:val="22"/>
                <w:vertAlign w:val="subscript"/>
              </w:rPr>
              <w:t>A</w:t>
            </w:r>
            <w:proofErr w:type="spellEnd"/>
            <w:r w:rsidRPr="008336B3">
              <w:rPr>
                <w:rFonts w:ascii="Arial Narrow" w:hAnsi="Arial Narrow" w:cs="Arial"/>
                <w:sz w:val="22"/>
              </w:rPr>
              <w:t>(t) è il valore istantaneo della pressione sonora ponderata “A” del segnale acustico in Pascal (</w:t>
            </w:r>
            <w:proofErr w:type="spellStart"/>
            <w:r w:rsidRPr="008336B3">
              <w:rPr>
                <w:rFonts w:ascii="Arial Narrow" w:hAnsi="Arial Narrow" w:cs="Arial"/>
                <w:sz w:val="22"/>
              </w:rPr>
              <w:t>Pa</w:t>
            </w:r>
            <w:proofErr w:type="spellEnd"/>
            <w:r w:rsidRPr="008336B3">
              <w:rPr>
                <w:rFonts w:ascii="Arial Narrow" w:hAnsi="Arial Narrow" w:cs="Arial"/>
                <w:sz w:val="22"/>
              </w:rPr>
              <w:t>); p</w:t>
            </w:r>
            <w:r w:rsidRPr="008336B3">
              <w:rPr>
                <w:rFonts w:ascii="Arial Narrow" w:hAnsi="Arial Narrow" w:cs="Arial"/>
                <w:sz w:val="22"/>
                <w:vertAlign w:val="subscript"/>
              </w:rPr>
              <w:t>0</w:t>
            </w:r>
            <w:r w:rsidRPr="008336B3">
              <w:rPr>
                <w:rFonts w:ascii="Arial Narrow" w:hAnsi="Arial Narrow" w:cs="Arial"/>
                <w:sz w:val="22"/>
              </w:rPr>
              <w:t xml:space="preserve"> = 20 </w:t>
            </w:r>
            <w:proofErr w:type="spellStart"/>
            <w:r w:rsidRPr="008336B3">
              <w:rPr>
                <w:rFonts w:ascii="GreekC" w:hAnsi="GreekC" w:cs="GreekC"/>
                <w:sz w:val="22"/>
              </w:rPr>
              <w:t>m</w:t>
            </w:r>
            <w:r w:rsidRPr="008336B3">
              <w:rPr>
                <w:rFonts w:ascii="Arial Narrow" w:hAnsi="Arial Narrow" w:cs="Arial"/>
                <w:sz w:val="22"/>
              </w:rPr>
              <w:t>Pa</w:t>
            </w:r>
            <w:proofErr w:type="spellEnd"/>
            <w:r w:rsidRPr="008336B3">
              <w:rPr>
                <w:rFonts w:ascii="Arial Narrow" w:hAnsi="Arial Narrow" w:cs="Arial"/>
                <w:sz w:val="22"/>
              </w:rPr>
              <w:t xml:space="preserve"> è la pressione sonora di riferimento.</w:t>
            </w:r>
          </w:p>
          <w:p w14:paraId="5BAD1A59" w14:textId="77777777" w:rsidR="00510F93" w:rsidRPr="008336B3" w:rsidRDefault="00510F93" w:rsidP="00510F93">
            <w:pPr>
              <w:pStyle w:val="Corpotesto"/>
              <w:numPr>
                <w:ilvl w:val="0"/>
                <w:numId w:val="84"/>
              </w:numPr>
              <w:tabs>
                <w:tab w:val="clear" w:pos="360"/>
              </w:tabs>
              <w:spacing w:after="140" w:line="360" w:lineRule="auto"/>
              <w:ind w:left="454" w:hanging="454"/>
              <w:rPr>
                <w:rFonts w:ascii="Arial Narrow" w:hAnsi="Arial Narrow" w:cs="Arial"/>
                <w:sz w:val="22"/>
              </w:rPr>
            </w:pPr>
            <w:r w:rsidRPr="008336B3">
              <w:rPr>
                <w:rFonts w:ascii="Arial Narrow" w:hAnsi="Arial Narrow" w:cs="Arial"/>
                <w:sz w:val="22"/>
                <w:u w:val="single"/>
              </w:rPr>
              <w:t>Livello di emissione (L</w:t>
            </w:r>
            <w:r w:rsidRPr="008336B3">
              <w:rPr>
                <w:rFonts w:ascii="Arial Narrow" w:hAnsi="Arial Narrow" w:cs="Arial"/>
                <w:sz w:val="22"/>
                <w:u w:val="single"/>
                <w:vertAlign w:val="subscript"/>
              </w:rPr>
              <w:t>E</w:t>
            </w:r>
            <w:r w:rsidRPr="008336B3">
              <w:rPr>
                <w:rFonts w:ascii="Arial Narrow" w:hAnsi="Arial Narrow" w:cs="Arial"/>
                <w:sz w:val="22"/>
                <w:u w:val="single"/>
              </w:rPr>
              <w:t>)</w:t>
            </w:r>
            <w:r w:rsidRPr="008336B3">
              <w:rPr>
                <w:rFonts w:ascii="Arial Narrow" w:hAnsi="Arial Narrow" w:cs="Arial"/>
                <w:sz w:val="22"/>
              </w:rPr>
              <w:t>: livello continuo equivalente di pressione sonora ponderato “A”, dovuto alla sorgente specifica, da confrontare con i limiti di emissione.</w:t>
            </w:r>
          </w:p>
          <w:p w14:paraId="1AD8BD5F" w14:textId="77777777" w:rsidR="00510F93" w:rsidRPr="008336B3" w:rsidRDefault="00510F93" w:rsidP="00510F93">
            <w:pPr>
              <w:pStyle w:val="Corpotesto"/>
              <w:numPr>
                <w:ilvl w:val="0"/>
                <w:numId w:val="84"/>
              </w:numPr>
              <w:tabs>
                <w:tab w:val="clear" w:pos="360"/>
              </w:tabs>
              <w:spacing w:after="140" w:line="360" w:lineRule="auto"/>
              <w:ind w:left="454" w:hanging="454"/>
              <w:rPr>
                <w:rFonts w:ascii="Arial Narrow" w:hAnsi="Arial Narrow" w:cs="Arial"/>
                <w:sz w:val="22"/>
              </w:rPr>
            </w:pPr>
            <w:r w:rsidRPr="008336B3">
              <w:rPr>
                <w:rFonts w:ascii="Arial Narrow" w:hAnsi="Arial Narrow" w:cs="Arial"/>
                <w:sz w:val="22"/>
                <w:u w:val="single"/>
              </w:rPr>
              <w:t>Livello di rumore ambientale (L</w:t>
            </w:r>
            <w:r w:rsidRPr="008336B3">
              <w:rPr>
                <w:rFonts w:ascii="Arial Narrow" w:hAnsi="Arial Narrow" w:cs="Arial"/>
                <w:sz w:val="22"/>
                <w:u w:val="single"/>
                <w:vertAlign w:val="subscript"/>
              </w:rPr>
              <w:t>A</w:t>
            </w:r>
            <w:r w:rsidRPr="008336B3">
              <w:rPr>
                <w:rFonts w:ascii="Arial Narrow" w:hAnsi="Arial Narrow" w:cs="Arial"/>
                <w:sz w:val="22"/>
                <w:u w:val="single"/>
              </w:rPr>
              <w:t>)</w:t>
            </w:r>
            <w:r w:rsidRPr="008336B3">
              <w:rPr>
                <w:rFonts w:ascii="Arial Narrow" w:hAnsi="Arial Narrow" w:cs="Arial"/>
                <w:sz w:val="22"/>
              </w:rPr>
              <w:t>: livello continuo equivalente di pressione sonora ponderato “A”, prodotto da tutte le sorgenti di rumore esistenti in un dato luogo e durante un determinato tempo. Il rumore ambientale è costituito dall’insieme del rumore residuo e da quello prodotto dalle specifiche sorgenti disturbanti, con l’esclusione degli eventi sonori singolarmente identificabili di natura eccezionale rispetto al valore ambientale della zona. È il livello che si confronta con i limiti massimi di esposizione:</w:t>
            </w:r>
          </w:p>
          <w:p w14:paraId="07E5B4B7" w14:textId="77777777" w:rsidR="00510F93" w:rsidRPr="008336B3" w:rsidRDefault="00510F93" w:rsidP="00510F93">
            <w:pPr>
              <w:pStyle w:val="Corpotesto"/>
              <w:numPr>
                <w:ilvl w:val="0"/>
                <w:numId w:val="85"/>
              </w:numPr>
              <w:tabs>
                <w:tab w:val="clear" w:pos="700"/>
              </w:tabs>
              <w:spacing w:after="140" w:line="360" w:lineRule="auto"/>
              <w:ind w:left="908" w:hanging="454"/>
              <w:rPr>
                <w:rFonts w:ascii="Arial Narrow" w:hAnsi="Arial Narrow" w:cs="Arial"/>
                <w:sz w:val="22"/>
              </w:rPr>
            </w:pPr>
            <w:r w:rsidRPr="008336B3">
              <w:rPr>
                <w:rFonts w:ascii="Arial Narrow" w:hAnsi="Arial Narrow" w:cs="Arial"/>
                <w:sz w:val="22"/>
              </w:rPr>
              <w:t>nel caso dei limiti differenziali, è riferito a T</w:t>
            </w:r>
            <w:r w:rsidRPr="008336B3">
              <w:rPr>
                <w:rFonts w:ascii="Arial Narrow" w:hAnsi="Arial Narrow" w:cs="Arial"/>
                <w:sz w:val="22"/>
                <w:vertAlign w:val="subscript"/>
              </w:rPr>
              <w:t>M</w:t>
            </w:r>
            <w:r w:rsidRPr="008336B3">
              <w:rPr>
                <w:rFonts w:ascii="Arial Narrow" w:hAnsi="Arial Narrow" w:cs="Arial"/>
                <w:sz w:val="22"/>
              </w:rPr>
              <w:t xml:space="preserve"> (tempo di misura);</w:t>
            </w:r>
          </w:p>
          <w:p w14:paraId="125283BC" w14:textId="77777777" w:rsidR="00510F93" w:rsidRPr="008336B3" w:rsidRDefault="00510F93" w:rsidP="00510F93">
            <w:pPr>
              <w:pStyle w:val="Corpotesto"/>
              <w:numPr>
                <w:ilvl w:val="0"/>
                <w:numId w:val="85"/>
              </w:numPr>
              <w:tabs>
                <w:tab w:val="clear" w:pos="700"/>
              </w:tabs>
              <w:spacing w:after="140" w:line="360" w:lineRule="auto"/>
              <w:ind w:left="908" w:hanging="454"/>
              <w:rPr>
                <w:rFonts w:ascii="Arial Narrow" w:hAnsi="Arial Narrow" w:cs="Arial"/>
                <w:sz w:val="22"/>
              </w:rPr>
            </w:pPr>
            <w:r w:rsidRPr="008336B3">
              <w:rPr>
                <w:rFonts w:ascii="Arial Narrow" w:hAnsi="Arial Narrow" w:cs="Arial"/>
                <w:sz w:val="22"/>
              </w:rPr>
              <w:t>nel caso di limiti assoluti è riferito a T</w:t>
            </w:r>
            <w:r w:rsidRPr="008336B3">
              <w:rPr>
                <w:rFonts w:ascii="Arial Narrow" w:hAnsi="Arial Narrow" w:cs="Arial"/>
                <w:sz w:val="22"/>
                <w:vertAlign w:val="subscript"/>
              </w:rPr>
              <w:t>R</w:t>
            </w:r>
            <w:r w:rsidRPr="008336B3">
              <w:rPr>
                <w:rFonts w:ascii="Arial Narrow" w:hAnsi="Arial Narrow" w:cs="Arial"/>
                <w:sz w:val="22"/>
              </w:rPr>
              <w:t xml:space="preserve"> (tempo di riferimento).</w:t>
            </w:r>
          </w:p>
          <w:p w14:paraId="02948011" w14:textId="77777777" w:rsidR="00510F93" w:rsidRPr="008336B3" w:rsidRDefault="00510F93" w:rsidP="00510F93">
            <w:pPr>
              <w:pStyle w:val="Corpotesto"/>
              <w:numPr>
                <w:ilvl w:val="0"/>
                <w:numId w:val="84"/>
              </w:numPr>
              <w:tabs>
                <w:tab w:val="clear" w:pos="360"/>
              </w:tabs>
              <w:spacing w:after="140" w:line="360" w:lineRule="auto"/>
              <w:ind w:left="454" w:hanging="454"/>
              <w:rPr>
                <w:rFonts w:ascii="Arial Narrow" w:hAnsi="Arial Narrow" w:cs="Arial"/>
                <w:sz w:val="22"/>
              </w:rPr>
            </w:pPr>
            <w:r w:rsidRPr="008336B3">
              <w:rPr>
                <w:rFonts w:ascii="Arial Narrow" w:hAnsi="Arial Narrow" w:cs="Arial"/>
                <w:sz w:val="22"/>
                <w:u w:val="single"/>
              </w:rPr>
              <w:t>Livello di rumore residuo (L</w:t>
            </w:r>
            <w:r w:rsidRPr="008336B3">
              <w:rPr>
                <w:rFonts w:ascii="Arial Narrow" w:hAnsi="Arial Narrow" w:cs="Arial"/>
                <w:sz w:val="22"/>
                <w:u w:val="single"/>
                <w:vertAlign w:val="subscript"/>
              </w:rPr>
              <w:t>R</w:t>
            </w:r>
            <w:r w:rsidRPr="008336B3">
              <w:rPr>
                <w:rFonts w:ascii="Arial Narrow" w:hAnsi="Arial Narrow" w:cs="Arial"/>
                <w:sz w:val="22"/>
                <w:u w:val="single"/>
              </w:rPr>
              <w:t>)</w:t>
            </w:r>
            <w:r w:rsidRPr="008336B3">
              <w:rPr>
                <w:rFonts w:ascii="Arial Narrow" w:hAnsi="Arial Narrow" w:cs="Arial"/>
                <w:sz w:val="22"/>
              </w:rPr>
              <w:t>: livello continuo equivalente di pressione sonora ponderato “A”, rilevato in assenza degli effetti della specifica sorgente disturbante, misurato con le identiche modalità impiegate per la misura del rumore ambientale, escludendo eventi sonori atipici.</w:t>
            </w:r>
          </w:p>
          <w:p w14:paraId="1601CB91" w14:textId="77777777" w:rsidR="00510F93" w:rsidRPr="008336B3" w:rsidRDefault="00510F93" w:rsidP="00510F93">
            <w:pPr>
              <w:pStyle w:val="Corpotesto"/>
              <w:numPr>
                <w:ilvl w:val="0"/>
                <w:numId w:val="84"/>
              </w:numPr>
              <w:tabs>
                <w:tab w:val="clear" w:pos="360"/>
              </w:tabs>
              <w:spacing w:after="140" w:line="360" w:lineRule="auto"/>
              <w:ind w:left="454" w:hanging="454"/>
              <w:rPr>
                <w:rFonts w:ascii="Arial Narrow" w:hAnsi="Arial Narrow" w:cs="Arial"/>
                <w:sz w:val="22"/>
              </w:rPr>
            </w:pPr>
            <w:r w:rsidRPr="008336B3">
              <w:rPr>
                <w:rFonts w:ascii="Arial Narrow" w:hAnsi="Arial Narrow" w:cs="Arial"/>
                <w:sz w:val="22"/>
                <w:u w:val="single"/>
              </w:rPr>
              <w:t>Livello di rumore corretto (L</w:t>
            </w:r>
            <w:r w:rsidRPr="008336B3">
              <w:rPr>
                <w:rFonts w:ascii="Arial Narrow" w:hAnsi="Arial Narrow" w:cs="Arial"/>
                <w:sz w:val="22"/>
                <w:u w:val="single"/>
                <w:vertAlign w:val="subscript"/>
              </w:rPr>
              <w:t>C</w:t>
            </w:r>
            <w:r w:rsidRPr="008336B3">
              <w:rPr>
                <w:rFonts w:ascii="Arial Narrow" w:hAnsi="Arial Narrow" w:cs="Arial"/>
                <w:sz w:val="22"/>
                <w:u w:val="single"/>
              </w:rPr>
              <w:t>)</w:t>
            </w:r>
            <w:r w:rsidRPr="008336B3">
              <w:rPr>
                <w:rFonts w:ascii="Arial Narrow" w:hAnsi="Arial Narrow" w:cs="Arial"/>
                <w:sz w:val="22"/>
              </w:rPr>
              <w:t>: è definito dalla seguente relazione</w:t>
            </w:r>
          </w:p>
          <w:p w14:paraId="5DEB46C7" w14:textId="77777777" w:rsidR="00510F93" w:rsidRPr="008336B3" w:rsidRDefault="00510F93" w:rsidP="00510F93">
            <w:pPr>
              <w:pStyle w:val="Corpotesto"/>
              <w:spacing w:after="140" w:line="360" w:lineRule="auto"/>
              <w:ind w:left="454"/>
              <w:jc w:val="center"/>
              <w:rPr>
                <w:rFonts w:ascii="Arial Narrow" w:hAnsi="Arial Narrow" w:cs="Arial"/>
                <w:sz w:val="22"/>
              </w:rPr>
            </w:pPr>
            <w:r w:rsidRPr="008336B3">
              <w:rPr>
                <w:rFonts w:ascii="Arial Narrow" w:hAnsi="Arial Narrow" w:cs="Arial"/>
                <w:sz w:val="22"/>
              </w:rPr>
              <w:object w:dxaOrig="2666" w:dyaOrig="420" w14:anchorId="3ABD6DB2">
                <v:shape id="_x0000_i1036" type="#_x0000_t75" style="width:134.25pt;height:20.9pt" o:ole="">
                  <v:imagedata r:id="rId13" o:title="" croptop="-10321f"/>
                </v:shape>
                <o:OLEObject Type="Embed" ProgID="Equation.3" ShapeID="_x0000_i1036" DrawAspect="Content" ObjectID="_1808904369" r:id="rId14"/>
              </w:object>
            </w:r>
          </w:p>
          <w:p w14:paraId="26072D9E" w14:textId="77777777" w:rsidR="00510F93" w:rsidRPr="009B27F5" w:rsidRDefault="00510F93" w:rsidP="00510F93">
            <w:pPr>
              <w:pStyle w:val="Corpotesto"/>
              <w:numPr>
                <w:ilvl w:val="0"/>
                <w:numId w:val="84"/>
              </w:numPr>
              <w:tabs>
                <w:tab w:val="clear" w:pos="360"/>
              </w:tabs>
              <w:spacing w:after="140" w:line="360" w:lineRule="auto"/>
              <w:ind w:left="454" w:hanging="454"/>
              <w:rPr>
                <w:rFonts w:ascii="Arial Narrow" w:hAnsi="Arial Narrow" w:cs="Arial"/>
                <w:sz w:val="22"/>
                <w:u w:val="single"/>
              </w:rPr>
            </w:pPr>
            <w:r w:rsidRPr="008336B3">
              <w:rPr>
                <w:rFonts w:ascii="Arial Narrow" w:hAnsi="Arial Narrow" w:cs="Arial"/>
                <w:sz w:val="22"/>
                <w:u w:val="single"/>
              </w:rPr>
              <w:t>Fattore correttivo (</w:t>
            </w:r>
            <w:proofErr w:type="spellStart"/>
            <w:r w:rsidRPr="008336B3">
              <w:rPr>
                <w:rFonts w:ascii="Arial Narrow" w:hAnsi="Arial Narrow" w:cs="Arial"/>
                <w:sz w:val="22"/>
                <w:u w:val="single"/>
              </w:rPr>
              <w:t>K</w:t>
            </w:r>
            <w:r w:rsidRPr="009B27F5">
              <w:rPr>
                <w:rFonts w:ascii="Arial Narrow" w:hAnsi="Arial Narrow" w:cs="Arial"/>
                <w:sz w:val="22"/>
                <w:u w:val="single"/>
                <w:vertAlign w:val="subscript"/>
              </w:rPr>
              <w:t>i</w:t>
            </w:r>
            <w:proofErr w:type="spellEnd"/>
            <w:r w:rsidRPr="008336B3">
              <w:rPr>
                <w:rFonts w:ascii="Arial Narrow" w:hAnsi="Arial Narrow" w:cs="Arial"/>
                <w:sz w:val="22"/>
                <w:u w:val="single"/>
              </w:rPr>
              <w:t>)</w:t>
            </w:r>
            <w:r w:rsidRPr="009B27F5">
              <w:rPr>
                <w:rFonts w:ascii="Arial Narrow" w:hAnsi="Arial Narrow" w:cs="Arial"/>
                <w:sz w:val="22"/>
                <w:u w:val="single"/>
              </w:rPr>
              <w:t>:</w:t>
            </w:r>
            <w:r w:rsidRPr="009B27F5">
              <w:rPr>
                <w:rFonts w:ascii="Arial Narrow" w:hAnsi="Arial Narrow" w:cs="Arial"/>
                <w:sz w:val="22"/>
              </w:rPr>
              <w:t xml:space="preserve"> correzione in dB introdotta per tener conto della presenza di rumori con componenti impulsive, tonali o di bassa frequenza, il cui valore è di seguito indicato:</w:t>
            </w:r>
          </w:p>
          <w:p w14:paraId="7C6DBA65" w14:textId="77777777" w:rsidR="00510F93" w:rsidRPr="008336B3" w:rsidRDefault="00510F93" w:rsidP="00510F93">
            <w:pPr>
              <w:pStyle w:val="Corpotesto"/>
              <w:numPr>
                <w:ilvl w:val="0"/>
                <w:numId w:val="70"/>
              </w:numPr>
              <w:tabs>
                <w:tab w:val="clear" w:pos="700"/>
              </w:tabs>
              <w:spacing w:after="140" w:line="360" w:lineRule="auto"/>
              <w:ind w:left="908" w:hanging="454"/>
              <w:rPr>
                <w:rFonts w:ascii="Arial Narrow" w:hAnsi="Arial Narrow" w:cs="Arial"/>
                <w:sz w:val="22"/>
              </w:rPr>
            </w:pPr>
            <w:r w:rsidRPr="008336B3">
              <w:rPr>
                <w:rFonts w:ascii="Arial Narrow" w:hAnsi="Arial Narrow" w:cs="Arial"/>
                <w:sz w:val="22"/>
              </w:rPr>
              <w:t>per la presenza di componenti impulsive K</w:t>
            </w:r>
            <w:r w:rsidRPr="008336B3">
              <w:rPr>
                <w:rFonts w:ascii="Arial Narrow" w:hAnsi="Arial Narrow" w:cs="Arial"/>
                <w:sz w:val="22"/>
                <w:vertAlign w:val="subscript"/>
              </w:rPr>
              <w:t>I</w:t>
            </w:r>
            <w:r w:rsidRPr="008336B3">
              <w:rPr>
                <w:rFonts w:ascii="Arial Narrow" w:hAnsi="Arial Narrow" w:cs="Arial"/>
                <w:sz w:val="22"/>
              </w:rPr>
              <w:t xml:space="preserve"> = 3 dB</w:t>
            </w:r>
          </w:p>
          <w:p w14:paraId="1894B725" w14:textId="77777777" w:rsidR="00510F93" w:rsidRPr="008336B3" w:rsidRDefault="00510F93" w:rsidP="00510F93">
            <w:pPr>
              <w:pStyle w:val="Corpotesto"/>
              <w:numPr>
                <w:ilvl w:val="0"/>
                <w:numId w:val="70"/>
              </w:numPr>
              <w:tabs>
                <w:tab w:val="clear" w:pos="700"/>
              </w:tabs>
              <w:spacing w:after="140" w:line="360" w:lineRule="auto"/>
              <w:ind w:left="908" w:hanging="454"/>
              <w:rPr>
                <w:rFonts w:ascii="Arial Narrow" w:hAnsi="Arial Narrow" w:cs="Arial"/>
                <w:sz w:val="22"/>
              </w:rPr>
            </w:pPr>
            <w:r w:rsidRPr="008336B3">
              <w:rPr>
                <w:rFonts w:ascii="Arial Narrow" w:hAnsi="Arial Narrow" w:cs="Arial"/>
                <w:sz w:val="22"/>
              </w:rPr>
              <w:t>per la presenza di componenti tonali K</w:t>
            </w:r>
            <w:r w:rsidRPr="008336B3">
              <w:rPr>
                <w:rFonts w:ascii="Arial Narrow" w:hAnsi="Arial Narrow" w:cs="Arial"/>
                <w:sz w:val="22"/>
                <w:vertAlign w:val="subscript"/>
              </w:rPr>
              <w:t>T</w:t>
            </w:r>
            <w:r w:rsidRPr="008336B3">
              <w:rPr>
                <w:rFonts w:ascii="Arial Narrow" w:hAnsi="Arial Narrow" w:cs="Arial"/>
                <w:sz w:val="22"/>
              </w:rPr>
              <w:t xml:space="preserve"> = 3 dB</w:t>
            </w:r>
          </w:p>
          <w:p w14:paraId="1C42C310" w14:textId="77777777" w:rsidR="00510F93" w:rsidRPr="008336B3" w:rsidRDefault="00510F93" w:rsidP="00510F93">
            <w:pPr>
              <w:pStyle w:val="Corpotesto"/>
              <w:numPr>
                <w:ilvl w:val="0"/>
                <w:numId w:val="70"/>
              </w:numPr>
              <w:tabs>
                <w:tab w:val="clear" w:pos="700"/>
              </w:tabs>
              <w:spacing w:after="140" w:line="360" w:lineRule="auto"/>
              <w:ind w:left="908" w:hanging="454"/>
              <w:rPr>
                <w:rFonts w:ascii="Arial Narrow" w:hAnsi="Arial Narrow" w:cs="Arial"/>
                <w:sz w:val="22"/>
              </w:rPr>
            </w:pPr>
            <w:r w:rsidRPr="008336B3">
              <w:rPr>
                <w:rFonts w:ascii="Arial Narrow" w:hAnsi="Arial Narrow" w:cs="Arial"/>
                <w:sz w:val="22"/>
              </w:rPr>
              <w:t>per la presenza di componenti in bassa frequenza K</w:t>
            </w:r>
            <w:r w:rsidRPr="008336B3">
              <w:rPr>
                <w:rFonts w:ascii="Arial Narrow" w:hAnsi="Arial Narrow" w:cs="Arial"/>
                <w:sz w:val="22"/>
                <w:vertAlign w:val="subscript"/>
              </w:rPr>
              <w:t>B</w:t>
            </w:r>
            <w:r w:rsidRPr="008336B3">
              <w:rPr>
                <w:rFonts w:ascii="Arial Narrow" w:hAnsi="Arial Narrow" w:cs="Arial"/>
                <w:sz w:val="22"/>
              </w:rPr>
              <w:t xml:space="preserve"> = 3 dB</w:t>
            </w:r>
          </w:p>
          <w:p w14:paraId="4841EE44" w14:textId="77777777" w:rsidR="00510F93" w:rsidRPr="008336B3" w:rsidRDefault="00510F93" w:rsidP="00510F93">
            <w:pPr>
              <w:pStyle w:val="Corpotesto"/>
              <w:spacing w:after="140" w:line="360" w:lineRule="auto"/>
              <w:ind w:left="454" w:hanging="454"/>
              <w:rPr>
                <w:rFonts w:ascii="Arial Narrow" w:hAnsi="Arial Narrow" w:cs="Arial"/>
                <w:sz w:val="22"/>
              </w:rPr>
            </w:pPr>
            <w:r w:rsidRPr="008336B3">
              <w:rPr>
                <w:rFonts w:ascii="Arial Narrow" w:hAnsi="Arial Narrow" w:cs="Arial"/>
                <w:sz w:val="22"/>
              </w:rPr>
              <w:tab/>
              <w:t>I fattori di correzione non si applicano alle infrastrutture dei trasporti.</w:t>
            </w:r>
          </w:p>
          <w:p w14:paraId="245E7C0C" w14:textId="77777777" w:rsidR="00510F93" w:rsidRPr="008336B3" w:rsidRDefault="00510F93" w:rsidP="00510F93">
            <w:pPr>
              <w:pStyle w:val="Corpotesto"/>
              <w:numPr>
                <w:ilvl w:val="0"/>
                <w:numId w:val="84"/>
              </w:numPr>
              <w:tabs>
                <w:tab w:val="clear" w:pos="360"/>
              </w:tabs>
              <w:spacing w:after="0" w:line="360" w:lineRule="auto"/>
              <w:ind w:left="454" w:hanging="454"/>
              <w:rPr>
                <w:rFonts w:ascii="Arial Narrow" w:hAnsi="Arial Narrow" w:cs="Arial"/>
                <w:spacing w:val="-2"/>
                <w:sz w:val="22"/>
              </w:rPr>
            </w:pPr>
            <w:bookmarkStart w:id="75" w:name="_Ref448083849"/>
            <w:r w:rsidRPr="008336B3">
              <w:rPr>
                <w:rFonts w:ascii="Arial Narrow" w:hAnsi="Arial Narrow" w:cs="Arial"/>
                <w:spacing w:val="-2"/>
                <w:sz w:val="22"/>
                <w:u w:val="single"/>
              </w:rPr>
              <w:t>Manifestazioni temporanee in luogo pubblico o aperto al pubblico</w:t>
            </w:r>
            <w:r w:rsidRPr="008336B3">
              <w:rPr>
                <w:rFonts w:ascii="Arial Narrow" w:hAnsi="Arial Narrow" w:cs="Arial"/>
                <w:spacing w:val="-2"/>
                <w:sz w:val="22"/>
              </w:rPr>
              <w:t xml:space="preserve">: i concerti, gli spettacoli, le feste popolari, le sagre, i </w:t>
            </w:r>
            <w:proofErr w:type="spellStart"/>
            <w:r w:rsidRPr="008336B3">
              <w:rPr>
                <w:rFonts w:ascii="Arial Narrow" w:hAnsi="Arial Narrow" w:cs="Arial"/>
                <w:spacing w:val="-2"/>
                <w:sz w:val="22"/>
              </w:rPr>
              <w:t>festivals</w:t>
            </w:r>
            <w:proofErr w:type="spellEnd"/>
            <w:r w:rsidRPr="008336B3">
              <w:rPr>
                <w:rFonts w:ascii="Arial Narrow" w:hAnsi="Arial Narrow" w:cs="Arial"/>
                <w:spacing w:val="-2"/>
                <w:sz w:val="22"/>
              </w:rPr>
              <w:t>, il lancio di fuochi d’artificio, le manifestazioni di partito, sindacali, di beneficenza, le celebrazioni, i luna park, le manifestazioni sportive e tutte quelle effettuate a qualsiasi altro titolo, assimilabili a quelle precedentemente elencate, che si svolgano in ambiente aperto, in strutture temporanee quali le tensostrutture, o comunque in edifici o strutture non predisposte e finalizzate allo scopo, che prevedano l’utilizzo o l’attivazione di sorgenti sonore.</w:t>
            </w:r>
            <w:bookmarkEnd w:id="75"/>
          </w:p>
          <w:p w14:paraId="57C9ADED" w14:textId="77777777" w:rsidR="00510F93" w:rsidRPr="008336B3" w:rsidRDefault="00510F93" w:rsidP="00510F93">
            <w:pPr>
              <w:pStyle w:val="Corpotesto"/>
              <w:spacing w:after="140" w:line="360" w:lineRule="auto"/>
              <w:ind w:left="454"/>
              <w:rPr>
                <w:rFonts w:ascii="Arial Narrow" w:hAnsi="Arial Narrow" w:cs="Arial"/>
                <w:sz w:val="22"/>
              </w:rPr>
            </w:pPr>
            <w:r w:rsidRPr="008336B3">
              <w:rPr>
                <w:rFonts w:ascii="Arial Narrow" w:hAnsi="Arial Narrow" w:cs="Arial"/>
                <w:sz w:val="22"/>
              </w:rPr>
              <w:t>Sono, altresì, da considerare manifestazioni temporanee in luogo pubblico o aperto al pubblico le attività esercitate presso pubblici esercizi, quali le attività di intrattenimento o di piano-bar, le serate di musica dal vivo, la diffusione musicale e le attività a queste similari, che siano a supporto dell’attività principale licenziata o si svolgano nell’area di pertinenza di questa, che impieghino sorgenti sonore e si esauriscano in un arco di tempo limitato.</w:t>
            </w:r>
          </w:p>
          <w:p w14:paraId="6F224791" w14:textId="77777777" w:rsidR="00510F93" w:rsidRPr="008336B3" w:rsidRDefault="00510F93" w:rsidP="00510F93">
            <w:pPr>
              <w:pStyle w:val="Corpotesto"/>
              <w:numPr>
                <w:ilvl w:val="0"/>
                <w:numId w:val="84"/>
              </w:numPr>
              <w:tabs>
                <w:tab w:val="clear" w:pos="360"/>
              </w:tabs>
              <w:spacing w:after="140" w:line="360" w:lineRule="auto"/>
              <w:ind w:left="454" w:hanging="454"/>
              <w:rPr>
                <w:rFonts w:ascii="Arial Narrow" w:hAnsi="Arial Narrow" w:cs="Arial"/>
                <w:sz w:val="22"/>
              </w:rPr>
            </w:pPr>
            <w:r w:rsidRPr="008336B3">
              <w:rPr>
                <w:rFonts w:ascii="Arial Narrow" w:hAnsi="Arial Narrow" w:cs="Arial"/>
                <w:sz w:val="22"/>
                <w:u w:val="single"/>
              </w:rPr>
              <w:t>Opere</w:t>
            </w:r>
            <w:r w:rsidRPr="008336B3">
              <w:rPr>
                <w:rFonts w:ascii="Arial Narrow" w:hAnsi="Arial Narrow" w:cs="Arial"/>
                <w:sz w:val="22"/>
              </w:rPr>
              <w:t>: gli impianti, le infrastrutture e gli insediamenti adibiti ad attività produttive, ricreative o sportive, le postazioni di servizi commerciali polifunzionali, le discoteche, i locali ad intrattenimento danzante, i pubblici esercizi, i circoli privati, le scuole da ballo e di musica, le infrastrutture stradali, ecc.</w:t>
            </w:r>
          </w:p>
          <w:p w14:paraId="11208A27" w14:textId="77777777" w:rsidR="00510F93" w:rsidRPr="008336B3" w:rsidRDefault="00510F93" w:rsidP="00510F93">
            <w:pPr>
              <w:pStyle w:val="Corpotesto"/>
              <w:numPr>
                <w:ilvl w:val="0"/>
                <w:numId w:val="84"/>
              </w:numPr>
              <w:tabs>
                <w:tab w:val="clear" w:pos="360"/>
              </w:tabs>
              <w:spacing w:after="140" w:line="360" w:lineRule="auto"/>
              <w:ind w:left="454" w:hanging="454"/>
              <w:rPr>
                <w:rFonts w:ascii="Arial Narrow" w:hAnsi="Arial Narrow" w:cs="Arial"/>
                <w:sz w:val="22"/>
              </w:rPr>
            </w:pPr>
            <w:r w:rsidRPr="008336B3">
              <w:rPr>
                <w:rFonts w:ascii="Arial Narrow" w:hAnsi="Arial Narrow" w:cs="Arial"/>
                <w:sz w:val="22"/>
                <w:u w:val="single"/>
              </w:rPr>
              <w:t>Presenza di rumore a tempo parziale</w:t>
            </w:r>
            <w:r w:rsidRPr="008336B3">
              <w:rPr>
                <w:rFonts w:ascii="Arial Narrow" w:hAnsi="Arial Narrow" w:cs="Arial"/>
                <w:sz w:val="22"/>
              </w:rPr>
              <w:t xml:space="preserve">: esclusivamente durante il periodo diurno, si è in presenza di rumore a tempo parziale, qualora la rumorosità persista per un tempo totale non superiore a un’ora. Qualora il tempo parziale sia compreso in 1 h, il valore del rumore ambientale, misurato in </w:t>
            </w:r>
            <w:proofErr w:type="spellStart"/>
            <w:r w:rsidRPr="008336B3">
              <w:rPr>
                <w:rFonts w:ascii="Arial Narrow" w:hAnsi="Arial Narrow" w:cs="Arial"/>
                <w:sz w:val="22"/>
              </w:rPr>
              <w:t>L</w:t>
            </w:r>
            <w:r w:rsidRPr="008336B3">
              <w:rPr>
                <w:rFonts w:ascii="Arial Narrow" w:hAnsi="Arial Narrow" w:cs="Arial"/>
                <w:sz w:val="22"/>
                <w:vertAlign w:val="subscript"/>
              </w:rPr>
              <w:t>eq</w:t>
            </w:r>
            <w:proofErr w:type="spellEnd"/>
            <w:r w:rsidRPr="008336B3">
              <w:rPr>
                <w:rFonts w:ascii="Arial Narrow" w:hAnsi="Arial Narrow" w:cs="Arial"/>
                <w:sz w:val="22"/>
                <w:vertAlign w:val="subscript"/>
              </w:rPr>
              <w:t>(A)</w:t>
            </w:r>
            <w:r w:rsidRPr="008336B3">
              <w:rPr>
                <w:rFonts w:ascii="Arial Narrow" w:hAnsi="Arial Narrow" w:cs="Arial"/>
                <w:sz w:val="22"/>
              </w:rPr>
              <w:t xml:space="preserve">, deve essere diminuito di 3 dB; se inferiore a 15 minuti, il </w:t>
            </w:r>
            <w:proofErr w:type="spellStart"/>
            <w:r w:rsidRPr="008336B3">
              <w:rPr>
                <w:rFonts w:ascii="Arial Narrow" w:hAnsi="Arial Narrow" w:cs="Arial"/>
                <w:sz w:val="22"/>
              </w:rPr>
              <w:t>L</w:t>
            </w:r>
            <w:r w:rsidRPr="008336B3">
              <w:rPr>
                <w:rFonts w:ascii="Arial Narrow" w:hAnsi="Arial Narrow" w:cs="Arial"/>
                <w:sz w:val="22"/>
                <w:vertAlign w:val="subscript"/>
              </w:rPr>
              <w:t>eq</w:t>
            </w:r>
            <w:proofErr w:type="spellEnd"/>
            <w:r w:rsidRPr="008336B3">
              <w:rPr>
                <w:rFonts w:ascii="Arial Narrow" w:hAnsi="Arial Narrow" w:cs="Arial"/>
                <w:sz w:val="22"/>
                <w:vertAlign w:val="subscript"/>
              </w:rPr>
              <w:t>(A)</w:t>
            </w:r>
            <w:r w:rsidRPr="008336B3">
              <w:rPr>
                <w:rFonts w:ascii="Arial Narrow" w:hAnsi="Arial Narrow" w:cs="Arial"/>
                <w:sz w:val="22"/>
              </w:rPr>
              <w:t xml:space="preserve"> deve essere diminuito di 5 dB.</w:t>
            </w:r>
          </w:p>
          <w:p w14:paraId="2860B30A" w14:textId="77777777" w:rsidR="00510F93" w:rsidRPr="008336B3" w:rsidRDefault="00510F93" w:rsidP="00510F93">
            <w:pPr>
              <w:pStyle w:val="Corpotesto"/>
              <w:numPr>
                <w:ilvl w:val="0"/>
                <w:numId w:val="84"/>
              </w:numPr>
              <w:tabs>
                <w:tab w:val="clear" w:pos="360"/>
              </w:tabs>
              <w:spacing w:after="140" w:line="360" w:lineRule="auto"/>
              <w:ind w:left="454" w:hanging="454"/>
              <w:rPr>
                <w:rFonts w:ascii="Arial Narrow" w:hAnsi="Arial Narrow" w:cs="Arial"/>
                <w:sz w:val="22"/>
                <w:u w:val="single"/>
              </w:rPr>
            </w:pPr>
            <w:r w:rsidRPr="008336B3">
              <w:rPr>
                <w:rFonts w:ascii="Arial Narrow" w:hAnsi="Arial Narrow" w:cs="Arial"/>
                <w:sz w:val="22"/>
                <w:u w:val="single"/>
              </w:rPr>
              <w:t>Pubblici esercizi:</w:t>
            </w:r>
            <w:r w:rsidRPr="008336B3">
              <w:rPr>
                <w:rFonts w:ascii="Arial Narrow" w:hAnsi="Arial Narrow" w:cs="Arial"/>
                <w:sz w:val="22"/>
              </w:rPr>
              <w:t xml:space="preserve"> alberghi, compresi quelli diurni, locande, pensioni, trattorie, osterie, caffè o altri esercizi in cui si vendono al minuto o si consumano vino, birra, liquori o altre bevande anche non alcooliche, sale pubbliche per bigliardi o per altri giochi leciti o stabilimenti di bagni, ovvero locali di stallaggio e simili, di cui all’art. 86 del Testo unico delle leggi di pubblica sicurezza (TULPS) - (R.D. 18 giugno 1931, n. 773).</w:t>
            </w:r>
          </w:p>
          <w:p w14:paraId="20C15B4E" w14:textId="77777777" w:rsidR="00510F93" w:rsidRPr="008336B3" w:rsidRDefault="00510F93" w:rsidP="00510F93">
            <w:pPr>
              <w:pStyle w:val="Corpotesto"/>
              <w:numPr>
                <w:ilvl w:val="0"/>
                <w:numId w:val="84"/>
              </w:numPr>
              <w:tabs>
                <w:tab w:val="clear" w:pos="360"/>
              </w:tabs>
              <w:spacing w:after="160" w:line="360" w:lineRule="auto"/>
              <w:ind w:left="454" w:hanging="454"/>
              <w:rPr>
                <w:rFonts w:ascii="Arial Narrow" w:hAnsi="Arial Narrow" w:cs="Arial"/>
                <w:sz w:val="22"/>
              </w:rPr>
            </w:pPr>
            <w:r w:rsidRPr="008336B3">
              <w:rPr>
                <w:rFonts w:ascii="Arial Narrow" w:hAnsi="Arial Narrow" w:cs="Arial"/>
                <w:sz w:val="22"/>
                <w:u w:val="single"/>
              </w:rPr>
              <w:t>Ricettore</w:t>
            </w:r>
            <w:r w:rsidRPr="008336B3">
              <w:rPr>
                <w:rFonts w:ascii="Arial Narrow" w:hAnsi="Arial Narrow" w:cs="Arial"/>
                <w:sz w:val="22"/>
              </w:rPr>
              <w:t>: qualsiasi edificio adibito ad ambiente abitativo, comprese le relative aree esterne di pertinenza, o ad attività lavorativa o ricreativa, le aree naturalistiche vincolate, i parchi pubblici e le aree esterne destinate ad attività ricreative e allo svolgimento della vita sociale della collettività, i siti sensibili quali scuole, ospedali, case di cura e case di riposo, le aree territoriali edificabili già individuate dal vigente Piano degli Interventi.</w:t>
            </w:r>
          </w:p>
          <w:p w14:paraId="34D87C8E" w14:textId="77777777" w:rsidR="00510F93" w:rsidRPr="008336B3" w:rsidRDefault="00510F93" w:rsidP="00510F93">
            <w:pPr>
              <w:pStyle w:val="Corpotesto"/>
              <w:numPr>
                <w:ilvl w:val="0"/>
                <w:numId w:val="84"/>
              </w:numPr>
              <w:tabs>
                <w:tab w:val="clear" w:pos="360"/>
              </w:tabs>
              <w:spacing w:after="160" w:line="360" w:lineRule="auto"/>
              <w:ind w:left="454" w:hanging="454"/>
              <w:rPr>
                <w:rFonts w:ascii="Arial Narrow" w:hAnsi="Arial Narrow" w:cs="Arial"/>
                <w:sz w:val="22"/>
              </w:rPr>
            </w:pPr>
            <w:r w:rsidRPr="008336B3">
              <w:rPr>
                <w:rFonts w:ascii="Arial Narrow" w:hAnsi="Arial Narrow" w:cs="Arial"/>
                <w:sz w:val="22"/>
                <w:u w:val="single"/>
              </w:rPr>
              <w:t>Sorgente sonora specifica</w:t>
            </w:r>
            <w:r w:rsidRPr="008336B3">
              <w:rPr>
                <w:rFonts w:ascii="Arial Narrow" w:hAnsi="Arial Narrow" w:cs="Arial"/>
                <w:sz w:val="22"/>
              </w:rPr>
              <w:t>: sorgente sonora selettivamente identificabile che costituisce la causa del potenziale inquinamento acustico e che concorre al livello di rumore ambientale, come definito dal decreto di cui all'articolo 3, comma 1, lettera c), della Legge quadro n. 447/1995.</w:t>
            </w:r>
          </w:p>
          <w:p w14:paraId="702F166B" w14:textId="77777777" w:rsidR="00510F93" w:rsidRPr="008336B3" w:rsidRDefault="00510F93" w:rsidP="00510F93">
            <w:pPr>
              <w:pStyle w:val="Corpotesto"/>
              <w:numPr>
                <w:ilvl w:val="0"/>
                <w:numId w:val="84"/>
              </w:numPr>
              <w:tabs>
                <w:tab w:val="clear" w:pos="360"/>
              </w:tabs>
              <w:spacing w:after="160" w:line="360" w:lineRule="auto"/>
              <w:ind w:left="454" w:hanging="454"/>
              <w:rPr>
                <w:rFonts w:ascii="Arial Narrow" w:hAnsi="Arial Narrow" w:cs="Arial"/>
                <w:sz w:val="22"/>
              </w:rPr>
            </w:pPr>
            <w:r w:rsidRPr="008336B3">
              <w:rPr>
                <w:rFonts w:ascii="Arial Narrow" w:hAnsi="Arial Narrow" w:cs="Arial"/>
                <w:sz w:val="22"/>
                <w:u w:val="single"/>
              </w:rPr>
              <w:t>Sorgenti sonore fisse</w:t>
            </w:r>
            <w:r w:rsidRPr="008336B3">
              <w:rPr>
                <w:rFonts w:ascii="Arial Narrow" w:hAnsi="Arial Narrow" w:cs="Arial"/>
                <w:sz w:val="22"/>
              </w:rPr>
              <w:t>:</w:t>
            </w:r>
          </w:p>
          <w:p w14:paraId="597C07F9" w14:textId="77777777" w:rsidR="00510F93" w:rsidRPr="008336B3" w:rsidRDefault="00510F93" w:rsidP="00510F93">
            <w:pPr>
              <w:pStyle w:val="Corpotesto"/>
              <w:numPr>
                <w:ilvl w:val="1"/>
                <w:numId w:val="86"/>
              </w:numPr>
              <w:tabs>
                <w:tab w:val="clear" w:pos="1440"/>
              </w:tabs>
              <w:spacing w:after="160" w:line="360" w:lineRule="auto"/>
              <w:ind w:left="908" w:hanging="454"/>
              <w:rPr>
                <w:rFonts w:ascii="Arial Narrow" w:hAnsi="Arial Narrow" w:cs="Arial"/>
                <w:sz w:val="22"/>
              </w:rPr>
            </w:pPr>
            <w:r w:rsidRPr="008336B3">
              <w:rPr>
                <w:rFonts w:ascii="Arial Narrow" w:hAnsi="Arial Narrow" w:cs="Arial"/>
                <w:sz w:val="22"/>
              </w:rPr>
              <w:t>gli impianti tecnici degli edifici e le altre installazioni unite agli immobili, anche in via transitoria, il cui uso produca emissioni sonore;</w:t>
            </w:r>
          </w:p>
          <w:p w14:paraId="064AB41A" w14:textId="77777777" w:rsidR="00510F93" w:rsidRPr="008336B3" w:rsidRDefault="00510F93" w:rsidP="00510F93">
            <w:pPr>
              <w:pStyle w:val="Corpotesto"/>
              <w:numPr>
                <w:ilvl w:val="1"/>
                <w:numId w:val="86"/>
              </w:numPr>
              <w:tabs>
                <w:tab w:val="clear" w:pos="1440"/>
              </w:tabs>
              <w:spacing w:after="160" w:line="360" w:lineRule="auto"/>
              <w:ind w:left="908" w:hanging="454"/>
              <w:rPr>
                <w:rFonts w:ascii="Arial Narrow" w:hAnsi="Arial Narrow" w:cs="Arial"/>
                <w:sz w:val="22"/>
              </w:rPr>
            </w:pPr>
            <w:r w:rsidRPr="008336B3">
              <w:rPr>
                <w:rFonts w:ascii="Arial Narrow" w:hAnsi="Arial Narrow" w:cs="Arial"/>
                <w:sz w:val="22"/>
              </w:rPr>
              <w:t>le infrastrutture stradali, ferroviarie, aeroportuali, marittime, industriali, artigianali, commerciali e agricole;</w:t>
            </w:r>
          </w:p>
          <w:p w14:paraId="7AEBF859" w14:textId="77777777" w:rsidR="00510F93" w:rsidRPr="008336B3" w:rsidRDefault="00510F93" w:rsidP="00510F93">
            <w:pPr>
              <w:pStyle w:val="Corpotesto"/>
              <w:numPr>
                <w:ilvl w:val="1"/>
                <w:numId w:val="86"/>
              </w:numPr>
              <w:tabs>
                <w:tab w:val="clear" w:pos="1440"/>
              </w:tabs>
              <w:spacing w:after="160" w:line="360" w:lineRule="auto"/>
              <w:ind w:left="908" w:hanging="454"/>
              <w:rPr>
                <w:rFonts w:ascii="Arial Narrow" w:hAnsi="Arial Narrow" w:cs="Arial"/>
                <w:sz w:val="22"/>
              </w:rPr>
            </w:pPr>
            <w:r w:rsidRPr="008336B3">
              <w:rPr>
                <w:rFonts w:ascii="Arial Narrow" w:hAnsi="Arial Narrow" w:cs="Arial"/>
                <w:sz w:val="22"/>
              </w:rPr>
              <w:t>i parcheggi, le aree adibite a stabilimenti di movimentazione merci;</w:t>
            </w:r>
          </w:p>
          <w:p w14:paraId="49A3634B" w14:textId="77777777" w:rsidR="00510F93" w:rsidRPr="008336B3" w:rsidRDefault="00510F93" w:rsidP="00510F93">
            <w:pPr>
              <w:pStyle w:val="Corpotesto"/>
              <w:numPr>
                <w:ilvl w:val="1"/>
                <w:numId w:val="86"/>
              </w:numPr>
              <w:tabs>
                <w:tab w:val="clear" w:pos="1440"/>
              </w:tabs>
              <w:spacing w:after="160" w:line="360" w:lineRule="auto"/>
              <w:ind w:left="908" w:hanging="454"/>
              <w:rPr>
                <w:rFonts w:ascii="Arial Narrow" w:hAnsi="Arial Narrow" w:cs="Arial"/>
                <w:sz w:val="22"/>
              </w:rPr>
            </w:pPr>
            <w:r w:rsidRPr="008336B3">
              <w:rPr>
                <w:rFonts w:ascii="Arial Narrow" w:hAnsi="Arial Narrow" w:cs="Arial"/>
                <w:sz w:val="22"/>
              </w:rPr>
              <w:t>i depositi dei mezzi di trasporto di persone e merci, le aree adibite ad attività sportive e ricreative.</w:t>
            </w:r>
          </w:p>
          <w:p w14:paraId="1C2522EB" w14:textId="77777777" w:rsidR="00510F93" w:rsidRPr="008336B3" w:rsidRDefault="00510F93" w:rsidP="00510F93">
            <w:pPr>
              <w:pStyle w:val="Corpotesto"/>
              <w:numPr>
                <w:ilvl w:val="0"/>
                <w:numId w:val="84"/>
              </w:numPr>
              <w:tabs>
                <w:tab w:val="clear" w:pos="360"/>
              </w:tabs>
              <w:spacing w:after="160" w:line="360" w:lineRule="auto"/>
              <w:ind w:left="454" w:hanging="454"/>
              <w:rPr>
                <w:rFonts w:ascii="Arial Narrow" w:hAnsi="Arial Narrow" w:cs="Arial"/>
                <w:sz w:val="22"/>
              </w:rPr>
            </w:pPr>
            <w:r w:rsidRPr="008336B3">
              <w:rPr>
                <w:rFonts w:ascii="Arial Narrow" w:hAnsi="Arial Narrow" w:cs="Arial"/>
                <w:sz w:val="22"/>
                <w:u w:val="single"/>
              </w:rPr>
              <w:t>Sorgenti sonore mobili</w:t>
            </w:r>
            <w:r w:rsidRPr="008336B3">
              <w:rPr>
                <w:rFonts w:ascii="Arial Narrow" w:hAnsi="Arial Narrow" w:cs="Arial"/>
                <w:sz w:val="22"/>
              </w:rPr>
              <w:t>: tutte le sorgenti sonore non comprese nel comma che precede.</w:t>
            </w:r>
          </w:p>
          <w:p w14:paraId="57B94FB6" w14:textId="77777777" w:rsidR="00510F93" w:rsidRPr="008336B3" w:rsidRDefault="00510F93" w:rsidP="00510F93">
            <w:pPr>
              <w:pStyle w:val="Corpotesto"/>
              <w:numPr>
                <w:ilvl w:val="0"/>
                <w:numId w:val="84"/>
              </w:numPr>
              <w:tabs>
                <w:tab w:val="clear" w:pos="360"/>
              </w:tabs>
              <w:spacing w:after="160" w:line="360" w:lineRule="auto"/>
              <w:ind w:left="454" w:hanging="454"/>
              <w:rPr>
                <w:rFonts w:ascii="Arial Narrow" w:hAnsi="Arial Narrow" w:cs="Arial"/>
                <w:sz w:val="22"/>
              </w:rPr>
            </w:pPr>
            <w:r w:rsidRPr="008336B3">
              <w:rPr>
                <w:rFonts w:ascii="Arial Narrow" w:hAnsi="Arial Narrow" w:cs="Arial"/>
                <w:sz w:val="22"/>
                <w:u w:val="single"/>
              </w:rPr>
              <w:t>Tempo di riferimento (T</w:t>
            </w:r>
            <w:r w:rsidRPr="008336B3">
              <w:rPr>
                <w:rFonts w:ascii="Arial Narrow" w:hAnsi="Arial Narrow" w:cs="Arial"/>
                <w:sz w:val="22"/>
                <w:u w:val="single"/>
                <w:vertAlign w:val="subscript"/>
              </w:rPr>
              <w:t>R</w:t>
            </w:r>
            <w:r w:rsidRPr="008336B3">
              <w:rPr>
                <w:rFonts w:ascii="Arial Narrow" w:hAnsi="Arial Narrow" w:cs="Arial"/>
                <w:sz w:val="22"/>
                <w:u w:val="single"/>
              </w:rPr>
              <w:t>)</w:t>
            </w:r>
            <w:r w:rsidRPr="008336B3">
              <w:rPr>
                <w:rFonts w:ascii="Arial Narrow" w:hAnsi="Arial Narrow" w:cs="Arial"/>
                <w:sz w:val="22"/>
              </w:rPr>
              <w:t xml:space="preserve">: periodo della giornata all’interno del quale si eseguono le misure. La durata della giornata è articolata in due tempi di riferimento: quello diurno compreso tra </w:t>
            </w:r>
            <w:proofErr w:type="gramStart"/>
            <w:r w:rsidRPr="008336B3">
              <w:rPr>
                <w:rFonts w:ascii="Arial Narrow" w:hAnsi="Arial Narrow" w:cs="Arial"/>
                <w:sz w:val="22"/>
              </w:rPr>
              <w:t>le h</w:t>
            </w:r>
            <w:proofErr w:type="gramEnd"/>
            <w:r w:rsidRPr="008336B3">
              <w:rPr>
                <w:rFonts w:ascii="Arial Narrow" w:hAnsi="Arial Narrow" w:cs="Arial"/>
                <w:sz w:val="22"/>
              </w:rPr>
              <w:t xml:space="preserve"> 6,00 e le h 22,00 e quello notturno compreso tra le h 22,00 e le h 6,00.</w:t>
            </w:r>
          </w:p>
          <w:p w14:paraId="7B33D7C0" w14:textId="77777777" w:rsidR="00510F93" w:rsidRPr="008336B3" w:rsidRDefault="00510F93" w:rsidP="00510F93">
            <w:pPr>
              <w:pStyle w:val="Corpotesto"/>
              <w:numPr>
                <w:ilvl w:val="0"/>
                <w:numId w:val="84"/>
              </w:numPr>
              <w:tabs>
                <w:tab w:val="clear" w:pos="360"/>
              </w:tabs>
              <w:spacing w:after="160" w:line="360" w:lineRule="auto"/>
              <w:ind w:left="454" w:hanging="454"/>
              <w:rPr>
                <w:rFonts w:ascii="Arial Narrow" w:hAnsi="Arial Narrow" w:cs="Arial"/>
                <w:sz w:val="22"/>
              </w:rPr>
            </w:pPr>
            <w:r w:rsidRPr="008336B3">
              <w:rPr>
                <w:rFonts w:ascii="Arial Narrow" w:hAnsi="Arial Narrow" w:cs="Arial"/>
                <w:sz w:val="22"/>
                <w:u w:val="single"/>
              </w:rPr>
              <w:t>Tempo di osservazione (T</w:t>
            </w:r>
            <w:r w:rsidRPr="008336B3">
              <w:rPr>
                <w:rFonts w:ascii="Arial Narrow" w:hAnsi="Arial Narrow" w:cs="Arial"/>
                <w:sz w:val="22"/>
                <w:u w:val="single"/>
                <w:vertAlign w:val="subscript"/>
              </w:rPr>
              <w:t>O</w:t>
            </w:r>
            <w:r w:rsidRPr="008336B3">
              <w:rPr>
                <w:rFonts w:ascii="Arial Narrow" w:hAnsi="Arial Narrow" w:cs="Arial"/>
                <w:sz w:val="22"/>
                <w:u w:val="single"/>
              </w:rPr>
              <w:t>)</w:t>
            </w:r>
            <w:r w:rsidRPr="008336B3">
              <w:rPr>
                <w:rFonts w:ascii="Arial Narrow" w:hAnsi="Arial Narrow" w:cs="Arial"/>
                <w:sz w:val="22"/>
              </w:rPr>
              <w:t>: periodo di tempo compreso in T</w:t>
            </w:r>
            <w:r w:rsidRPr="008336B3">
              <w:rPr>
                <w:rFonts w:ascii="Arial Narrow" w:hAnsi="Arial Narrow" w:cs="Arial"/>
                <w:sz w:val="22"/>
                <w:vertAlign w:val="subscript"/>
              </w:rPr>
              <w:t>R</w:t>
            </w:r>
            <w:r w:rsidRPr="008336B3">
              <w:rPr>
                <w:rFonts w:ascii="Arial Narrow" w:hAnsi="Arial Narrow" w:cs="Arial"/>
                <w:sz w:val="22"/>
              </w:rPr>
              <w:t>, nel quale si verificano le condizioni di rumorosità che si intendono valutare.</w:t>
            </w:r>
          </w:p>
          <w:p w14:paraId="0EE8CA67" w14:textId="77777777" w:rsidR="00510F93" w:rsidRPr="008336B3" w:rsidRDefault="00510F93" w:rsidP="00510F93">
            <w:pPr>
              <w:pStyle w:val="Corpotesto"/>
              <w:numPr>
                <w:ilvl w:val="0"/>
                <w:numId w:val="84"/>
              </w:numPr>
              <w:tabs>
                <w:tab w:val="clear" w:pos="360"/>
              </w:tabs>
              <w:spacing w:after="160" w:line="360" w:lineRule="auto"/>
              <w:ind w:left="454" w:hanging="454"/>
              <w:rPr>
                <w:rFonts w:ascii="Arial Narrow" w:hAnsi="Arial Narrow" w:cs="Arial"/>
                <w:sz w:val="22"/>
              </w:rPr>
            </w:pPr>
            <w:r w:rsidRPr="008336B3">
              <w:rPr>
                <w:rFonts w:ascii="Arial Narrow" w:hAnsi="Arial Narrow" w:cs="Arial"/>
                <w:sz w:val="22"/>
                <w:u w:val="single"/>
              </w:rPr>
              <w:t>Tempo di misura (T</w:t>
            </w:r>
            <w:r w:rsidRPr="008336B3">
              <w:rPr>
                <w:rFonts w:ascii="Arial Narrow" w:hAnsi="Arial Narrow" w:cs="Arial"/>
                <w:sz w:val="22"/>
                <w:u w:val="single"/>
                <w:vertAlign w:val="subscript"/>
              </w:rPr>
              <w:t>M</w:t>
            </w:r>
            <w:r w:rsidRPr="008336B3">
              <w:rPr>
                <w:rFonts w:ascii="Arial Narrow" w:hAnsi="Arial Narrow" w:cs="Arial"/>
                <w:sz w:val="22"/>
                <w:u w:val="single"/>
              </w:rPr>
              <w:t>)</w:t>
            </w:r>
            <w:r w:rsidRPr="008336B3">
              <w:rPr>
                <w:rFonts w:ascii="Arial Narrow" w:hAnsi="Arial Narrow" w:cs="Arial"/>
                <w:sz w:val="22"/>
              </w:rPr>
              <w:t>: all’interno di ciascun tempo di osservazione, si individuano uno o più tempi di misura (T</w:t>
            </w:r>
            <w:r w:rsidRPr="008336B3">
              <w:rPr>
                <w:rFonts w:ascii="Arial Narrow" w:hAnsi="Arial Narrow" w:cs="Arial"/>
                <w:sz w:val="22"/>
                <w:vertAlign w:val="subscript"/>
              </w:rPr>
              <w:t>M</w:t>
            </w:r>
            <w:r w:rsidRPr="008336B3">
              <w:rPr>
                <w:rFonts w:ascii="Arial Narrow" w:hAnsi="Arial Narrow" w:cs="Arial"/>
                <w:sz w:val="22"/>
              </w:rPr>
              <w:t>) di durata pari o minore del tempo di osservazione, in funzione delle caratteristiche di variabilità del rumore e in modo tale che la misura sia rappresentativa del fenomeno.</w:t>
            </w:r>
          </w:p>
          <w:p w14:paraId="13A98964" w14:textId="77777777" w:rsidR="00510F93" w:rsidRPr="008336B3" w:rsidRDefault="00510F93" w:rsidP="00510F93">
            <w:pPr>
              <w:pStyle w:val="Corpotesto"/>
              <w:numPr>
                <w:ilvl w:val="0"/>
                <w:numId w:val="84"/>
              </w:numPr>
              <w:tabs>
                <w:tab w:val="clear" w:pos="360"/>
              </w:tabs>
              <w:spacing w:after="160" w:line="360" w:lineRule="auto"/>
              <w:ind w:left="454" w:hanging="454"/>
              <w:rPr>
                <w:rFonts w:ascii="Arial Narrow" w:hAnsi="Arial Narrow" w:cs="Arial"/>
                <w:sz w:val="22"/>
              </w:rPr>
            </w:pPr>
            <w:r w:rsidRPr="008336B3">
              <w:rPr>
                <w:rFonts w:ascii="Arial Narrow" w:hAnsi="Arial Narrow" w:cs="Arial"/>
                <w:sz w:val="22"/>
                <w:u w:val="single"/>
              </w:rPr>
              <w:t>Titolo edilizio</w:t>
            </w:r>
            <w:r w:rsidRPr="008336B3">
              <w:rPr>
                <w:rFonts w:ascii="Arial Narrow" w:hAnsi="Arial Narrow" w:cs="Arial"/>
                <w:sz w:val="22"/>
              </w:rPr>
              <w:t>: atto amministrativo che autorizza l'esecuzione di interventi edilizi su un immobile, in conformità alle vigenti leggi urbanistiche e di sicurezza.</w:t>
            </w:r>
          </w:p>
          <w:p w14:paraId="6A088F1A" w14:textId="77777777" w:rsidR="00510F93" w:rsidRPr="008336B3" w:rsidRDefault="00510F93" w:rsidP="00510F93">
            <w:pPr>
              <w:pStyle w:val="Corpotesto"/>
              <w:numPr>
                <w:ilvl w:val="0"/>
                <w:numId w:val="84"/>
              </w:numPr>
              <w:tabs>
                <w:tab w:val="clear" w:pos="360"/>
              </w:tabs>
              <w:spacing w:after="160" w:line="360" w:lineRule="auto"/>
              <w:ind w:left="454" w:hanging="454"/>
              <w:rPr>
                <w:rFonts w:ascii="Arial Narrow" w:hAnsi="Arial Narrow" w:cs="Arial"/>
                <w:sz w:val="22"/>
              </w:rPr>
            </w:pPr>
            <w:r w:rsidRPr="008336B3">
              <w:rPr>
                <w:rFonts w:ascii="Arial Narrow" w:hAnsi="Arial Narrow" w:cs="Arial"/>
                <w:sz w:val="22"/>
                <w:u w:val="single"/>
              </w:rPr>
              <w:t>Valore di attenzione</w:t>
            </w:r>
            <w:r w:rsidRPr="008336B3">
              <w:rPr>
                <w:rFonts w:ascii="Arial Narrow" w:hAnsi="Arial Narrow" w:cs="Arial"/>
                <w:sz w:val="22"/>
              </w:rPr>
              <w:t>: il valore di immissione, indipendente dalla tipologia della sorgente e dalla classificazione acustica del territorio della zona da proteggere, il cui superamento obbliga a un intervento di mitigazione acustica e rende applicabili, laddove ricorrono i presupposti, le azioni previste all'articolo 9 della Legge n. 447/1995.</w:t>
            </w:r>
          </w:p>
          <w:p w14:paraId="6566C71D" w14:textId="77777777" w:rsidR="00510F93" w:rsidRPr="008336B3" w:rsidRDefault="00510F93" w:rsidP="00510F93">
            <w:pPr>
              <w:pStyle w:val="Corpotesto"/>
              <w:numPr>
                <w:ilvl w:val="0"/>
                <w:numId w:val="84"/>
              </w:numPr>
              <w:tabs>
                <w:tab w:val="clear" w:pos="360"/>
              </w:tabs>
              <w:spacing w:after="160" w:line="360" w:lineRule="auto"/>
              <w:ind w:left="454" w:hanging="454"/>
              <w:rPr>
                <w:rFonts w:ascii="Arial Narrow" w:hAnsi="Arial Narrow" w:cs="Arial"/>
                <w:sz w:val="22"/>
              </w:rPr>
            </w:pPr>
            <w:r w:rsidRPr="008336B3">
              <w:rPr>
                <w:rFonts w:ascii="Arial Narrow" w:hAnsi="Arial Narrow" w:cs="Arial"/>
                <w:sz w:val="22"/>
                <w:u w:val="single"/>
              </w:rPr>
              <w:t>Valori di qualità</w:t>
            </w:r>
            <w:r w:rsidRPr="008336B3">
              <w:rPr>
                <w:rFonts w:ascii="Arial Narrow" w:hAnsi="Arial Narrow" w:cs="Arial"/>
                <w:sz w:val="22"/>
              </w:rPr>
              <w:t>: i valori di rumore da conseguire nel breve, nel medio e nel lungo periodo con le tecnologie e le metodiche di risanamento disponibili, per realizzare gli obiettivi di tutela previsti dalla Legge n. 447/1995.</w:t>
            </w:r>
          </w:p>
          <w:p w14:paraId="32F1883D" w14:textId="77777777" w:rsidR="00510F93" w:rsidRPr="008336B3" w:rsidRDefault="00510F93" w:rsidP="00510F93">
            <w:pPr>
              <w:pStyle w:val="Corpotesto"/>
              <w:spacing w:after="60" w:line="360" w:lineRule="auto"/>
              <w:ind w:left="454"/>
              <w:rPr>
                <w:rFonts w:ascii="Arial Narrow" w:hAnsi="Arial Narrow" w:cs="Arial"/>
                <w:sz w:val="22"/>
              </w:rPr>
            </w:pPr>
            <w:r w:rsidRPr="008336B3">
              <w:rPr>
                <w:rFonts w:ascii="Arial Narrow" w:hAnsi="Arial Narrow" w:cs="Arial"/>
                <w:sz w:val="22"/>
              </w:rPr>
              <w:t>Relativamente alla disciplina vigente in materia di requisiti acustici passivi degli edifici valgono le seguenti definizioni.</w:t>
            </w:r>
          </w:p>
          <w:p w14:paraId="77046ACB" w14:textId="77777777" w:rsidR="00510F93" w:rsidRPr="002E196C" w:rsidRDefault="00510F93" w:rsidP="00510F93">
            <w:pPr>
              <w:pStyle w:val="Corpotesto"/>
              <w:numPr>
                <w:ilvl w:val="0"/>
                <w:numId w:val="84"/>
              </w:numPr>
              <w:tabs>
                <w:tab w:val="clear" w:pos="360"/>
              </w:tabs>
              <w:spacing w:after="60" w:line="360" w:lineRule="auto"/>
              <w:ind w:left="454" w:hanging="454"/>
              <w:rPr>
                <w:rFonts w:ascii="Arial Narrow" w:hAnsi="Arial Narrow" w:cs="Arial"/>
                <w:sz w:val="22"/>
                <w:u w:val="single"/>
              </w:rPr>
            </w:pPr>
            <w:r w:rsidRPr="008336B3">
              <w:rPr>
                <w:rFonts w:ascii="Arial Narrow" w:hAnsi="Arial Narrow" w:cs="Arial"/>
                <w:sz w:val="22"/>
                <w:u w:val="single"/>
              </w:rPr>
              <w:t>Intervento edilizio</w:t>
            </w:r>
            <w:r w:rsidRPr="008336B3">
              <w:rPr>
                <w:rFonts w:ascii="Arial Narrow" w:hAnsi="Arial Narrow" w:cs="Arial"/>
                <w:sz w:val="22"/>
              </w:rPr>
              <w:t xml:space="preserve">: una qualunque opera che modifichi un edificio esistente o che porti alla realizzazione di un nuovo edificio, indipendentemente dal carattere da essa rivestito, ossia dalla destinazione d’uso in essere o futura; per la definizione del tipo di intervento si fa riferimento all’art. 3 del D.P.R. n. 380/2001 e </w:t>
            </w:r>
            <w:proofErr w:type="spellStart"/>
            <w:r w:rsidRPr="008336B3">
              <w:rPr>
                <w:rFonts w:ascii="Arial Narrow" w:hAnsi="Arial Narrow" w:cs="Arial"/>
                <w:sz w:val="22"/>
              </w:rPr>
              <w:t>ss.</w:t>
            </w:r>
            <w:proofErr w:type="gramStart"/>
            <w:r w:rsidRPr="008336B3">
              <w:rPr>
                <w:rFonts w:ascii="Arial Narrow" w:hAnsi="Arial Narrow" w:cs="Arial"/>
                <w:sz w:val="22"/>
              </w:rPr>
              <w:t>mm.ii</w:t>
            </w:r>
            <w:proofErr w:type="spellEnd"/>
            <w:r w:rsidRPr="008336B3">
              <w:rPr>
                <w:rFonts w:ascii="Arial Narrow" w:hAnsi="Arial Narrow" w:cs="Arial"/>
                <w:sz w:val="22"/>
              </w:rPr>
              <w:t>.</w:t>
            </w:r>
            <w:proofErr w:type="gramEnd"/>
          </w:p>
          <w:p w14:paraId="7F81D764" w14:textId="77777777" w:rsidR="00510F93" w:rsidRPr="008336B3" w:rsidRDefault="00510F93" w:rsidP="00510F93">
            <w:pPr>
              <w:pStyle w:val="Corpotesto"/>
              <w:spacing w:after="60" w:line="360" w:lineRule="auto"/>
              <w:rPr>
                <w:rFonts w:ascii="Arial Narrow" w:hAnsi="Arial Narrow" w:cs="Arial"/>
                <w:sz w:val="22"/>
                <w:u w:val="single"/>
              </w:rPr>
            </w:pPr>
          </w:p>
          <w:p w14:paraId="33311C07" w14:textId="77777777" w:rsidR="00510F93" w:rsidRPr="008336B3" w:rsidRDefault="00510F93" w:rsidP="00510F93">
            <w:pPr>
              <w:pStyle w:val="Corpotesto"/>
              <w:spacing w:after="60" w:line="360" w:lineRule="auto"/>
              <w:rPr>
                <w:rFonts w:ascii="Arial Narrow" w:hAnsi="Arial Narrow" w:cs="Arial"/>
                <w:sz w:val="22"/>
                <w:u w:val="single"/>
              </w:rPr>
            </w:pPr>
          </w:p>
          <w:p w14:paraId="7E0D0664" w14:textId="77777777" w:rsidR="00510F93" w:rsidRPr="008336B3" w:rsidRDefault="00510F93" w:rsidP="00510F93">
            <w:pPr>
              <w:pStyle w:val="Corpotesto"/>
              <w:spacing w:after="60" w:line="360" w:lineRule="auto"/>
              <w:rPr>
                <w:rFonts w:ascii="Arial Narrow" w:hAnsi="Arial Narrow" w:cs="Arial"/>
                <w:sz w:val="22"/>
                <w:u w:val="single"/>
              </w:rPr>
            </w:pPr>
          </w:p>
          <w:p w14:paraId="54BB1FF7" w14:textId="77777777" w:rsidR="00510F93" w:rsidRDefault="00510F93" w:rsidP="00510F93">
            <w:pPr>
              <w:pStyle w:val="Corpotesto"/>
              <w:spacing w:after="60" w:line="360" w:lineRule="auto"/>
              <w:rPr>
                <w:rFonts w:ascii="Arial Narrow" w:hAnsi="Arial Narrow" w:cs="Arial"/>
                <w:sz w:val="22"/>
                <w:u w:val="single"/>
              </w:rPr>
            </w:pPr>
          </w:p>
          <w:p w14:paraId="29C62777" w14:textId="77777777" w:rsidR="00510F93" w:rsidRDefault="00510F93" w:rsidP="00510F93">
            <w:pPr>
              <w:pStyle w:val="Corpotesto"/>
              <w:spacing w:after="60" w:line="360" w:lineRule="auto"/>
              <w:rPr>
                <w:rFonts w:ascii="Arial Narrow" w:hAnsi="Arial Narrow" w:cs="Arial"/>
                <w:sz w:val="22"/>
                <w:u w:val="single"/>
              </w:rPr>
            </w:pPr>
          </w:p>
          <w:p w14:paraId="31E4C6D0" w14:textId="77777777" w:rsidR="00510F93" w:rsidRDefault="00510F93" w:rsidP="00510F93">
            <w:pPr>
              <w:pStyle w:val="Corpotesto"/>
              <w:spacing w:after="60" w:line="360" w:lineRule="auto"/>
              <w:rPr>
                <w:rFonts w:ascii="Arial Narrow" w:hAnsi="Arial Narrow" w:cs="Arial"/>
                <w:sz w:val="22"/>
                <w:u w:val="single"/>
              </w:rPr>
            </w:pPr>
          </w:p>
          <w:p w14:paraId="30ABF773" w14:textId="77777777" w:rsidR="00510F93" w:rsidRDefault="00510F93" w:rsidP="00510F93">
            <w:pPr>
              <w:pStyle w:val="Corpotesto"/>
              <w:spacing w:after="60" w:line="360" w:lineRule="auto"/>
              <w:rPr>
                <w:rFonts w:ascii="Arial Narrow" w:hAnsi="Arial Narrow" w:cs="Arial"/>
                <w:sz w:val="22"/>
                <w:u w:val="single"/>
              </w:rPr>
            </w:pPr>
          </w:p>
          <w:p w14:paraId="5040C11B" w14:textId="77777777" w:rsidR="00510F93" w:rsidRDefault="00510F93" w:rsidP="00510F93">
            <w:pPr>
              <w:pStyle w:val="Corpotesto"/>
              <w:spacing w:after="60" w:line="360" w:lineRule="auto"/>
              <w:rPr>
                <w:rFonts w:ascii="Arial Narrow" w:hAnsi="Arial Narrow" w:cs="Arial"/>
                <w:sz w:val="22"/>
                <w:u w:val="single"/>
              </w:rPr>
            </w:pPr>
          </w:p>
          <w:p w14:paraId="5F3D09D7" w14:textId="77777777" w:rsidR="00510F93" w:rsidRDefault="00510F93" w:rsidP="00510F93">
            <w:pPr>
              <w:pStyle w:val="Corpotesto"/>
              <w:spacing w:after="60" w:line="360" w:lineRule="auto"/>
              <w:rPr>
                <w:rFonts w:ascii="Arial Narrow" w:hAnsi="Arial Narrow" w:cs="Arial"/>
                <w:sz w:val="22"/>
                <w:u w:val="single"/>
              </w:rPr>
            </w:pPr>
          </w:p>
          <w:p w14:paraId="43AF5F90" w14:textId="77777777" w:rsidR="00510F93" w:rsidRDefault="00510F93" w:rsidP="00510F93">
            <w:pPr>
              <w:pStyle w:val="Corpotesto"/>
              <w:spacing w:after="60" w:line="360" w:lineRule="auto"/>
              <w:rPr>
                <w:rFonts w:ascii="Arial Narrow" w:hAnsi="Arial Narrow" w:cs="Arial"/>
                <w:sz w:val="22"/>
                <w:u w:val="single"/>
              </w:rPr>
            </w:pPr>
          </w:p>
          <w:p w14:paraId="39F1E4B7" w14:textId="77777777" w:rsidR="00510F93" w:rsidRDefault="00510F93" w:rsidP="00510F93">
            <w:pPr>
              <w:pStyle w:val="Corpotesto"/>
              <w:spacing w:after="60" w:line="360" w:lineRule="auto"/>
              <w:rPr>
                <w:rFonts w:ascii="Arial Narrow" w:hAnsi="Arial Narrow" w:cs="Arial"/>
                <w:sz w:val="22"/>
                <w:u w:val="single"/>
              </w:rPr>
            </w:pPr>
          </w:p>
          <w:p w14:paraId="0FE00C50" w14:textId="77777777" w:rsidR="00510F93" w:rsidRDefault="00510F93" w:rsidP="00510F93">
            <w:pPr>
              <w:pStyle w:val="Corpotesto"/>
              <w:spacing w:after="60" w:line="360" w:lineRule="auto"/>
              <w:rPr>
                <w:rFonts w:ascii="Arial Narrow" w:hAnsi="Arial Narrow" w:cs="Arial"/>
                <w:sz w:val="22"/>
                <w:u w:val="single"/>
              </w:rPr>
            </w:pPr>
          </w:p>
          <w:p w14:paraId="214505A6" w14:textId="77777777" w:rsidR="00510F93" w:rsidRDefault="00510F93" w:rsidP="00510F93">
            <w:pPr>
              <w:pStyle w:val="Corpotesto"/>
              <w:spacing w:after="60" w:line="360" w:lineRule="auto"/>
              <w:rPr>
                <w:rFonts w:ascii="Arial Narrow" w:hAnsi="Arial Narrow" w:cs="Arial"/>
                <w:sz w:val="22"/>
                <w:u w:val="single"/>
              </w:rPr>
            </w:pPr>
          </w:p>
          <w:p w14:paraId="6FF667B3" w14:textId="77777777" w:rsidR="00510F93" w:rsidRDefault="00510F93" w:rsidP="00510F93">
            <w:pPr>
              <w:pStyle w:val="Corpotesto"/>
              <w:spacing w:after="60" w:line="360" w:lineRule="auto"/>
              <w:rPr>
                <w:rFonts w:ascii="Arial Narrow" w:hAnsi="Arial Narrow" w:cs="Arial"/>
                <w:sz w:val="22"/>
                <w:u w:val="single"/>
              </w:rPr>
            </w:pPr>
          </w:p>
          <w:p w14:paraId="5AF53948" w14:textId="77777777" w:rsidR="00510F93" w:rsidRPr="008336B3" w:rsidRDefault="00510F93" w:rsidP="00510F93">
            <w:pPr>
              <w:pStyle w:val="Corpotesto"/>
              <w:spacing w:after="60" w:line="360" w:lineRule="auto"/>
              <w:rPr>
                <w:rFonts w:ascii="Arial Narrow" w:hAnsi="Arial Narrow" w:cs="Arial"/>
                <w:sz w:val="22"/>
                <w:u w:val="single"/>
              </w:rPr>
            </w:pPr>
          </w:p>
          <w:p w14:paraId="0CA377B8" w14:textId="77777777" w:rsidR="00510F93" w:rsidRDefault="00510F93" w:rsidP="00510F93">
            <w:pPr>
              <w:pStyle w:val="Corpotesto"/>
              <w:spacing w:after="60" w:line="360" w:lineRule="auto"/>
              <w:rPr>
                <w:rFonts w:ascii="Arial Narrow" w:hAnsi="Arial Narrow" w:cs="Arial"/>
                <w:sz w:val="22"/>
                <w:u w:val="single"/>
              </w:rPr>
            </w:pPr>
          </w:p>
          <w:p w14:paraId="76348B48" w14:textId="77777777" w:rsidR="00510F93" w:rsidRDefault="00510F93" w:rsidP="00510F93">
            <w:pPr>
              <w:pStyle w:val="Corpotesto"/>
              <w:spacing w:after="60" w:line="360" w:lineRule="auto"/>
              <w:rPr>
                <w:rFonts w:ascii="Arial Narrow" w:hAnsi="Arial Narrow" w:cs="Arial"/>
                <w:sz w:val="22"/>
                <w:u w:val="single"/>
              </w:rPr>
            </w:pPr>
          </w:p>
          <w:p w14:paraId="58D04742" w14:textId="77777777" w:rsidR="00510F93" w:rsidRDefault="00510F93" w:rsidP="00510F93">
            <w:pPr>
              <w:pStyle w:val="Corpotesto"/>
              <w:spacing w:after="60" w:line="360" w:lineRule="auto"/>
              <w:rPr>
                <w:rFonts w:ascii="Arial Narrow" w:hAnsi="Arial Narrow" w:cs="Arial"/>
                <w:sz w:val="22"/>
                <w:u w:val="single"/>
              </w:rPr>
            </w:pPr>
          </w:p>
          <w:p w14:paraId="494AA3CA" w14:textId="77777777" w:rsidR="00510F93" w:rsidRDefault="00510F93" w:rsidP="00510F93">
            <w:pPr>
              <w:pStyle w:val="Corpotesto"/>
              <w:spacing w:after="60" w:line="360" w:lineRule="auto"/>
              <w:rPr>
                <w:rFonts w:ascii="Arial Narrow" w:hAnsi="Arial Narrow" w:cs="Arial"/>
                <w:sz w:val="22"/>
                <w:u w:val="single"/>
              </w:rPr>
            </w:pPr>
          </w:p>
          <w:p w14:paraId="4F7A5D0A" w14:textId="77777777" w:rsidR="00510F93" w:rsidRDefault="00510F93" w:rsidP="00510F93">
            <w:pPr>
              <w:pStyle w:val="Corpotesto"/>
              <w:spacing w:after="60" w:line="360" w:lineRule="auto"/>
              <w:rPr>
                <w:rFonts w:ascii="Arial Narrow" w:hAnsi="Arial Narrow" w:cs="Arial"/>
                <w:sz w:val="22"/>
                <w:u w:val="single"/>
              </w:rPr>
            </w:pPr>
          </w:p>
          <w:p w14:paraId="24502E9D" w14:textId="77777777" w:rsidR="00510F93" w:rsidRPr="008336B3" w:rsidRDefault="00510F93" w:rsidP="00510F93">
            <w:pPr>
              <w:pStyle w:val="Corpotesto"/>
              <w:spacing w:after="60" w:line="360" w:lineRule="auto"/>
              <w:rPr>
                <w:rFonts w:ascii="Arial Narrow" w:hAnsi="Arial Narrow" w:cs="Arial"/>
                <w:sz w:val="22"/>
                <w:u w:val="single"/>
              </w:rPr>
            </w:pPr>
          </w:p>
          <w:p w14:paraId="3318F8AE" w14:textId="77777777" w:rsidR="00510F93" w:rsidRPr="008336B3" w:rsidRDefault="00510F93" w:rsidP="00510F93">
            <w:pPr>
              <w:pStyle w:val="Corpotesto"/>
              <w:spacing w:after="60" w:line="360" w:lineRule="auto"/>
              <w:rPr>
                <w:rFonts w:ascii="Arial Narrow" w:hAnsi="Arial Narrow" w:cs="Arial"/>
                <w:sz w:val="22"/>
                <w:u w:val="single"/>
              </w:rPr>
            </w:pPr>
          </w:p>
          <w:p w14:paraId="6008F52A" w14:textId="77777777" w:rsidR="00510F93" w:rsidRPr="008336B3" w:rsidRDefault="00510F93" w:rsidP="00510F93">
            <w:pPr>
              <w:pStyle w:val="Corpotesto"/>
              <w:spacing w:after="60" w:line="360" w:lineRule="auto"/>
              <w:rPr>
                <w:rFonts w:ascii="Arial Narrow" w:hAnsi="Arial Narrow" w:cs="Arial"/>
                <w:sz w:val="22"/>
                <w:u w:val="single"/>
              </w:rPr>
            </w:pPr>
          </w:p>
          <w:p w14:paraId="52B230D0" w14:textId="77777777" w:rsidR="00510F93" w:rsidRDefault="00510F93" w:rsidP="00510F93">
            <w:pPr>
              <w:pStyle w:val="Corpotesto"/>
              <w:spacing w:after="60" w:line="360" w:lineRule="auto"/>
              <w:rPr>
                <w:rFonts w:ascii="Arial Narrow" w:hAnsi="Arial Narrow" w:cs="Arial"/>
                <w:sz w:val="22"/>
                <w:u w:val="single"/>
              </w:rPr>
            </w:pPr>
          </w:p>
          <w:p w14:paraId="19076C43" w14:textId="77777777" w:rsidR="00510F93" w:rsidRDefault="00510F93" w:rsidP="00510F93">
            <w:pPr>
              <w:pStyle w:val="Corpotesto"/>
              <w:spacing w:after="60" w:line="360" w:lineRule="auto"/>
              <w:rPr>
                <w:rFonts w:ascii="Arial Narrow" w:hAnsi="Arial Narrow" w:cs="Arial"/>
                <w:sz w:val="22"/>
                <w:u w:val="single"/>
              </w:rPr>
            </w:pPr>
          </w:p>
          <w:p w14:paraId="4CD111DE" w14:textId="77777777" w:rsidR="00510F93" w:rsidRPr="00DA7A92" w:rsidRDefault="00510F93" w:rsidP="00510F93">
            <w:pPr>
              <w:pStyle w:val="Corpotesto"/>
              <w:spacing w:after="140" w:line="360" w:lineRule="auto"/>
              <w:jc w:val="center"/>
              <w:rPr>
                <w:rFonts w:ascii="Arial Narrow" w:hAnsi="Arial Narrow" w:cs="Arial"/>
                <w:b/>
                <w:spacing w:val="4"/>
              </w:rPr>
            </w:pPr>
            <w:r w:rsidRPr="00E15875">
              <w:rPr>
                <w:rFonts w:ascii="Arial Narrow" w:hAnsi="Arial Narrow" w:cs="Arial"/>
                <w:b/>
                <w:spacing w:val="4"/>
              </w:rPr>
              <w:t xml:space="preserve">VALORI LIMITE </w:t>
            </w:r>
            <w:r w:rsidRPr="00DA7A92">
              <w:rPr>
                <w:rFonts w:ascii="Arial Narrow" w:hAnsi="Arial Narrow" w:cs="Arial"/>
                <w:b/>
                <w:spacing w:val="4"/>
              </w:rPr>
              <w:t>DA VERIFICARE NEI PROCEDIMENTI AMMINISTRATIVI</w:t>
            </w:r>
          </w:p>
          <w:p w14:paraId="0BA74F16" w14:textId="77777777" w:rsidR="00510F93" w:rsidRPr="006968CA" w:rsidRDefault="00510F93" w:rsidP="00510F93">
            <w:pPr>
              <w:pStyle w:val="Titolo5"/>
              <w:tabs>
                <w:tab w:val="left" w:pos="822"/>
              </w:tabs>
              <w:spacing w:before="600" w:after="120" w:line="360" w:lineRule="auto"/>
              <w:jc w:val="center"/>
              <w:rPr>
                <w:rFonts w:ascii="Arial Narrow" w:hAnsi="Arial Narrow"/>
                <w:i w:val="0"/>
              </w:rPr>
            </w:pPr>
            <w:bookmarkStart w:id="76" w:name="_Toc196568997"/>
            <w:r w:rsidRPr="006968CA">
              <w:rPr>
                <w:rFonts w:ascii="Arial Narrow" w:hAnsi="Arial Narrow"/>
                <w:i w:val="0"/>
              </w:rPr>
              <w:t>Valori limite di emissione</w:t>
            </w:r>
            <w:bookmarkEnd w:id="76"/>
          </w:p>
          <w:p w14:paraId="2C91C5E0" w14:textId="77777777" w:rsidR="00510F93" w:rsidRPr="008336B3" w:rsidRDefault="00510F93" w:rsidP="00510F93">
            <w:pPr>
              <w:pStyle w:val="Corpotesto"/>
              <w:spacing w:after="120" w:line="360" w:lineRule="auto"/>
              <w:rPr>
                <w:rFonts w:ascii="Arial Narrow" w:hAnsi="Arial Narrow" w:cs="Arial"/>
                <w:sz w:val="22"/>
              </w:rPr>
            </w:pPr>
            <w:r w:rsidRPr="008336B3">
              <w:rPr>
                <w:rFonts w:ascii="Arial Narrow" w:hAnsi="Arial Narrow" w:cs="Arial"/>
                <w:sz w:val="22"/>
                <w:u w:val="single"/>
              </w:rPr>
              <w:t>Valori limite di emissione</w:t>
            </w:r>
            <w:r w:rsidRPr="008336B3">
              <w:rPr>
                <w:rFonts w:ascii="Arial Narrow" w:hAnsi="Arial Narrow" w:cs="Arial"/>
                <w:sz w:val="22"/>
              </w:rPr>
              <w:t>: massimo di rumore che può essere emesso da una sorgente sonora, misurati nell’ambiente esterno in prossimità della sorgente stessa, in corrispondenza degli spazi utilizzati da persone e comunità, con riferimento al livello di emissione (L</w:t>
            </w:r>
            <w:r w:rsidRPr="008336B3">
              <w:rPr>
                <w:rFonts w:ascii="Arial Narrow" w:hAnsi="Arial Narrow" w:cs="Arial"/>
                <w:sz w:val="22"/>
                <w:vertAlign w:val="subscript"/>
              </w:rPr>
              <w:t>E</w:t>
            </w:r>
            <w:r w:rsidRPr="008336B3">
              <w:rPr>
                <w:rFonts w:ascii="Arial Narrow" w:hAnsi="Arial Narrow" w:cs="Arial"/>
                <w:sz w:val="22"/>
              </w:rPr>
              <w:t>).</w:t>
            </w:r>
          </w:p>
          <w:p w14:paraId="6F60F5C5" w14:textId="77777777" w:rsidR="00510F93" w:rsidRPr="008336B3" w:rsidRDefault="00510F93" w:rsidP="00510F93">
            <w:pPr>
              <w:pStyle w:val="Corpotesto"/>
              <w:spacing w:after="120" w:line="360" w:lineRule="auto"/>
              <w:rPr>
                <w:rFonts w:ascii="Arial Narrow" w:hAnsi="Arial Narrow" w:cs="Arial"/>
                <w:sz w:val="22"/>
              </w:rPr>
            </w:pPr>
            <w:r w:rsidRPr="008336B3">
              <w:rPr>
                <w:rFonts w:ascii="Arial Narrow" w:hAnsi="Arial Narrow" w:cs="Arial"/>
                <w:sz w:val="22"/>
              </w:rPr>
              <w:t>I “valori limite di emissione” sono elencati nella Tabella B del DPCM 14/11/1997, discriminando tra le sei classi di destinazione d’uso adottate nella classificazione acustica del territorio comunale.</w:t>
            </w:r>
          </w:p>
          <w:p w14:paraId="75C166C5" w14:textId="77777777" w:rsidR="00510F93" w:rsidRPr="008336B3" w:rsidRDefault="00510F93" w:rsidP="00510F93">
            <w:pPr>
              <w:pStyle w:val="Corpotesto"/>
              <w:tabs>
                <w:tab w:val="left" w:pos="340"/>
              </w:tabs>
              <w:spacing w:before="240" w:after="0" w:line="360" w:lineRule="auto"/>
              <w:ind w:left="340"/>
              <w:jc w:val="center"/>
              <w:rPr>
                <w:rFonts w:ascii="Arial Narrow" w:hAnsi="Arial Narrow" w:cs="Arial"/>
                <w:i/>
                <w:sz w:val="22"/>
              </w:rPr>
            </w:pPr>
            <w:r w:rsidRPr="008336B3">
              <w:rPr>
                <w:rFonts w:ascii="Arial Narrow" w:hAnsi="Arial Narrow" w:cs="Arial"/>
                <w:i/>
                <w:sz w:val="22"/>
              </w:rPr>
              <w:t xml:space="preserve">Tabella B: valori limite di emissione - </w:t>
            </w:r>
            <w:proofErr w:type="spellStart"/>
            <w:r w:rsidRPr="008336B3">
              <w:rPr>
                <w:rFonts w:ascii="Arial Narrow" w:hAnsi="Arial Narrow" w:cs="Arial"/>
                <w:i/>
                <w:sz w:val="22"/>
              </w:rPr>
              <w:t>Leq</w:t>
            </w:r>
            <w:proofErr w:type="spellEnd"/>
            <w:r w:rsidRPr="008336B3">
              <w:rPr>
                <w:rFonts w:ascii="Arial Narrow" w:hAnsi="Arial Narrow" w:cs="Arial"/>
                <w:i/>
                <w:sz w:val="22"/>
              </w:rPr>
              <w:t xml:space="preserve"> in dB(A) (art. 2 del DPCM 14/11/1997)</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268"/>
              <w:gridCol w:w="2268"/>
            </w:tblGrid>
            <w:tr w:rsidR="00510F93" w:rsidRPr="008336B3" w14:paraId="2456DEBD" w14:textId="77777777" w:rsidTr="00E55969">
              <w:trPr>
                <w:trHeight w:val="369"/>
              </w:trPr>
              <w:tc>
                <w:tcPr>
                  <w:tcW w:w="3969" w:type="dxa"/>
                  <w:vMerge w:val="restart"/>
                  <w:shd w:val="clear" w:color="auto" w:fill="E3FFFF"/>
                  <w:vAlign w:val="center"/>
                </w:tcPr>
                <w:p w14:paraId="17909C77" w14:textId="77777777" w:rsidR="00510F93" w:rsidRPr="008336B3" w:rsidRDefault="00510F93" w:rsidP="00510F93">
                  <w:pPr>
                    <w:pStyle w:val="Corpotesto"/>
                    <w:tabs>
                      <w:tab w:val="left" w:pos="340"/>
                    </w:tabs>
                    <w:spacing w:after="0"/>
                    <w:jc w:val="left"/>
                    <w:rPr>
                      <w:rFonts w:ascii="Arial Narrow" w:hAnsi="Arial Narrow" w:cs="Arial"/>
                      <w:i/>
                      <w:sz w:val="22"/>
                      <w:szCs w:val="22"/>
                    </w:rPr>
                  </w:pPr>
                  <w:r w:rsidRPr="008336B3">
                    <w:rPr>
                      <w:rFonts w:ascii="Arial Narrow" w:hAnsi="Arial Narrow"/>
                      <w:b/>
                      <w:bCs/>
                      <w:i/>
                      <w:iCs/>
                      <w:sz w:val="22"/>
                      <w:szCs w:val="22"/>
                    </w:rPr>
                    <w:t>Classi di destinazione d’uso del territorio</w:t>
                  </w:r>
                </w:p>
              </w:tc>
              <w:tc>
                <w:tcPr>
                  <w:tcW w:w="4536" w:type="dxa"/>
                  <w:gridSpan w:val="2"/>
                  <w:shd w:val="clear" w:color="auto" w:fill="E3FFFF"/>
                  <w:vAlign w:val="center"/>
                </w:tcPr>
                <w:p w14:paraId="21CF2F50"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b/>
                      <w:bCs/>
                      <w:i/>
                      <w:iCs/>
                      <w:sz w:val="22"/>
                      <w:szCs w:val="22"/>
                    </w:rPr>
                    <w:t>Tempi di riferimento</w:t>
                  </w:r>
                </w:p>
              </w:tc>
            </w:tr>
            <w:tr w:rsidR="00510F93" w:rsidRPr="008336B3" w14:paraId="4027DB4F" w14:textId="77777777" w:rsidTr="00E55969">
              <w:trPr>
                <w:trHeight w:val="369"/>
              </w:trPr>
              <w:tc>
                <w:tcPr>
                  <w:tcW w:w="3969" w:type="dxa"/>
                  <w:vMerge/>
                  <w:shd w:val="clear" w:color="auto" w:fill="E3FFFF"/>
                  <w:vAlign w:val="center"/>
                </w:tcPr>
                <w:p w14:paraId="33ABC7DC" w14:textId="77777777" w:rsidR="00510F93" w:rsidRPr="008336B3" w:rsidRDefault="00510F93" w:rsidP="00510F93">
                  <w:pPr>
                    <w:pStyle w:val="Corpotesto"/>
                    <w:tabs>
                      <w:tab w:val="left" w:pos="340"/>
                    </w:tabs>
                    <w:spacing w:after="0"/>
                    <w:jc w:val="left"/>
                    <w:rPr>
                      <w:rFonts w:ascii="Arial Narrow" w:hAnsi="Arial Narrow" w:cs="Arial"/>
                      <w:i/>
                      <w:sz w:val="22"/>
                      <w:szCs w:val="22"/>
                    </w:rPr>
                  </w:pPr>
                </w:p>
              </w:tc>
              <w:tc>
                <w:tcPr>
                  <w:tcW w:w="2268" w:type="dxa"/>
                  <w:shd w:val="clear" w:color="auto" w:fill="E3FFFF"/>
                  <w:vAlign w:val="center"/>
                </w:tcPr>
                <w:p w14:paraId="601F1C89"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b/>
                      <w:bCs/>
                      <w:i/>
                      <w:iCs/>
                      <w:sz w:val="22"/>
                      <w:szCs w:val="22"/>
                    </w:rPr>
                    <w:t>Diurno (6.00 - 22.00)</w:t>
                  </w:r>
                </w:p>
              </w:tc>
              <w:tc>
                <w:tcPr>
                  <w:tcW w:w="2268" w:type="dxa"/>
                  <w:shd w:val="clear" w:color="auto" w:fill="E3FFFF"/>
                  <w:vAlign w:val="center"/>
                </w:tcPr>
                <w:p w14:paraId="249696E7"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b/>
                      <w:bCs/>
                      <w:i/>
                      <w:iCs/>
                      <w:sz w:val="22"/>
                      <w:szCs w:val="22"/>
                    </w:rPr>
                    <w:t>Notturno (22.00 - 6.00)</w:t>
                  </w:r>
                </w:p>
              </w:tc>
            </w:tr>
            <w:tr w:rsidR="00510F93" w:rsidRPr="008336B3" w14:paraId="3A4C06D3" w14:textId="77777777" w:rsidTr="00E55969">
              <w:trPr>
                <w:trHeight w:val="369"/>
              </w:trPr>
              <w:tc>
                <w:tcPr>
                  <w:tcW w:w="3969" w:type="dxa"/>
                  <w:vAlign w:val="center"/>
                </w:tcPr>
                <w:p w14:paraId="541532CD" w14:textId="77777777" w:rsidR="00510F93" w:rsidRPr="008336B3" w:rsidRDefault="00510F93" w:rsidP="00510F93">
                  <w:pPr>
                    <w:pStyle w:val="Corpotesto"/>
                    <w:tabs>
                      <w:tab w:val="left" w:pos="340"/>
                    </w:tabs>
                    <w:spacing w:after="0"/>
                    <w:jc w:val="left"/>
                    <w:rPr>
                      <w:rFonts w:ascii="Arial Narrow" w:hAnsi="Arial Narrow" w:cs="Arial"/>
                      <w:i/>
                      <w:sz w:val="22"/>
                      <w:szCs w:val="22"/>
                    </w:rPr>
                  </w:pPr>
                  <w:r w:rsidRPr="008336B3">
                    <w:rPr>
                      <w:rFonts w:ascii="Arial Narrow" w:hAnsi="Arial Narrow"/>
                      <w:i/>
                      <w:iCs/>
                      <w:sz w:val="22"/>
                      <w:szCs w:val="22"/>
                    </w:rPr>
                    <w:t>I aree particolarmente protette</w:t>
                  </w:r>
                </w:p>
              </w:tc>
              <w:tc>
                <w:tcPr>
                  <w:tcW w:w="2268" w:type="dxa"/>
                  <w:vAlign w:val="center"/>
                </w:tcPr>
                <w:p w14:paraId="4C4AB8CA"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45</w:t>
                  </w:r>
                </w:p>
              </w:tc>
              <w:tc>
                <w:tcPr>
                  <w:tcW w:w="2268" w:type="dxa"/>
                  <w:vAlign w:val="center"/>
                </w:tcPr>
                <w:p w14:paraId="69A000CF"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35</w:t>
                  </w:r>
                </w:p>
              </w:tc>
            </w:tr>
            <w:tr w:rsidR="00510F93" w:rsidRPr="008336B3" w14:paraId="54E124DF" w14:textId="77777777" w:rsidTr="00E55969">
              <w:trPr>
                <w:trHeight w:val="369"/>
              </w:trPr>
              <w:tc>
                <w:tcPr>
                  <w:tcW w:w="3969" w:type="dxa"/>
                  <w:vAlign w:val="center"/>
                </w:tcPr>
                <w:p w14:paraId="11AEAFA3" w14:textId="77777777" w:rsidR="00510F93" w:rsidRPr="008336B3" w:rsidRDefault="00510F93" w:rsidP="00510F93">
                  <w:pPr>
                    <w:pStyle w:val="Corpotesto"/>
                    <w:tabs>
                      <w:tab w:val="left" w:pos="340"/>
                    </w:tabs>
                    <w:spacing w:after="0"/>
                    <w:jc w:val="left"/>
                    <w:rPr>
                      <w:rFonts w:ascii="Arial Narrow" w:hAnsi="Arial Narrow" w:cs="Arial"/>
                      <w:i/>
                      <w:sz w:val="22"/>
                      <w:szCs w:val="22"/>
                    </w:rPr>
                  </w:pPr>
                  <w:r w:rsidRPr="008336B3">
                    <w:rPr>
                      <w:rFonts w:ascii="Arial Narrow" w:hAnsi="Arial Narrow"/>
                      <w:i/>
                      <w:iCs/>
                      <w:sz w:val="22"/>
                      <w:szCs w:val="22"/>
                    </w:rPr>
                    <w:t>II aree prevalentemente residenziali</w:t>
                  </w:r>
                </w:p>
              </w:tc>
              <w:tc>
                <w:tcPr>
                  <w:tcW w:w="2268" w:type="dxa"/>
                  <w:vAlign w:val="center"/>
                </w:tcPr>
                <w:p w14:paraId="7594B1AA"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50</w:t>
                  </w:r>
                </w:p>
              </w:tc>
              <w:tc>
                <w:tcPr>
                  <w:tcW w:w="2268" w:type="dxa"/>
                  <w:vAlign w:val="center"/>
                </w:tcPr>
                <w:p w14:paraId="6470C276"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40</w:t>
                  </w:r>
                </w:p>
              </w:tc>
            </w:tr>
            <w:tr w:rsidR="00510F93" w:rsidRPr="008336B3" w14:paraId="6BBDF7BA" w14:textId="77777777" w:rsidTr="00E55969">
              <w:trPr>
                <w:trHeight w:val="369"/>
              </w:trPr>
              <w:tc>
                <w:tcPr>
                  <w:tcW w:w="3969" w:type="dxa"/>
                  <w:vAlign w:val="center"/>
                </w:tcPr>
                <w:p w14:paraId="5C507074" w14:textId="77777777" w:rsidR="00510F93" w:rsidRPr="008336B3" w:rsidRDefault="00510F93" w:rsidP="00510F93">
                  <w:pPr>
                    <w:pStyle w:val="Corpotesto"/>
                    <w:tabs>
                      <w:tab w:val="left" w:pos="340"/>
                    </w:tabs>
                    <w:spacing w:after="0"/>
                    <w:jc w:val="left"/>
                    <w:rPr>
                      <w:rFonts w:ascii="Arial Narrow" w:hAnsi="Arial Narrow" w:cs="Arial"/>
                      <w:i/>
                      <w:sz w:val="22"/>
                      <w:szCs w:val="22"/>
                    </w:rPr>
                  </w:pPr>
                  <w:r w:rsidRPr="008336B3">
                    <w:rPr>
                      <w:rFonts w:ascii="Arial Narrow" w:hAnsi="Arial Narrow"/>
                      <w:i/>
                      <w:iCs/>
                      <w:sz w:val="22"/>
                      <w:szCs w:val="22"/>
                    </w:rPr>
                    <w:t>III aree di tipo misto</w:t>
                  </w:r>
                </w:p>
              </w:tc>
              <w:tc>
                <w:tcPr>
                  <w:tcW w:w="2268" w:type="dxa"/>
                  <w:vAlign w:val="center"/>
                </w:tcPr>
                <w:p w14:paraId="14F6EC22"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55</w:t>
                  </w:r>
                </w:p>
              </w:tc>
              <w:tc>
                <w:tcPr>
                  <w:tcW w:w="2268" w:type="dxa"/>
                  <w:vAlign w:val="center"/>
                </w:tcPr>
                <w:p w14:paraId="5FCD8D98"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45</w:t>
                  </w:r>
                </w:p>
              </w:tc>
            </w:tr>
            <w:tr w:rsidR="00510F93" w:rsidRPr="008336B3" w14:paraId="47CC37B8" w14:textId="77777777" w:rsidTr="00E55969">
              <w:trPr>
                <w:trHeight w:val="369"/>
              </w:trPr>
              <w:tc>
                <w:tcPr>
                  <w:tcW w:w="3969" w:type="dxa"/>
                  <w:vAlign w:val="center"/>
                </w:tcPr>
                <w:p w14:paraId="71D58FE8" w14:textId="77777777" w:rsidR="00510F93" w:rsidRPr="008336B3" w:rsidRDefault="00510F93" w:rsidP="00510F93">
                  <w:pPr>
                    <w:pStyle w:val="Corpotesto"/>
                    <w:tabs>
                      <w:tab w:val="left" w:pos="340"/>
                    </w:tabs>
                    <w:spacing w:after="0"/>
                    <w:jc w:val="left"/>
                    <w:rPr>
                      <w:rFonts w:ascii="Arial Narrow" w:hAnsi="Arial Narrow" w:cs="Arial"/>
                      <w:i/>
                      <w:sz w:val="22"/>
                      <w:szCs w:val="22"/>
                    </w:rPr>
                  </w:pPr>
                  <w:r w:rsidRPr="008336B3">
                    <w:rPr>
                      <w:rFonts w:ascii="Arial Narrow" w:hAnsi="Arial Narrow"/>
                      <w:i/>
                      <w:iCs/>
                      <w:sz w:val="22"/>
                      <w:szCs w:val="22"/>
                    </w:rPr>
                    <w:t>IV aree di intensa attività umana</w:t>
                  </w:r>
                </w:p>
              </w:tc>
              <w:tc>
                <w:tcPr>
                  <w:tcW w:w="2268" w:type="dxa"/>
                  <w:vAlign w:val="center"/>
                </w:tcPr>
                <w:p w14:paraId="28FEA281"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60</w:t>
                  </w:r>
                </w:p>
              </w:tc>
              <w:tc>
                <w:tcPr>
                  <w:tcW w:w="2268" w:type="dxa"/>
                  <w:vAlign w:val="center"/>
                </w:tcPr>
                <w:p w14:paraId="4BAD0601"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50</w:t>
                  </w:r>
                </w:p>
              </w:tc>
            </w:tr>
            <w:tr w:rsidR="00510F93" w:rsidRPr="008336B3" w14:paraId="6EE7D683" w14:textId="77777777" w:rsidTr="00E55969">
              <w:trPr>
                <w:trHeight w:val="369"/>
              </w:trPr>
              <w:tc>
                <w:tcPr>
                  <w:tcW w:w="3969" w:type="dxa"/>
                  <w:vAlign w:val="center"/>
                </w:tcPr>
                <w:p w14:paraId="00826224" w14:textId="77777777" w:rsidR="00510F93" w:rsidRPr="008336B3" w:rsidRDefault="00510F93" w:rsidP="00510F93">
                  <w:pPr>
                    <w:pStyle w:val="Corpotesto"/>
                    <w:tabs>
                      <w:tab w:val="left" w:pos="340"/>
                    </w:tabs>
                    <w:spacing w:after="0"/>
                    <w:jc w:val="left"/>
                    <w:rPr>
                      <w:rFonts w:ascii="Arial Narrow" w:hAnsi="Arial Narrow" w:cs="Arial"/>
                      <w:i/>
                      <w:sz w:val="22"/>
                      <w:szCs w:val="22"/>
                    </w:rPr>
                  </w:pPr>
                  <w:r w:rsidRPr="008336B3">
                    <w:rPr>
                      <w:rFonts w:ascii="Arial Narrow" w:hAnsi="Arial Narrow"/>
                      <w:i/>
                      <w:iCs/>
                      <w:sz w:val="22"/>
                      <w:szCs w:val="22"/>
                    </w:rPr>
                    <w:t>V aree prevalentemente industriali</w:t>
                  </w:r>
                </w:p>
              </w:tc>
              <w:tc>
                <w:tcPr>
                  <w:tcW w:w="2268" w:type="dxa"/>
                  <w:vAlign w:val="center"/>
                </w:tcPr>
                <w:p w14:paraId="24FBBFD1"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65</w:t>
                  </w:r>
                </w:p>
              </w:tc>
              <w:tc>
                <w:tcPr>
                  <w:tcW w:w="2268" w:type="dxa"/>
                  <w:vAlign w:val="center"/>
                </w:tcPr>
                <w:p w14:paraId="68FA8C5E"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55</w:t>
                  </w:r>
                </w:p>
              </w:tc>
            </w:tr>
            <w:tr w:rsidR="00510F93" w:rsidRPr="008336B3" w14:paraId="0664AE7F" w14:textId="77777777" w:rsidTr="00E55969">
              <w:trPr>
                <w:trHeight w:val="369"/>
              </w:trPr>
              <w:tc>
                <w:tcPr>
                  <w:tcW w:w="3969" w:type="dxa"/>
                  <w:vAlign w:val="center"/>
                </w:tcPr>
                <w:p w14:paraId="4F1D5860" w14:textId="77777777" w:rsidR="00510F93" w:rsidRPr="008336B3" w:rsidRDefault="00510F93" w:rsidP="00510F93">
                  <w:pPr>
                    <w:pStyle w:val="Corpotesto"/>
                    <w:tabs>
                      <w:tab w:val="left" w:pos="340"/>
                    </w:tabs>
                    <w:spacing w:after="0"/>
                    <w:jc w:val="left"/>
                    <w:rPr>
                      <w:rFonts w:ascii="Arial Narrow" w:hAnsi="Arial Narrow" w:cs="Arial"/>
                      <w:i/>
                      <w:sz w:val="22"/>
                      <w:szCs w:val="22"/>
                    </w:rPr>
                  </w:pPr>
                  <w:r w:rsidRPr="008336B3">
                    <w:rPr>
                      <w:rFonts w:ascii="Arial Narrow" w:hAnsi="Arial Narrow"/>
                      <w:i/>
                      <w:iCs/>
                      <w:sz w:val="22"/>
                      <w:szCs w:val="22"/>
                    </w:rPr>
                    <w:t>VI aree esclusivamente industriali</w:t>
                  </w:r>
                </w:p>
              </w:tc>
              <w:tc>
                <w:tcPr>
                  <w:tcW w:w="2268" w:type="dxa"/>
                  <w:vAlign w:val="center"/>
                </w:tcPr>
                <w:p w14:paraId="33D42D39"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65</w:t>
                  </w:r>
                </w:p>
              </w:tc>
              <w:tc>
                <w:tcPr>
                  <w:tcW w:w="2268" w:type="dxa"/>
                  <w:vAlign w:val="center"/>
                </w:tcPr>
                <w:p w14:paraId="6DD7AF15"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65</w:t>
                  </w:r>
                </w:p>
              </w:tc>
            </w:tr>
          </w:tbl>
          <w:p w14:paraId="5F86E6F9" w14:textId="77777777" w:rsidR="00510F93" w:rsidRPr="006968CA" w:rsidRDefault="00510F93" w:rsidP="00510F93">
            <w:pPr>
              <w:pStyle w:val="Titolo5"/>
              <w:tabs>
                <w:tab w:val="left" w:pos="822"/>
              </w:tabs>
              <w:spacing w:before="600" w:after="120" w:line="360" w:lineRule="auto"/>
              <w:jc w:val="center"/>
              <w:rPr>
                <w:rFonts w:ascii="Arial Narrow" w:hAnsi="Arial Narrow"/>
                <w:i w:val="0"/>
              </w:rPr>
            </w:pPr>
            <w:bookmarkStart w:id="77" w:name="_Toc196568998"/>
            <w:r w:rsidRPr="006968CA">
              <w:rPr>
                <w:rFonts w:ascii="Arial Narrow" w:hAnsi="Arial Narrow"/>
                <w:i w:val="0"/>
              </w:rPr>
              <w:t>Valori limite assoluti di immissione</w:t>
            </w:r>
            <w:bookmarkEnd w:id="77"/>
          </w:p>
          <w:p w14:paraId="5557B812" w14:textId="77777777" w:rsidR="00510F93" w:rsidRPr="008336B3" w:rsidRDefault="00510F93" w:rsidP="00510F93">
            <w:pPr>
              <w:pStyle w:val="Corpotesto"/>
              <w:tabs>
                <w:tab w:val="left" w:pos="360"/>
              </w:tabs>
              <w:spacing w:after="120" w:line="360" w:lineRule="auto"/>
              <w:rPr>
                <w:rFonts w:ascii="Arial Narrow" w:hAnsi="Arial Narrow" w:cs="Arial"/>
                <w:sz w:val="22"/>
              </w:rPr>
            </w:pPr>
            <w:r w:rsidRPr="008336B3">
              <w:rPr>
                <w:rFonts w:ascii="Arial Narrow" w:hAnsi="Arial Narrow" w:cs="Arial"/>
                <w:sz w:val="22"/>
                <w:u w:val="single"/>
              </w:rPr>
              <w:t>Valori limite assoluti di immissione</w:t>
            </w:r>
            <w:r w:rsidRPr="008336B3">
              <w:rPr>
                <w:rFonts w:ascii="Arial Narrow" w:hAnsi="Arial Narrow" w:cs="Arial"/>
                <w:sz w:val="22"/>
              </w:rPr>
              <w:t>: massimo di rumore che può essere immesso nell’ambiente esterno nel funzionamento di più sorgenti sonore, misurati in prossimità dei ricettori con riferimento al livello equivalente di rumore ambientale (L</w:t>
            </w:r>
            <w:r w:rsidRPr="008336B3">
              <w:rPr>
                <w:rFonts w:ascii="Arial Narrow" w:hAnsi="Arial Narrow" w:cs="Arial"/>
                <w:sz w:val="22"/>
                <w:vertAlign w:val="subscript"/>
              </w:rPr>
              <w:t>A</w:t>
            </w:r>
            <w:r w:rsidRPr="008336B3">
              <w:rPr>
                <w:rFonts w:ascii="Arial Narrow" w:hAnsi="Arial Narrow" w:cs="Arial"/>
                <w:sz w:val="22"/>
              </w:rPr>
              <w:t>).</w:t>
            </w:r>
          </w:p>
          <w:p w14:paraId="213D6DAC" w14:textId="77777777" w:rsidR="00510F93" w:rsidRPr="008336B3" w:rsidRDefault="00510F93" w:rsidP="00510F93">
            <w:pPr>
              <w:pStyle w:val="Corpotesto"/>
              <w:spacing w:after="120" w:line="360" w:lineRule="auto"/>
              <w:rPr>
                <w:rFonts w:ascii="Arial Narrow" w:hAnsi="Arial Narrow" w:cs="Arial"/>
                <w:sz w:val="22"/>
              </w:rPr>
            </w:pPr>
            <w:r w:rsidRPr="008336B3">
              <w:rPr>
                <w:rFonts w:ascii="Arial Narrow" w:hAnsi="Arial Narrow" w:cs="Arial"/>
                <w:sz w:val="22"/>
              </w:rPr>
              <w:t>I “valori limite assoluti di immissione” sono riportati nella Tabella C del DPCM 14/11/1997, discriminando tra le sei classi di destinazione d’uso adottate nella classificazione acustica del territorio comunale.</w:t>
            </w:r>
          </w:p>
          <w:p w14:paraId="4CA51EE0" w14:textId="77777777" w:rsidR="00510F93" w:rsidRPr="008336B3" w:rsidRDefault="00510F93" w:rsidP="00510F93">
            <w:pPr>
              <w:pStyle w:val="Corpotesto"/>
              <w:tabs>
                <w:tab w:val="left" w:pos="340"/>
              </w:tabs>
              <w:spacing w:before="240" w:after="0" w:line="360" w:lineRule="auto"/>
              <w:ind w:left="340"/>
              <w:jc w:val="center"/>
              <w:rPr>
                <w:rFonts w:ascii="Arial Narrow" w:hAnsi="Arial Narrow" w:cs="Arial"/>
                <w:i/>
                <w:sz w:val="22"/>
              </w:rPr>
            </w:pPr>
            <w:r w:rsidRPr="008336B3">
              <w:rPr>
                <w:rFonts w:ascii="Arial Narrow" w:hAnsi="Arial Narrow" w:cs="Arial"/>
                <w:i/>
                <w:sz w:val="22"/>
              </w:rPr>
              <w:t xml:space="preserve">Tabella C: valori limite di immissione - </w:t>
            </w:r>
            <w:proofErr w:type="spellStart"/>
            <w:r w:rsidRPr="008336B3">
              <w:rPr>
                <w:rFonts w:ascii="Arial Narrow" w:hAnsi="Arial Narrow" w:cs="Arial"/>
                <w:i/>
                <w:sz w:val="22"/>
              </w:rPr>
              <w:t>Leq</w:t>
            </w:r>
            <w:proofErr w:type="spellEnd"/>
            <w:r w:rsidRPr="008336B3">
              <w:rPr>
                <w:rFonts w:ascii="Arial Narrow" w:hAnsi="Arial Narrow" w:cs="Arial"/>
                <w:i/>
                <w:sz w:val="22"/>
              </w:rPr>
              <w:t xml:space="preserve"> in dB(A) (art. 3 del DPCM 14/11/1997)</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268"/>
              <w:gridCol w:w="2268"/>
            </w:tblGrid>
            <w:tr w:rsidR="00510F93" w:rsidRPr="008336B3" w14:paraId="015E9AA6" w14:textId="77777777" w:rsidTr="00E55969">
              <w:trPr>
                <w:trHeight w:val="369"/>
              </w:trPr>
              <w:tc>
                <w:tcPr>
                  <w:tcW w:w="3969" w:type="dxa"/>
                  <w:vMerge w:val="restart"/>
                  <w:shd w:val="clear" w:color="auto" w:fill="E3FFFF"/>
                  <w:vAlign w:val="center"/>
                </w:tcPr>
                <w:p w14:paraId="759E4479" w14:textId="77777777" w:rsidR="00510F93" w:rsidRPr="008336B3" w:rsidRDefault="00510F93" w:rsidP="00510F93">
                  <w:pPr>
                    <w:pStyle w:val="Corpotesto"/>
                    <w:tabs>
                      <w:tab w:val="left" w:pos="340"/>
                    </w:tabs>
                    <w:spacing w:after="0"/>
                    <w:jc w:val="left"/>
                    <w:rPr>
                      <w:rFonts w:ascii="Arial Narrow" w:hAnsi="Arial Narrow" w:cs="Arial"/>
                      <w:i/>
                      <w:sz w:val="22"/>
                      <w:szCs w:val="22"/>
                    </w:rPr>
                  </w:pPr>
                  <w:r w:rsidRPr="008336B3">
                    <w:rPr>
                      <w:rFonts w:ascii="Arial Narrow" w:hAnsi="Arial Narrow"/>
                      <w:b/>
                      <w:bCs/>
                      <w:i/>
                      <w:iCs/>
                      <w:sz w:val="22"/>
                      <w:szCs w:val="22"/>
                    </w:rPr>
                    <w:t>Classi di destinazione d’uso del territorio</w:t>
                  </w:r>
                </w:p>
              </w:tc>
              <w:tc>
                <w:tcPr>
                  <w:tcW w:w="4536" w:type="dxa"/>
                  <w:gridSpan w:val="2"/>
                  <w:shd w:val="clear" w:color="auto" w:fill="E3FFFF"/>
                  <w:vAlign w:val="center"/>
                </w:tcPr>
                <w:p w14:paraId="53B5D2A3"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b/>
                      <w:bCs/>
                      <w:i/>
                      <w:iCs/>
                      <w:sz w:val="22"/>
                      <w:szCs w:val="22"/>
                    </w:rPr>
                    <w:t>Tempi di riferimento</w:t>
                  </w:r>
                </w:p>
              </w:tc>
            </w:tr>
            <w:tr w:rsidR="00510F93" w:rsidRPr="008336B3" w14:paraId="15CA4879" w14:textId="77777777" w:rsidTr="00E55969">
              <w:trPr>
                <w:trHeight w:val="369"/>
              </w:trPr>
              <w:tc>
                <w:tcPr>
                  <w:tcW w:w="3969" w:type="dxa"/>
                  <w:vMerge/>
                  <w:shd w:val="clear" w:color="auto" w:fill="E3FFFF"/>
                  <w:vAlign w:val="center"/>
                </w:tcPr>
                <w:p w14:paraId="255F8735" w14:textId="77777777" w:rsidR="00510F93" w:rsidRPr="008336B3" w:rsidRDefault="00510F93" w:rsidP="00510F93">
                  <w:pPr>
                    <w:pStyle w:val="Corpotesto"/>
                    <w:tabs>
                      <w:tab w:val="left" w:pos="340"/>
                    </w:tabs>
                    <w:spacing w:after="0"/>
                    <w:jc w:val="left"/>
                    <w:rPr>
                      <w:rFonts w:ascii="Arial Narrow" w:hAnsi="Arial Narrow" w:cs="Arial"/>
                      <w:i/>
                      <w:sz w:val="22"/>
                      <w:szCs w:val="22"/>
                    </w:rPr>
                  </w:pPr>
                </w:p>
              </w:tc>
              <w:tc>
                <w:tcPr>
                  <w:tcW w:w="2268" w:type="dxa"/>
                  <w:shd w:val="clear" w:color="auto" w:fill="E3FFFF"/>
                  <w:vAlign w:val="center"/>
                </w:tcPr>
                <w:p w14:paraId="5CD2B8DF"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b/>
                      <w:bCs/>
                      <w:i/>
                      <w:iCs/>
                      <w:sz w:val="22"/>
                      <w:szCs w:val="22"/>
                    </w:rPr>
                    <w:t>Diurno (6.00 - 22.00)</w:t>
                  </w:r>
                </w:p>
              </w:tc>
              <w:tc>
                <w:tcPr>
                  <w:tcW w:w="2268" w:type="dxa"/>
                  <w:shd w:val="clear" w:color="auto" w:fill="E3FFFF"/>
                  <w:vAlign w:val="center"/>
                </w:tcPr>
                <w:p w14:paraId="1B0B2655"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b/>
                      <w:bCs/>
                      <w:i/>
                      <w:iCs/>
                      <w:sz w:val="22"/>
                      <w:szCs w:val="22"/>
                    </w:rPr>
                    <w:t>Notturno (22.00 - 6.00)</w:t>
                  </w:r>
                </w:p>
              </w:tc>
            </w:tr>
            <w:tr w:rsidR="00510F93" w:rsidRPr="008336B3" w14:paraId="493966CE" w14:textId="77777777" w:rsidTr="00E55969">
              <w:trPr>
                <w:trHeight w:val="369"/>
              </w:trPr>
              <w:tc>
                <w:tcPr>
                  <w:tcW w:w="3969" w:type="dxa"/>
                  <w:vAlign w:val="center"/>
                </w:tcPr>
                <w:p w14:paraId="0C4B0946" w14:textId="77777777" w:rsidR="00510F93" w:rsidRPr="008336B3" w:rsidRDefault="00510F93" w:rsidP="00510F93">
                  <w:pPr>
                    <w:pStyle w:val="Corpotesto"/>
                    <w:tabs>
                      <w:tab w:val="left" w:pos="340"/>
                    </w:tabs>
                    <w:spacing w:after="0"/>
                    <w:jc w:val="left"/>
                    <w:rPr>
                      <w:rFonts w:ascii="Arial Narrow" w:hAnsi="Arial Narrow" w:cs="Arial"/>
                      <w:i/>
                      <w:sz w:val="22"/>
                      <w:szCs w:val="22"/>
                    </w:rPr>
                  </w:pPr>
                  <w:r w:rsidRPr="008336B3">
                    <w:rPr>
                      <w:rFonts w:ascii="Arial Narrow" w:hAnsi="Arial Narrow"/>
                      <w:i/>
                      <w:iCs/>
                      <w:sz w:val="22"/>
                      <w:szCs w:val="22"/>
                    </w:rPr>
                    <w:t>I aree particolarmente protette</w:t>
                  </w:r>
                </w:p>
              </w:tc>
              <w:tc>
                <w:tcPr>
                  <w:tcW w:w="2268" w:type="dxa"/>
                  <w:vAlign w:val="center"/>
                </w:tcPr>
                <w:p w14:paraId="35AF8890"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50</w:t>
                  </w:r>
                </w:p>
              </w:tc>
              <w:tc>
                <w:tcPr>
                  <w:tcW w:w="2268" w:type="dxa"/>
                  <w:vAlign w:val="center"/>
                </w:tcPr>
                <w:p w14:paraId="2A16D6C1"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40</w:t>
                  </w:r>
                </w:p>
              </w:tc>
            </w:tr>
            <w:tr w:rsidR="00510F93" w:rsidRPr="008336B3" w14:paraId="5278F270" w14:textId="77777777" w:rsidTr="00E55969">
              <w:trPr>
                <w:trHeight w:val="369"/>
              </w:trPr>
              <w:tc>
                <w:tcPr>
                  <w:tcW w:w="3969" w:type="dxa"/>
                  <w:vAlign w:val="center"/>
                </w:tcPr>
                <w:p w14:paraId="3A29CB9F" w14:textId="77777777" w:rsidR="00510F93" w:rsidRPr="008336B3" w:rsidRDefault="00510F93" w:rsidP="00510F93">
                  <w:pPr>
                    <w:pStyle w:val="Corpotesto"/>
                    <w:tabs>
                      <w:tab w:val="left" w:pos="340"/>
                    </w:tabs>
                    <w:spacing w:after="0"/>
                    <w:jc w:val="left"/>
                    <w:rPr>
                      <w:rFonts w:ascii="Arial Narrow" w:hAnsi="Arial Narrow" w:cs="Arial"/>
                      <w:i/>
                      <w:sz w:val="22"/>
                      <w:szCs w:val="22"/>
                    </w:rPr>
                  </w:pPr>
                  <w:r w:rsidRPr="008336B3">
                    <w:rPr>
                      <w:rFonts w:ascii="Arial Narrow" w:hAnsi="Arial Narrow"/>
                      <w:i/>
                      <w:iCs/>
                      <w:sz w:val="22"/>
                      <w:szCs w:val="22"/>
                    </w:rPr>
                    <w:t>II aree prevalentemente residenziali</w:t>
                  </w:r>
                </w:p>
              </w:tc>
              <w:tc>
                <w:tcPr>
                  <w:tcW w:w="2268" w:type="dxa"/>
                  <w:vAlign w:val="center"/>
                </w:tcPr>
                <w:p w14:paraId="707563FB"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55</w:t>
                  </w:r>
                </w:p>
              </w:tc>
              <w:tc>
                <w:tcPr>
                  <w:tcW w:w="2268" w:type="dxa"/>
                  <w:vAlign w:val="center"/>
                </w:tcPr>
                <w:p w14:paraId="6289907D"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45</w:t>
                  </w:r>
                </w:p>
              </w:tc>
            </w:tr>
            <w:tr w:rsidR="00510F93" w:rsidRPr="008336B3" w14:paraId="6FD848E3" w14:textId="77777777" w:rsidTr="00E55969">
              <w:trPr>
                <w:trHeight w:val="369"/>
              </w:trPr>
              <w:tc>
                <w:tcPr>
                  <w:tcW w:w="3969" w:type="dxa"/>
                  <w:vAlign w:val="center"/>
                </w:tcPr>
                <w:p w14:paraId="04F9832A" w14:textId="77777777" w:rsidR="00510F93" w:rsidRPr="008336B3" w:rsidRDefault="00510F93" w:rsidP="00510F93">
                  <w:pPr>
                    <w:pStyle w:val="Corpotesto"/>
                    <w:tabs>
                      <w:tab w:val="left" w:pos="340"/>
                    </w:tabs>
                    <w:spacing w:after="0"/>
                    <w:jc w:val="left"/>
                    <w:rPr>
                      <w:rFonts w:ascii="Arial Narrow" w:hAnsi="Arial Narrow" w:cs="Arial"/>
                      <w:i/>
                      <w:sz w:val="22"/>
                      <w:szCs w:val="22"/>
                    </w:rPr>
                  </w:pPr>
                  <w:r w:rsidRPr="008336B3">
                    <w:rPr>
                      <w:rFonts w:ascii="Arial Narrow" w:hAnsi="Arial Narrow"/>
                      <w:i/>
                      <w:iCs/>
                      <w:sz w:val="22"/>
                      <w:szCs w:val="22"/>
                    </w:rPr>
                    <w:t>III aree di tipo misto</w:t>
                  </w:r>
                </w:p>
              </w:tc>
              <w:tc>
                <w:tcPr>
                  <w:tcW w:w="2268" w:type="dxa"/>
                  <w:vAlign w:val="center"/>
                </w:tcPr>
                <w:p w14:paraId="732998E1"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60</w:t>
                  </w:r>
                </w:p>
              </w:tc>
              <w:tc>
                <w:tcPr>
                  <w:tcW w:w="2268" w:type="dxa"/>
                  <w:vAlign w:val="center"/>
                </w:tcPr>
                <w:p w14:paraId="1DDAD98A"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50</w:t>
                  </w:r>
                </w:p>
              </w:tc>
            </w:tr>
            <w:tr w:rsidR="00510F93" w:rsidRPr="008336B3" w14:paraId="5D2BC1DF" w14:textId="77777777" w:rsidTr="00E55969">
              <w:trPr>
                <w:trHeight w:val="369"/>
              </w:trPr>
              <w:tc>
                <w:tcPr>
                  <w:tcW w:w="3969" w:type="dxa"/>
                  <w:vAlign w:val="center"/>
                </w:tcPr>
                <w:p w14:paraId="577130CA" w14:textId="77777777" w:rsidR="00510F93" w:rsidRPr="008336B3" w:rsidRDefault="00510F93" w:rsidP="00510F93">
                  <w:pPr>
                    <w:pStyle w:val="Corpotesto"/>
                    <w:tabs>
                      <w:tab w:val="left" w:pos="340"/>
                    </w:tabs>
                    <w:spacing w:after="0"/>
                    <w:jc w:val="left"/>
                    <w:rPr>
                      <w:rFonts w:ascii="Arial Narrow" w:hAnsi="Arial Narrow" w:cs="Arial"/>
                      <w:i/>
                      <w:sz w:val="22"/>
                      <w:szCs w:val="22"/>
                    </w:rPr>
                  </w:pPr>
                  <w:r w:rsidRPr="008336B3">
                    <w:rPr>
                      <w:rFonts w:ascii="Arial Narrow" w:hAnsi="Arial Narrow"/>
                      <w:i/>
                      <w:iCs/>
                      <w:sz w:val="22"/>
                      <w:szCs w:val="22"/>
                    </w:rPr>
                    <w:t>IV aree di intensa attività umana</w:t>
                  </w:r>
                </w:p>
              </w:tc>
              <w:tc>
                <w:tcPr>
                  <w:tcW w:w="2268" w:type="dxa"/>
                  <w:vAlign w:val="center"/>
                </w:tcPr>
                <w:p w14:paraId="2C6986D5"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65</w:t>
                  </w:r>
                </w:p>
              </w:tc>
              <w:tc>
                <w:tcPr>
                  <w:tcW w:w="2268" w:type="dxa"/>
                  <w:vAlign w:val="center"/>
                </w:tcPr>
                <w:p w14:paraId="67665DDC"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55</w:t>
                  </w:r>
                </w:p>
              </w:tc>
            </w:tr>
            <w:tr w:rsidR="00510F93" w:rsidRPr="008336B3" w14:paraId="420C2362" w14:textId="77777777" w:rsidTr="00E55969">
              <w:trPr>
                <w:trHeight w:val="369"/>
              </w:trPr>
              <w:tc>
                <w:tcPr>
                  <w:tcW w:w="3969" w:type="dxa"/>
                  <w:vAlign w:val="center"/>
                </w:tcPr>
                <w:p w14:paraId="72B97900" w14:textId="77777777" w:rsidR="00510F93" w:rsidRPr="008336B3" w:rsidRDefault="00510F93" w:rsidP="00510F93">
                  <w:pPr>
                    <w:pStyle w:val="Corpotesto"/>
                    <w:tabs>
                      <w:tab w:val="left" w:pos="340"/>
                    </w:tabs>
                    <w:spacing w:after="0"/>
                    <w:jc w:val="left"/>
                    <w:rPr>
                      <w:rFonts w:ascii="Arial Narrow" w:hAnsi="Arial Narrow" w:cs="Arial"/>
                      <w:i/>
                      <w:sz w:val="22"/>
                      <w:szCs w:val="22"/>
                    </w:rPr>
                  </w:pPr>
                  <w:r w:rsidRPr="008336B3">
                    <w:rPr>
                      <w:rFonts w:ascii="Arial Narrow" w:hAnsi="Arial Narrow"/>
                      <w:i/>
                      <w:iCs/>
                      <w:sz w:val="22"/>
                      <w:szCs w:val="22"/>
                    </w:rPr>
                    <w:t>V aree prevalentemente industriali</w:t>
                  </w:r>
                </w:p>
              </w:tc>
              <w:tc>
                <w:tcPr>
                  <w:tcW w:w="2268" w:type="dxa"/>
                  <w:vAlign w:val="center"/>
                </w:tcPr>
                <w:p w14:paraId="5063F1E8"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70</w:t>
                  </w:r>
                </w:p>
              </w:tc>
              <w:tc>
                <w:tcPr>
                  <w:tcW w:w="2268" w:type="dxa"/>
                  <w:vAlign w:val="center"/>
                </w:tcPr>
                <w:p w14:paraId="25442354"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60</w:t>
                  </w:r>
                </w:p>
              </w:tc>
            </w:tr>
            <w:tr w:rsidR="00510F93" w:rsidRPr="008336B3" w14:paraId="31A97683" w14:textId="77777777" w:rsidTr="00E55969">
              <w:trPr>
                <w:trHeight w:val="369"/>
              </w:trPr>
              <w:tc>
                <w:tcPr>
                  <w:tcW w:w="3969" w:type="dxa"/>
                  <w:vAlign w:val="center"/>
                </w:tcPr>
                <w:p w14:paraId="66B64695" w14:textId="77777777" w:rsidR="00510F93" w:rsidRPr="008336B3" w:rsidRDefault="00510F93" w:rsidP="00510F93">
                  <w:pPr>
                    <w:pStyle w:val="Corpotesto"/>
                    <w:tabs>
                      <w:tab w:val="left" w:pos="340"/>
                    </w:tabs>
                    <w:spacing w:after="0"/>
                    <w:jc w:val="left"/>
                    <w:rPr>
                      <w:rFonts w:ascii="Arial Narrow" w:hAnsi="Arial Narrow" w:cs="Arial"/>
                      <w:i/>
                      <w:sz w:val="22"/>
                      <w:szCs w:val="22"/>
                    </w:rPr>
                  </w:pPr>
                  <w:r w:rsidRPr="008336B3">
                    <w:rPr>
                      <w:rFonts w:ascii="Arial Narrow" w:hAnsi="Arial Narrow"/>
                      <w:i/>
                      <w:iCs/>
                      <w:sz w:val="22"/>
                      <w:szCs w:val="22"/>
                    </w:rPr>
                    <w:t>VI aree esclusivamente industriali</w:t>
                  </w:r>
                </w:p>
              </w:tc>
              <w:tc>
                <w:tcPr>
                  <w:tcW w:w="2268" w:type="dxa"/>
                  <w:vAlign w:val="center"/>
                </w:tcPr>
                <w:p w14:paraId="79BEB61D"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70</w:t>
                  </w:r>
                </w:p>
              </w:tc>
              <w:tc>
                <w:tcPr>
                  <w:tcW w:w="2268" w:type="dxa"/>
                  <w:vAlign w:val="center"/>
                </w:tcPr>
                <w:p w14:paraId="245D7DA2"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70</w:t>
                  </w:r>
                </w:p>
              </w:tc>
            </w:tr>
          </w:tbl>
          <w:p w14:paraId="4D343E14" w14:textId="77777777" w:rsidR="00510F93" w:rsidRPr="006968CA" w:rsidRDefault="00510F93" w:rsidP="00510F93">
            <w:pPr>
              <w:pStyle w:val="Titolo5"/>
              <w:tabs>
                <w:tab w:val="left" w:pos="822"/>
              </w:tabs>
              <w:spacing w:before="600" w:after="120" w:line="360" w:lineRule="auto"/>
              <w:jc w:val="center"/>
              <w:rPr>
                <w:rFonts w:ascii="Arial Narrow" w:hAnsi="Arial Narrow"/>
                <w:i w:val="0"/>
              </w:rPr>
            </w:pPr>
            <w:bookmarkStart w:id="78" w:name="_Toc196568999"/>
            <w:r w:rsidRPr="006968CA">
              <w:rPr>
                <w:rFonts w:ascii="Arial Narrow" w:hAnsi="Arial Narrow"/>
                <w:i w:val="0"/>
              </w:rPr>
              <w:t>Classificazione del territorio comunale</w:t>
            </w:r>
            <w:bookmarkEnd w:id="78"/>
          </w:p>
          <w:p w14:paraId="683E71D6" w14:textId="77777777" w:rsidR="00510F93" w:rsidRPr="008336B3" w:rsidRDefault="00510F93" w:rsidP="00510F93">
            <w:pPr>
              <w:pStyle w:val="Corpotesto"/>
              <w:tabs>
                <w:tab w:val="left" w:pos="340"/>
              </w:tabs>
              <w:spacing w:after="120" w:line="360" w:lineRule="auto"/>
              <w:rPr>
                <w:rFonts w:ascii="Arial Narrow" w:hAnsi="Arial Narrow" w:cs="Arial"/>
                <w:sz w:val="22"/>
              </w:rPr>
            </w:pPr>
            <w:r w:rsidRPr="008336B3">
              <w:rPr>
                <w:rFonts w:ascii="Arial Narrow" w:hAnsi="Arial Narrow" w:cs="Arial"/>
                <w:sz w:val="22"/>
              </w:rPr>
              <w:t>I valori limite di emissione e i valori limite assoluti di immissione stabiliti nell’articolo che precede sono riferiti alle classi di destinazione d'uso del territorio riportate nella seguente tabella.</w:t>
            </w:r>
          </w:p>
          <w:p w14:paraId="3EA20026" w14:textId="77777777" w:rsidR="00510F93" w:rsidRPr="008336B3" w:rsidRDefault="00510F93" w:rsidP="00510F93">
            <w:pPr>
              <w:pStyle w:val="Corpotesto"/>
              <w:spacing w:before="300" w:after="0" w:line="360" w:lineRule="auto"/>
              <w:jc w:val="center"/>
              <w:rPr>
                <w:rFonts w:ascii="Arial Narrow" w:hAnsi="Arial Narrow" w:cs="Arial"/>
                <w:i/>
                <w:sz w:val="22"/>
                <w:szCs w:val="22"/>
              </w:rPr>
            </w:pPr>
            <w:r w:rsidRPr="008336B3">
              <w:rPr>
                <w:rFonts w:ascii="Arial Narrow" w:hAnsi="Arial Narrow" w:cs="Arial"/>
                <w:i/>
                <w:sz w:val="22"/>
                <w:szCs w:val="22"/>
              </w:rPr>
              <w:t>Tabella A: classificazione del territorio comunale (art. 1 del DPCM 14/11/1997)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60"/>
            </w:tblGrid>
            <w:tr w:rsidR="00510F93" w:rsidRPr="008336B3" w14:paraId="797981D1" w14:textId="77777777" w:rsidTr="00E55969">
              <w:trPr>
                <w:trHeight w:val="1247"/>
                <w:jc w:val="center"/>
              </w:trPr>
              <w:tc>
                <w:tcPr>
                  <w:tcW w:w="9660" w:type="dxa"/>
                  <w:shd w:val="clear" w:color="auto" w:fill="EBFFFF"/>
                  <w:vAlign w:val="center"/>
                </w:tcPr>
                <w:p w14:paraId="67EC90BD" w14:textId="77777777" w:rsidR="00510F93" w:rsidRPr="008336B3" w:rsidRDefault="00510F93" w:rsidP="00510F93">
                  <w:pPr>
                    <w:spacing w:before="40" w:after="40" w:line="320" w:lineRule="exact"/>
                    <w:ind w:left="113" w:right="113"/>
                    <w:jc w:val="both"/>
                    <w:rPr>
                      <w:rFonts w:ascii="Arial Narrow" w:hAnsi="Arial Narrow"/>
                      <w:sz w:val="22"/>
                      <w:szCs w:val="22"/>
                    </w:rPr>
                  </w:pPr>
                  <w:r w:rsidRPr="008336B3">
                    <w:rPr>
                      <w:rFonts w:ascii="Arial Narrow" w:hAnsi="Arial Narrow"/>
                      <w:sz w:val="22"/>
                      <w:szCs w:val="22"/>
                      <w:u w:val="single"/>
                    </w:rPr>
                    <w:t xml:space="preserve"> CLASSE I aree particolarmente protette</w:t>
                  </w:r>
                  <w:r w:rsidRPr="008336B3">
                    <w:rPr>
                      <w:rFonts w:ascii="Arial Narrow" w:hAnsi="Arial Narrow"/>
                      <w:sz w:val="22"/>
                      <w:szCs w:val="22"/>
                    </w:rPr>
                    <w:t>: rientrano in questa classe le aree nelle quali la quiete rappresenta un elemento di base per la loro utilizzazione: aree ospedaliere, scolastiche, aree destinate al riposo e allo svago, aree residenziali rurali, aree di particolare interesse urbanistico, parchi pubblici, ecc.</w:t>
                  </w:r>
                </w:p>
              </w:tc>
            </w:tr>
            <w:tr w:rsidR="00510F93" w:rsidRPr="008336B3" w14:paraId="60292BAF" w14:textId="77777777" w:rsidTr="00E55969">
              <w:trPr>
                <w:trHeight w:val="1247"/>
                <w:jc w:val="center"/>
              </w:trPr>
              <w:tc>
                <w:tcPr>
                  <w:tcW w:w="9660" w:type="dxa"/>
                  <w:tcBorders>
                    <w:bottom w:val="single" w:sz="4" w:space="0" w:color="auto"/>
                  </w:tcBorders>
                  <w:vAlign w:val="center"/>
                </w:tcPr>
                <w:p w14:paraId="457622FD" w14:textId="77777777" w:rsidR="00510F93" w:rsidRPr="008336B3" w:rsidRDefault="00510F93" w:rsidP="00510F93">
                  <w:pPr>
                    <w:spacing w:before="40" w:after="40" w:line="320" w:lineRule="exact"/>
                    <w:ind w:left="113" w:right="113"/>
                    <w:jc w:val="both"/>
                    <w:rPr>
                      <w:rFonts w:ascii="Arial Narrow" w:hAnsi="Arial Narrow"/>
                      <w:sz w:val="22"/>
                      <w:szCs w:val="22"/>
                    </w:rPr>
                  </w:pPr>
                  <w:r w:rsidRPr="008336B3">
                    <w:rPr>
                      <w:rFonts w:ascii="Arial Narrow" w:hAnsi="Arial Narrow"/>
                      <w:sz w:val="22"/>
                      <w:szCs w:val="22"/>
                      <w:u w:val="single"/>
                    </w:rPr>
                    <w:t xml:space="preserve"> CLASSE II aree destinate ad uso prevalentemente residenziale</w:t>
                  </w:r>
                  <w:r w:rsidRPr="008336B3">
                    <w:rPr>
                      <w:rFonts w:ascii="Arial Narrow" w:hAnsi="Arial Narrow"/>
                      <w:sz w:val="22"/>
                      <w:szCs w:val="22"/>
                    </w:rPr>
                    <w:t>: rientrano in questa classe le aree urbane interessate prevalentemente da traffico veicolare locale, con bassa densità di popolazione, con limitata presenza di attività commerciali e assenza di attività industriali e artigianali.</w:t>
                  </w:r>
                </w:p>
              </w:tc>
            </w:tr>
            <w:tr w:rsidR="00510F93" w:rsidRPr="008336B3" w14:paraId="427C984A" w14:textId="77777777" w:rsidTr="00E55969">
              <w:trPr>
                <w:trHeight w:val="1531"/>
                <w:jc w:val="center"/>
              </w:trPr>
              <w:tc>
                <w:tcPr>
                  <w:tcW w:w="9660" w:type="dxa"/>
                  <w:shd w:val="clear" w:color="auto" w:fill="EBFFFF"/>
                  <w:vAlign w:val="center"/>
                </w:tcPr>
                <w:p w14:paraId="267DC85E" w14:textId="77777777" w:rsidR="00510F93" w:rsidRPr="008336B3" w:rsidRDefault="00510F93" w:rsidP="00510F93">
                  <w:pPr>
                    <w:spacing w:before="40" w:after="40" w:line="320" w:lineRule="exact"/>
                    <w:ind w:left="113" w:right="113"/>
                    <w:jc w:val="both"/>
                    <w:rPr>
                      <w:rFonts w:ascii="Arial Narrow" w:hAnsi="Arial Narrow"/>
                      <w:sz w:val="22"/>
                      <w:szCs w:val="22"/>
                    </w:rPr>
                  </w:pPr>
                  <w:r w:rsidRPr="008336B3">
                    <w:rPr>
                      <w:rFonts w:ascii="Arial Narrow" w:hAnsi="Arial Narrow"/>
                      <w:sz w:val="22"/>
                      <w:szCs w:val="22"/>
                      <w:u w:val="single"/>
                    </w:rPr>
                    <w:t xml:space="preserve"> CLASSE III aree di tipo misto</w:t>
                  </w:r>
                  <w:r w:rsidRPr="008336B3">
                    <w:rPr>
                      <w:rFonts w:ascii="Arial Narrow" w:hAnsi="Arial Narrow"/>
                      <w:sz w:val="22"/>
                      <w:szCs w:val="22"/>
                    </w:rPr>
                    <w:t>: rientrano in questa classe le aree urbane interessate da traffico veicolare locale o di attraversamento, con media densità di popolazione, con presenza di attività commerciali, uffici con limitata presenza di attività artigianali e con assenza di attività industriali; aree rurali interessate da attività che impiegano macchine operatrici.</w:t>
                  </w:r>
                </w:p>
              </w:tc>
            </w:tr>
            <w:tr w:rsidR="00510F93" w:rsidRPr="008336B3" w14:paraId="15BA5315" w14:textId="77777777" w:rsidTr="00E55969">
              <w:trPr>
                <w:trHeight w:val="1531"/>
                <w:jc w:val="center"/>
              </w:trPr>
              <w:tc>
                <w:tcPr>
                  <w:tcW w:w="9660" w:type="dxa"/>
                  <w:tcBorders>
                    <w:bottom w:val="single" w:sz="4" w:space="0" w:color="auto"/>
                  </w:tcBorders>
                  <w:vAlign w:val="center"/>
                </w:tcPr>
                <w:p w14:paraId="40EB1611" w14:textId="77777777" w:rsidR="00510F93" w:rsidRPr="008336B3" w:rsidRDefault="00510F93" w:rsidP="00510F93">
                  <w:pPr>
                    <w:spacing w:before="40" w:after="40" w:line="320" w:lineRule="exact"/>
                    <w:ind w:left="113" w:right="113"/>
                    <w:jc w:val="both"/>
                    <w:rPr>
                      <w:rFonts w:ascii="Arial Narrow" w:hAnsi="Arial Narrow"/>
                      <w:sz w:val="22"/>
                      <w:szCs w:val="22"/>
                    </w:rPr>
                  </w:pPr>
                  <w:r w:rsidRPr="008336B3">
                    <w:rPr>
                      <w:rFonts w:ascii="Arial Narrow" w:hAnsi="Arial Narrow"/>
                      <w:sz w:val="22"/>
                      <w:szCs w:val="22"/>
                      <w:u w:val="single"/>
                    </w:rPr>
                    <w:t xml:space="preserve"> CLASSE IV aree di intensa attività umana</w:t>
                  </w:r>
                  <w:r w:rsidRPr="008336B3">
                    <w:rPr>
                      <w:rFonts w:ascii="Arial Narrow" w:hAnsi="Arial Narrow"/>
                      <w:sz w:val="22"/>
                      <w:szCs w:val="22"/>
                    </w:rPr>
                    <w:t>: rientrano in questa classe le aree urbane interessate da intenso traffico veicolare, con alta densità di popolazione, con elevata presenza di attività commerciali e uffici, con presenza di attività artigianali; le aree in prossimità di strade di grande comunicazione e di linee ferroviarie; le aree portuali, le aree con limitata presenza di piccole industrie.</w:t>
                  </w:r>
                </w:p>
              </w:tc>
            </w:tr>
            <w:tr w:rsidR="00510F93" w:rsidRPr="008336B3" w14:paraId="59D68CB9" w14:textId="77777777" w:rsidTr="00E55969">
              <w:trPr>
                <w:trHeight w:val="851"/>
                <w:jc w:val="center"/>
              </w:trPr>
              <w:tc>
                <w:tcPr>
                  <w:tcW w:w="9660" w:type="dxa"/>
                  <w:shd w:val="clear" w:color="auto" w:fill="EBFFFF"/>
                  <w:vAlign w:val="center"/>
                </w:tcPr>
                <w:p w14:paraId="28121C5B" w14:textId="77777777" w:rsidR="00510F93" w:rsidRPr="008336B3" w:rsidRDefault="00510F93" w:rsidP="00510F93">
                  <w:pPr>
                    <w:spacing w:before="40" w:after="40" w:line="320" w:lineRule="exact"/>
                    <w:ind w:left="113" w:right="113"/>
                    <w:jc w:val="both"/>
                    <w:rPr>
                      <w:rFonts w:ascii="Arial Narrow" w:hAnsi="Arial Narrow"/>
                      <w:sz w:val="22"/>
                      <w:szCs w:val="22"/>
                    </w:rPr>
                  </w:pPr>
                  <w:r w:rsidRPr="008336B3">
                    <w:rPr>
                      <w:rFonts w:ascii="Arial Narrow" w:hAnsi="Arial Narrow"/>
                      <w:sz w:val="22"/>
                      <w:szCs w:val="22"/>
                      <w:u w:val="single"/>
                    </w:rPr>
                    <w:t xml:space="preserve"> CLASSE V aree prevalentemente industriali</w:t>
                  </w:r>
                  <w:r w:rsidRPr="008336B3">
                    <w:rPr>
                      <w:rFonts w:ascii="Arial Narrow" w:hAnsi="Arial Narrow"/>
                      <w:sz w:val="22"/>
                      <w:szCs w:val="22"/>
                    </w:rPr>
                    <w:t>: rientrano in questa classe le aree interessate da insediamenti industriali e con scarsità di abitazioni.</w:t>
                  </w:r>
                </w:p>
              </w:tc>
            </w:tr>
            <w:tr w:rsidR="00510F93" w:rsidRPr="008336B3" w14:paraId="643F7092" w14:textId="77777777" w:rsidTr="00E55969">
              <w:trPr>
                <w:trHeight w:val="851"/>
                <w:jc w:val="center"/>
              </w:trPr>
              <w:tc>
                <w:tcPr>
                  <w:tcW w:w="9660" w:type="dxa"/>
                  <w:vAlign w:val="center"/>
                </w:tcPr>
                <w:p w14:paraId="16E181DB" w14:textId="77777777" w:rsidR="00510F93" w:rsidRPr="008336B3" w:rsidRDefault="00510F93" w:rsidP="00510F93">
                  <w:pPr>
                    <w:spacing w:before="40" w:after="40" w:line="320" w:lineRule="exact"/>
                    <w:ind w:left="113" w:right="113"/>
                    <w:jc w:val="both"/>
                    <w:rPr>
                      <w:rFonts w:ascii="Arial Narrow" w:hAnsi="Arial Narrow"/>
                      <w:sz w:val="22"/>
                      <w:szCs w:val="22"/>
                    </w:rPr>
                  </w:pPr>
                  <w:r w:rsidRPr="008336B3">
                    <w:rPr>
                      <w:rFonts w:ascii="Arial Narrow" w:hAnsi="Arial Narrow"/>
                      <w:sz w:val="22"/>
                      <w:szCs w:val="22"/>
                      <w:u w:val="single"/>
                    </w:rPr>
                    <w:t xml:space="preserve"> CLASSE VI aree esclusivamente industriali</w:t>
                  </w:r>
                  <w:r w:rsidRPr="008336B3">
                    <w:rPr>
                      <w:rFonts w:ascii="Arial Narrow" w:hAnsi="Arial Narrow"/>
                      <w:sz w:val="22"/>
                      <w:szCs w:val="22"/>
                    </w:rPr>
                    <w:t>: rientrano in questa classe le aree esclusivamente interessate da attività industriali e prive di insediamenti abitativi.</w:t>
                  </w:r>
                </w:p>
              </w:tc>
            </w:tr>
          </w:tbl>
          <w:p w14:paraId="70CE6BD9" w14:textId="77777777" w:rsidR="00510F93" w:rsidRPr="006968CA" w:rsidRDefault="00510F93" w:rsidP="00510F93">
            <w:pPr>
              <w:pStyle w:val="Titolo5"/>
              <w:tabs>
                <w:tab w:val="left" w:pos="822"/>
              </w:tabs>
              <w:spacing w:before="600" w:after="120" w:line="360" w:lineRule="auto"/>
              <w:jc w:val="center"/>
              <w:rPr>
                <w:rFonts w:ascii="Arial Narrow" w:hAnsi="Arial Narrow"/>
                <w:i w:val="0"/>
              </w:rPr>
            </w:pPr>
            <w:bookmarkStart w:id="79" w:name="_Toc196569000"/>
            <w:r w:rsidRPr="006968CA">
              <w:rPr>
                <w:rFonts w:ascii="Arial Narrow" w:hAnsi="Arial Narrow"/>
                <w:i w:val="0"/>
              </w:rPr>
              <w:t>Valori di attenzione</w:t>
            </w:r>
            <w:bookmarkEnd w:id="79"/>
          </w:p>
          <w:p w14:paraId="3A0C69BB" w14:textId="77777777" w:rsidR="00510F93" w:rsidRPr="008336B3" w:rsidRDefault="00510F93" w:rsidP="00510F93">
            <w:pPr>
              <w:pStyle w:val="Corpotesto"/>
              <w:tabs>
                <w:tab w:val="left" w:pos="360"/>
              </w:tabs>
              <w:spacing w:after="120" w:line="360" w:lineRule="auto"/>
              <w:rPr>
                <w:rFonts w:ascii="Arial Narrow" w:hAnsi="Arial Narrow" w:cs="Arial"/>
                <w:sz w:val="22"/>
              </w:rPr>
            </w:pPr>
            <w:r w:rsidRPr="008336B3">
              <w:rPr>
                <w:rFonts w:ascii="Arial Narrow" w:hAnsi="Arial Narrow" w:cs="Arial"/>
                <w:sz w:val="22"/>
              </w:rPr>
              <w:t>I valori di attenzione espressi come livelli continui equivalenti di pressione sonora ponderata “A”, riferiti al tempo a lungo termine (TL) sono:</w:t>
            </w:r>
          </w:p>
          <w:p w14:paraId="0940F531" w14:textId="77777777" w:rsidR="00510F93" w:rsidRPr="008336B3" w:rsidRDefault="00510F93" w:rsidP="00510F93">
            <w:pPr>
              <w:pStyle w:val="Corpotesto"/>
              <w:numPr>
                <w:ilvl w:val="0"/>
                <w:numId w:val="72"/>
              </w:numPr>
              <w:spacing w:after="120" w:line="360" w:lineRule="auto"/>
              <w:ind w:left="454" w:hanging="454"/>
              <w:rPr>
                <w:rFonts w:ascii="Arial Narrow" w:hAnsi="Arial Narrow" w:cs="Arial"/>
                <w:sz w:val="22"/>
              </w:rPr>
            </w:pPr>
            <w:r w:rsidRPr="008336B3">
              <w:rPr>
                <w:rFonts w:ascii="Arial Narrow" w:hAnsi="Arial Narrow" w:cs="Arial"/>
                <w:sz w:val="22"/>
              </w:rPr>
              <w:t>se riferiti a un'ora, i valori della tabella C di cui all’art. 3 del DPCM 14/11/1997, aumentati di 10 dB per il periodo diurno e di 5 dB per il periodo notturno;</w:t>
            </w:r>
          </w:p>
          <w:p w14:paraId="1C0B0C81" w14:textId="77777777" w:rsidR="00510F93" w:rsidRPr="008336B3" w:rsidRDefault="00510F93" w:rsidP="00510F93">
            <w:pPr>
              <w:pStyle w:val="Corpotesto"/>
              <w:numPr>
                <w:ilvl w:val="0"/>
                <w:numId w:val="72"/>
              </w:numPr>
              <w:spacing w:after="120" w:line="360" w:lineRule="auto"/>
              <w:ind w:left="454" w:hanging="454"/>
              <w:rPr>
                <w:rFonts w:ascii="Arial Narrow" w:hAnsi="Arial Narrow" w:cs="Arial"/>
                <w:sz w:val="22"/>
              </w:rPr>
            </w:pPr>
            <w:r w:rsidRPr="008336B3">
              <w:rPr>
                <w:rFonts w:ascii="Arial Narrow" w:hAnsi="Arial Narrow" w:cs="Arial"/>
                <w:sz w:val="22"/>
              </w:rPr>
              <w:t>se relativi ai tempi di riferimento, i valori di cui alla tabella C di cui all’art. 3 del DPCM 14/11/1997. Il tempo a lungo termine (TL) rappresenta il tempo all'interno del quale si vuole avere la caratterizzazione del territorio dal punto di vista della rumorosità ambientale. La lunghezza di questo intervallo di tempo è correlata alle variazioni dei fattori che influenzano tale rumorosità nel lungo termine. Il valore TL, multiplo intero del periodo di riferimento, è un periodo di tempo prestabilito riguardante i periodi che consentono la valutazione di realtà specifiche locali.</w:t>
            </w:r>
          </w:p>
          <w:p w14:paraId="6EEB7113" w14:textId="77777777" w:rsidR="00510F93" w:rsidRPr="008336B3" w:rsidRDefault="00510F93" w:rsidP="00510F93">
            <w:pPr>
              <w:pStyle w:val="Corpotesto"/>
              <w:tabs>
                <w:tab w:val="left" w:pos="360"/>
              </w:tabs>
              <w:spacing w:after="120" w:line="360" w:lineRule="auto"/>
              <w:rPr>
                <w:rFonts w:ascii="Arial Narrow" w:hAnsi="Arial Narrow" w:cs="Arial"/>
                <w:sz w:val="22"/>
              </w:rPr>
            </w:pPr>
            <w:r w:rsidRPr="008336B3">
              <w:rPr>
                <w:rFonts w:ascii="Arial Narrow" w:hAnsi="Arial Narrow" w:cs="Arial"/>
                <w:sz w:val="22"/>
              </w:rPr>
              <w:t>Per l'adozione dei piani di risanamento di cui all'art. 7 della Legge 26 ottobre 1995, n. 447, è sufficiente il superamento di uno dei due valori di cui ai punti a) e b) del precedente comma 1, ad eccezione delle aree esclusivamente industriali in cui i piani di risanamento devono essere adottati in caso di superamento dei valori di cui alla lettera b) del comma precedente.</w:t>
            </w:r>
          </w:p>
          <w:p w14:paraId="595DD94A" w14:textId="77777777" w:rsidR="00510F93" w:rsidRPr="008336B3" w:rsidRDefault="00510F93" w:rsidP="00510F93">
            <w:pPr>
              <w:pStyle w:val="Corpotesto"/>
              <w:tabs>
                <w:tab w:val="left" w:pos="360"/>
              </w:tabs>
              <w:spacing w:after="120" w:line="360" w:lineRule="auto"/>
              <w:rPr>
                <w:rFonts w:ascii="Arial Narrow" w:hAnsi="Arial Narrow" w:cs="Arial"/>
                <w:sz w:val="22"/>
              </w:rPr>
            </w:pPr>
            <w:r w:rsidRPr="008336B3">
              <w:rPr>
                <w:rFonts w:ascii="Arial Narrow" w:hAnsi="Arial Narrow" w:cs="Arial"/>
                <w:sz w:val="22"/>
              </w:rPr>
              <w:t>I valori di attenzione di cui al comma 1 non si applicano alle fasce territoriali di pertinenza delle infrastrutture stradali, ferroviarie, marittime e aeroportuali.</w:t>
            </w:r>
          </w:p>
          <w:p w14:paraId="0065E199" w14:textId="77777777" w:rsidR="00510F93" w:rsidRPr="006968CA" w:rsidRDefault="00510F93" w:rsidP="00510F93">
            <w:pPr>
              <w:pStyle w:val="Titolo5"/>
              <w:tabs>
                <w:tab w:val="left" w:pos="822"/>
              </w:tabs>
              <w:spacing w:before="600" w:after="120" w:line="360" w:lineRule="auto"/>
              <w:jc w:val="center"/>
              <w:rPr>
                <w:rFonts w:ascii="Arial Narrow" w:hAnsi="Arial Narrow"/>
                <w:i w:val="0"/>
              </w:rPr>
            </w:pPr>
            <w:bookmarkStart w:id="80" w:name="_Toc196569001"/>
            <w:r w:rsidRPr="006968CA">
              <w:rPr>
                <w:rFonts w:ascii="Arial Narrow" w:hAnsi="Arial Narrow"/>
                <w:i w:val="0"/>
              </w:rPr>
              <w:t>Valori di qualità</w:t>
            </w:r>
            <w:bookmarkEnd w:id="80"/>
          </w:p>
          <w:p w14:paraId="5F8C6BC5" w14:textId="77777777" w:rsidR="00510F93" w:rsidRPr="008336B3" w:rsidRDefault="00510F93" w:rsidP="00510F93">
            <w:pPr>
              <w:pStyle w:val="Corpotesto"/>
              <w:tabs>
                <w:tab w:val="left" w:pos="340"/>
              </w:tabs>
              <w:spacing w:after="120" w:line="360" w:lineRule="auto"/>
              <w:rPr>
                <w:rFonts w:ascii="Arial Narrow" w:hAnsi="Arial Narrow" w:cs="Arial"/>
                <w:sz w:val="22"/>
              </w:rPr>
            </w:pPr>
            <w:r w:rsidRPr="008336B3">
              <w:rPr>
                <w:rFonts w:ascii="Arial Narrow" w:hAnsi="Arial Narrow" w:cs="Arial"/>
                <w:sz w:val="22"/>
              </w:rPr>
              <w:t>I valori di qualità di cui all'art. 2, comma 1, lettera h), della legge 26 ottobre 1995, n. 447, sono indicati nella seguente tabella.</w:t>
            </w:r>
          </w:p>
          <w:p w14:paraId="290F3F75" w14:textId="77777777" w:rsidR="00510F93" w:rsidRPr="008336B3" w:rsidRDefault="00510F93" w:rsidP="00510F93">
            <w:pPr>
              <w:pStyle w:val="Corpotesto"/>
              <w:tabs>
                <w:tab w:val="left" w:pos="340"/>
              </w:tabs>
              <w:spacing w:before="240" w:after="0" w:line="360" w:lineRule="auto"/>
              <w:ind w:left="340"/>
              <w:jc w:val="center"/>
              <w:rPr>
                <w:rFonts w:ascii="Arial Narrow" w:hAnsi="Arial Narrow" w:cs="Arial"/>
                <w:i/>
                <w:sz w:val="22"/>
              </w:rPr>
            </w:pPr>
            <w:r w:rsidRPr="008336B3">
              <w:rPr>
                <w:rFonts w:ascii="Arial Narrow" w:hAnsi="Arial Narrow" w:cs="Arial"/>
                <w:i/>
                <w:sz w:val="22"/>
              </w:rPr>
              <w:t xml:space="preserve">Tabella D: valori di qualità - </w:t>
            </w:r>
            <w:proofErr w:type="spellStart"/>
            <w:r w:rsidRPr="008336B3">
              <w:rPr>
                <w:rFonts w:ascii="Arial Narrow" w:hAnsi="Arial Narrow" w:cs="Arial"/>
                <w:i/>
                <w:sz w:val="22"/>
              </w:rPr>
              <w:t>Leq</w:t>
            </w:r>
            <w:proofErr w:type="spellEnd"/>
            <w:r w:rsidRPr="008336B3">
              <w:rPr>
                <w:rFonts w:ascii="Arial Narrow" w:hAnsi="Arial Narrow" w:cs="Arial"/>
                <w:i/>
                <w:sz w:val="22"/>
              </w:rPr>
              <w:t xml:space="preserve"> in dB(A) (art. 7 del DPCM 14/11/1997)</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268"/>
              <w:gridCol w:w="2268"/>
            </w:tblGrid>
            <w:tr w:rsidR="00510F93" w:rsidRPr="008336B3" w14:paraId="3EEE817A" w14:textId="77777777" w:rsidTr="00E55969">
              <w:trPr>
                <w:trHeight w:val="369"/>
              </w:trPr>
              <w:tc>
                <w:tcPr>
                  <w:tcW w:w="3969" w:type="dxa"/>
                  <w:vMerge w:val="restart"/>
                  <w:shd w:val="clear" w:color="auto" w:fill="E3FFFF"/>
                  <w:vAlign w:val="center"/>
                </w:tcPr>
                <w:p w14:paraId="49023A07" w14:textId="77777777" w:rsidR="00510F93" w:rsidRPr="008336B3" w:rsidRDefault="00510F93" w:rsidP="00510F93">
                  <w:pPr>
                    <w:pStyle w:val="Corpotesto"/>
                    <w:tabs>
                      <w:tab w:val="left" w:pos="340"/>
                    </w:tabs>
                    <w:spacing w:after="0"/>
                    <w:jc w:val="left"/>
                    <w:rPr>
                      <w:rFonts w:ascii="Arial Narrow" w:hAnsi="Arial Narrow" w:cs="Arial"/>
                      <w:i/>
                      <w:sz w:val="22"/>
                      <w:szCs w:val="22"/>
                    </w:rPr>
                  </w:pPr>
                  <w:r w:rsidRPr="008336B3">
                    <w:rPr>
                      <w:rFonts w:ascii="Arial Narrow" w:hAnsi="Arial Narrow"/>
                      <w:b/>
                      <w:bCs/>
                      <w:i/>
                      <w:iCs/>
                      <w:sz w:val="22"/>
                      <w:szCs w:val="22"/>
                    </w:rPr>
                    <w:t>Classi di destinazione d’uso del territorio</w:t>
                  </w:r>
                </w:p>
              </w:tc>
              <w:tc>
                <w:tcPr>
                  <w:tcW w:w="4536" w:type="dxa"/>
                  <w:gridSpan w:val="2"/>
                  <w:shd w:val="clear" w:color="auto" w:fill="E3FFFF"/>
                  <w:vAlign w:val="center"/>
                </w:tcPr>
                <w:p w14:paraId="7579062A"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b/>
                      <w:bCs/>
                      <w:i/>
                      <w:iCs/>
                      <w:sz w:val="22"/>
                      <w:szCs w:val="22"/>
                    </w:rPr>
                    <w:t>Tempi di riferimento</w:t>
                  </w:r>
                </w:p>
              </w:tc>
            </w:tr>
            <w:tr w:rsidR="00510F93" w:rsidRPr="008336B3" w14:paraId="397696EC" w14:textId="77777777" w:rsidTr="00E55969">
              <w:trPr>
                <w:trHeight w:val="369"/>
              </w:trPr>
              <w:tc>
                <w:tcPr>
                  <w:tcW w:w="3969" w:type="dxa"/>
                  <w:vMerge/>
                  <w:shd w:val="clear" w:color="auto" w:fill="E3FFFF"/>
                  <w:vAlign w:val="center"/>
                </w:tcPr>
                <w:p w14:paraId="5EEA07D9" w14:textId="77777777" w:rsidR="00510F93" w:rsidRPr="008336B3" w:rsidRDefault="00510F93" w:rsidP="00510F93">
                  <w:pPr>
                    <w:pStyle w:val="Corpotesto"/>
                    <w:tabs>
                      <w:tab w:val="left" w:pos="340"/>
                    </w:tabs>
                    <w:spacing w:after="0"/>
                    <w:jc w:val="left"/>
                    <w:rPr>
                      <w:rFonts w:ascii="Arial Narrow" w:hAnsi="Arial Narrow" w:cs="Arial"/>
                      <w:i/>
                      <w:sz w:val="22"/>
                      <w:szCs w:val="22"/>
                    </w:rPr>
                  </w:pPr>
                </w:p>
              </w:tc>
              <w:tc>
                <w:tcPr>
                  <w:tcW w:w="2268" w:type="dxa"/>
                  <w:shd w:val="clear" w:color="auto" w:fill="E3FFFF"/>
                  <w:vAlign w:val="center"/>
                </w:tcPr>
                <w:p w14:paraId="533C0A90"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b/>
                      <w:bCs/>
                      <w:i/>
                      <w:iCs/>
                      <w:sz w:val="22"/>
                      <w:szCs w:val="22"/>
                    </w:rPr>
                    <w:t>Diurno (6.00 - 22.00)</w:t>
                  </w:r>
                </w:p>
              </w:tc>
              <w:tc>
                <w:tcPr>
                  <w:tcW w:w="2268" w:type="dxa"/>
                  <w:shd w:val="clear" w:color="auto" w:fill="E3FFFF"/>
                  <w:vAlign w:val="center"/>
                </w:tcPr>
                <w:p w14:paraId="416E2462"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b/>
                      <w:bCs/>
                      <w:i/>
                      <w:iCs/>
                      <w:sz w:val="22"/>
                      <w:szCs w:val="22"/>
                    </w:rPr>
                    <w:t>Notturno (22.00 - 6.00)</w:t>
                  </w:r>
                </w:p>
              </w:tc>
            </w:tr>
            <w:tr w:rsidR="00510F93" w:rsidRPr="008336B3" w14:paraId="017A1DDA" w14:textId="77777777" w:rsidTr="00E55969">
              <w:trPr>
                <w:trHeight w:val="369"/>
              </w:trPr>
              <w:tc>
                <w:tcPr>
                  <w:tcW w:w="3969" w:type="dxa"/>
                  <w:vAlign w:val="center"/>
                </w:tcPr>
                <w:p w14:paraId="1588B4FA" w14:textId="77777777" w:rsidR="00510F93" w:rsidRPr="008336B3" w:rsidRDefault="00510F93" w:rsidP="00510F93">
                  <w:pPr>
                    <w:pStyle w:val="Corpotesto"/>
                    <w:tabs>
                      <w:tab w:val="left" w:pos="340"/>
                    </w:tabs>
                    <w:spacing w:after="0"/>
                    <w:jc w:val="left"/>
                    <w:rPr>
                      <w:rFonts w:ascii="Arial Narrow" w:hAnsi="Arial Narrow" w:cs="Arial"/>
                      <w:i/>
                      <w:sz w:val="22"/>
                      <w:szCs w:val="22"/>
                    </w:rPr>
                  </w:pPr>
                  <w:r w:rsidRPr="008336B3">
                    <w:rPr>
                      <w:rFonts w:ascii="Arial Narrow" w:hAnsi="Arial Narrow"/>
                      <w:i/>
                      <w:iCs/>
                      <w:sz w:val="22"/>
                      <w:szCs w:val="22"/>
                    </w:rPr>
                    <w:t>I aree particolarmente protette</w:t>
                  </w:r>
                </w:p>
              </w:tc>
              <w:tc>
                <w:tcPr>
                  <w:tcW w:w="2268" w:type="dxa"/>
                  <w:vAlign w:val="center"/>
                </w:tcPr>
                <w:p w14:paraId="38939B1C"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47</w:t>
                  </w:r>
                </w:p>
              </w:tc>
              <w:tc>
                <w:tcPr>
                  <w:tcW w:w="2268" w:type="dxa"/>
                  <w:vAlign w:val="center"/>
                </w:tcPr>
                <w:p w14:paraId="11B2552B"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37</w:t>
                  </w:r>
                </w:p>
              </w:tc>
            </w:tr>
            <w:tr w:rsidR="00510F93" w:rsidRPr="008336B3" w14:paraId="4BE9D44B" w14:textId="77777777" w:rsidTr="00E55969">
              <w:trPr>
                <w:trHeight w:val="369"/>
              </w:trPr>
              <w:tc>
                <w:tcPr>
                  <w:tcW w:w="3969" w:type="dxa"/>
                  <w:vAlign w:val="center"/>
                </w:tcPr>
                <w:p w14:paraId="44D7F5C2" w14:textId="77777777" w:rsidR="00510F93" w:rsidRPr="008336B3" w:rsidRDefault="00510F93" w:rsidP="00510F93">
                  <w:pPr>
                    <w:pStyle w:val="Corpotesto"/>
                    <w:tabs>
                      <w:tab w:val="left" w:pos="340"/>
                    </w:tabs>
                    <w:spacing w:after="0"/>
                    <w:jc w:val="left"/>
                    <w:rPr>
                      <w:rFonts w:ascii="Arial Narrow" w:hAnsi="Arial Narrow" w:cs="Arial"/>
                      <w:i/>
                      <w:sz w:val="22"/>
                      <w:szCs w:val="22"/>
                    </w:rPr>
                  </w:pPr>
                  <w:r w:rsidRPr="008336B3">
                    <w:rPr>
                      <w:rFonts w:ascii="Arial Narrow" w:hAnsi="Arial Narrow"/>
                      <w:i/>
                      <w:iCs/>
                      <w:sz w:val="22"/>
                      <w:szCs w:val="22"/>
                    </w:rPr>
                    <w:t>II aree prevalentemente residenziali</w:t>
                  </w:r>
                </w:p>
              </w:tc>
              <w:tc>
                <w:tcPr>
                  <w:tcW w:w="2268" w:type="dxa"/>
                  <w:vAlign w:val="center"/>
                </w:tcPr>
                <w:p w14:paraId="2BFBEAD8"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52</w:t>
                  </w:r>
                </w:p>
              </w:tc>
              <w:tc>
                <w:tcPr>
                  <w:tcW w:w="2268" w:type="dxa"/>
                  <w:vAlign w:val="center"/>
                </w:tcPr>
                <w:p w14:paraId="7A6D3DD3"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42</w:t>
                  </w:r>
                </w:p>
              </w:tc>
            </w:tr>
            <w:tr w:rsidR="00510F93" w:rsidRPr="008336B3" w14:paraId="6A118D05" w14:textId="77777777" w:rsidTr="00E55969">
              <w:trPr>
                <w:trHeight w:val="369"/>
              </w:trPr>
              <w:tc>
                <w:tcPr>
                  <w:tcW w:w="3969" w:type="dxa"/>
                  <w:vAlign w:val="center"/>
                </w:tcPr>
                <w:p w14:paraId="648218D6" w14:textId="77777777" w:rsidR="00510F93" w:rsidRPr="008336B3" w:rsidRDefault="00510F93" w:rsidP="00510F93">
                  <w:pPr>
                    <w:pStyle w:val="Corpotesto"/>
                    <w:tabs>
                      <w:tab w:val="left" w:pos="340"/>
                    </w:tabs>
                    <w:spacing w:after="0"/>
                    <w:jc w:val="left"/>
                    <w:rPr>
                      <w:rFonts w:ascii="Arial Narrow" w:hAnsi="Arial Narrow" w:cs="Arial"/>
                      <w:i/>
                      <w:sz w:val="22"/>
                      <w:szCs w:val="22"/>
                    </w:rPr>
                  </w:pPr>
                  <w:r w:rsidRPr="008336B3">
                    <w:rPr>
                      <w:rFonts w:ascii="Arial Narrow" w:hAnsi="Arial Narrow"/>
                      <w:i/>
                      <w:iCs/>
                      <w:sz w:val="22"/>
                      <w:szCs w:val="22"/>
                    </w:rPr>
                    <w:t>III aree di tipo misto</w:t>
                  </w:r>
                </w:p>
              </w:tc>
              <w:tc>
                <w:tcPr>
                  <w:tcW w:w="2268" w:type="dxa"/>
                  <w:vAlign w:val="center"/>
                </w:tcPr>
                <w:p w14:paraId="6DFFB08B"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57</w:t>
                  </w:r>
                </w:p>
              </w:tc>
              <w:tc>
                <w:tcPr>
                  <w:tcW w:w="2268" w:type="dxa"/>
                  <w:vAlign w:val="center"/>
                </w:tcPr>
                <w:p w14:paraId="0524A66E"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47</w:t>
                  </w:r>
                </w:p>
              </w:tc>
            </w:tr>
            <w:tr w:rsidR="00510F93" w:rsidRPr="008336B3" w14:paraId="0AC2C3E4" w14:textId="77777777" w:rsidTr="00E55969">
              <w:trPr>
                <w:trHeight w:val="369"/>
              </w:trPr>
              <w:tc>
                <w:tcPr>
                  <w:tcW w:w="3969" w:type="dxa"/>
                  <w:vAlign w:val="center"/>
                </w:tcPr>
                <w:p w14:paraId="3E5BE876" w14:textId="77777777" w:rsidR="00510F93" w:rsidRPr="008336B3" w:rsidRDefault="00510F93" w:rsidP="00510F93">
                  <w:pPr>
                    <w:pStyle w:val="Corpotesto"/>
                    <w:tabs>
                      <w:tab w:val="left" w:pos="340"/>
                    </w:tabs>
                    <w:spacing w:after="0"/>
                    <w:jc w:val="left"/>
                    <w:rPr>
                      <w:rFonts w:ascii="Arial Narrow" w:hAnsi="Arial Narrow" w:cs="Arial"/>
                      <w:i/>
                      <w:sz w:val="22"/>
                      <w:szCs w:val="22"/>
                    </w:rPr>
                  </w:pPr>
                  <w:r w:rsidRPr="008336B3">
                    <w:rPr>
                      <w:rFonts w:ascii="Arial Narrow" w:hAnsi="Arial Narrow"/>
                      <w:i/>
                      <w:iCs/>
                      <w:sz w:val="22"/>
                      <w:szCs w:val="22"/>
                    </w:rPr>
                    <w:t>IV aree di intensa attività umana</w:t>
                  </w:r>
                </w:p>
              </w:tc>
              <w:tc>
                <w:tcPr>
                  <w:tcW w:w="2268" w:type="dxa"/>
                  <w:vAlign w:val="center"/>
                </w:tcPr>
                <w:p w14:paraId="66F1C311"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62</w:t>
                  </w:r>
                </w:p>
              </w:tc>
              <w:tc>
                <w:tcPr>
                  <w:tcW w:w="2268" w:type="dxa"/>
                  <w:vAlign w:val="center"/>
                </w:tcPr>
                <w:p w14:paraId="63D558F6"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52</w:t>
                  </w:r>
                </w:p>
              </w:tc>
            </w:tr>
            <w:tr w:rsidR="00510F93" w:rsidRPr="008336B3" w14:paraId="5C4EBDAE" w14:textId="77777777" w:rsidTr="00E55969">
              <w:trPr>
                <w:trHeight w:val="369"/>
              </w:trPr>
              <w:tc>
                <w:tcPr>
                  <w:tcW w:w="3969" w:type="dxa"/>
                  <w:vAlign w:val="center"/>
                </w:tcPr>
                <w:p w14:paraId="6CE1B23B" w14:textId="77777777" w:rsidR="00510F93" w:rsidRPr="008336B3" w:rsidRDefault="00510F93" w:rsidP="00510F93">
                  <w:pPr>
                    <w:pStyle w:val="Corpotesto"/>
                    <w:tabs>
                      <w:tab w:val="left" w:pos="340"/>
                    </w:tabs>
                    <w:spacing w:after="0"/>
                    <w:jc w:val="left"/>
                    <w:rPr>
                      <w:rFonts w:ascii="Arial Narrow" w:hAnsi="Arial Narrow" w:cs="Arial"/>
                      <w:i/>
                      <w:sz w:val="22"/>
                      <w:szCs w:val="22"/>
                    </w:rPr>
                  </w:pPr>
                  <w:r w:rsidRPr="008336B3">
                    <w:rPr>
                      <w:rFonts w:ascii="Arial Narrow" w:hAnsi="Arial Narrow"/>
                      <w:i/>
                      <w:iCs/>
                      <w:sz w:val="22"/>
                      <w:szCs w:val="22"/>
                    </w:rPr>
                    <w:t>V aree prevalentemente industriali</w:t>
                  </w:r>
                </w:p>
              </w:tc>
              <w:tc>
                <w:tcPr>
                  <w:tcW w:w="2268" w:type="dxa"/>
                  <w:vAlign w:val="center"/>
                </w:tcPr>
                <w:p w14:paraId="297F6850"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67</w:t>
                  </w:r>
                </w:p>
              </w:tc>
              <w:tc>
                <w:tcPr>
                  <w:tcW w:w="2268" w:type="dxa"/>
                  <w:vAlign w:val="center"/>
                </w:tcPr>
                <w:p w14:paraId="17D187AD"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57</w:t>
                  </w:r>
                </w:p>
              </w:tc>
            </w:tr>
            <w:tr w:rsidR="00510F93" w:rsidRPr="008336B3" w14:paraId="574AAFDD" w14:textId="77777777" w:rsidTr="00E55969">
              <w:trPr>
                <w:trHeight w:val="369"/>
              </w:trPr>
              <w:tc>
                <w:tcPr>
                  <w:tcW w:w="3969" w:type="dxa"/>
                  <w:vAlign w:val="center"/>
                </w:tcPr>
                <w:p w14:paraId="53CFA123" w14:textId="77777777" w:rsidR="00510F93" w:rsidRPr="008336B3" w:rsidRDefault="00510F93" w:rsidP="00510F93">
                  <w:pPr>
                    <w:pStyle w:val="Corpotesto"/>
                    <w:tabs>
                      <w:tab w:val="left" w:pos="340"/>
                    </w:tabs>
                    <w:spacing w:after="0"/>
                    <w:jc w:val="left"/>
                    <w:rPr>
                      <w:rFonts w:ascii="Arial Narrow" w:hAnsi="Arial Narrow" w:cs="Arial"/>
                      <w:i/>
                      <w:sz w:val="22"/>
                      <w:szCs w:val="22"/>
                    </w:rPr>
                  </w:pPr>
                  <w:r w:rsidRPr="008336B3">
                    <w:rPr>
                      <w:rFonts w:ascii="Arial Narrow" w:hAnsi="Arial Narrow"/>
                      <w:i/>
                      <w:iCs/>
                      <w:sz w:val="22"/>
                      <w:szCs w:val="22"/>
                    </w:rPr>
                    <w:t>VI aree esclusivamente industriali</w:t>
                  </w:r>
                </w:p>
              </w:tc>
              <w:tc>
                <w:tcPr>
                  <w:tcW w:w="2268" w:type="dxa"/>
                  <w:vAlign w:val="center"/>
                </w:tcPr>
                <w:p w14:paraId="5F65AF41"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70</w:t>
                  </w:r>
                </w:p>
              </w:tc>
              <w:tc>
                <w:tcPr>
                  <w:tcW w:w="2268" w:type="dxa"/>
                  <w:vAlign w:val="center"/>
                </w:tcPr>
                <w:p w14:paraId="5B012DE6" w14:textId="77777777" w:rsidR="00510F93" w:rsidRPr="008336B3" w:rsidRDefault="00510F93" w:rsidP="00510F93">
                  <w:pPr>
                    <w:pStyle w:val="Corpotesto"/>
                    <w:tabs>
                      <w:tab w:val="left" w:pos="340"/>
                    </w:tabs>
                    <w:spacing w:after="0"/>
                    <w:jc w:val="center"/>
                    <w:rPr>
                      <w:rFonts w:ascii="Arial Narrow" w:hAnsi="Arial Narrow" w:cs="Arial"/>
                      <w:i/>
                      <w:sz w:val="22"/>
                      <w:szCs w:val="22"/>
                    </w:rPr>
                  </w:pPr>
                  <w:r w:rsidRPr="008336B3">
                    <w:rPr>
                      <w:rFonts w:ascii="Arial Narrow" w:hAnsi="Arial Narrow" w:cs="Arial"/>
                      <w:i/>
                      <w:sz w:val="22"/>
                      <w:szCs w:val="22"/>
                    </w:rPr>
                    <w:t>70</w:t>
                  </w:r>
                </w:p>
              </w:tc>
            </w:tr>
          </w:tbl>
          <w:p w14:paraId="67498CEC" w14:textId="77777777" w:rsidR="00510F93" w:rsidRPr="006968CA" w:rsidRDefault="00510F93" w:rsidP="00510F93">
            <w:pPr>
              <w:pStyle w:val="Titolo5"/>
              <w:tabs>
                <w:tab w:val="left" w:pos="822"/>
              </w:tabs>
              <w:spacing w:before="600" w:after="120" w:line="360" w:lineRule="auto"/>
              <w:jc w:val="center"/>
              <w:rPr>
                <w:rFonts w:ascii="Arial Narrow" w:hAnsi="Arial Narrow"/>
                <w:i w:val="0"/>
              </w:rPr>
            </w:pPr>
            <w:bookmarkStart w:id="81" w:name="_Toc196569002"/>
            <w:r w:rsidRPr="006968CA">
              <w:rPr>
                <w:rFonts w:ascii="Arial Narrow" w:hAnsi="Arial Narrow"/>
                <w:i w:val="0"/>
              </w:rPr>
              <w:t>Valori limite assoluti di immissione</w:t>
            </w:r>
            <w:bookmarkEnd w:id="81"/>
          </w:p>
          <w:p w14:paraId="0BB01932" w14:textId="77777777" w:rsidR="00510F93" w:rsidRPr="008336B3" w:rsidRDefault="00510F93" w:rsidP="00510F93">
            <w:pPr>
              <w:pStyle w:val="Corpotesto"/>
              <w:tabs>
                <w:tab w:val="left" w:pos="360"/>
              </w:tabs>
              <w:spacing w:after="120" w:line="360" w:lineRule="auto"/>
              <w:rPr>
                <w:rFonts w:ascii="Arial Narrow" w:hAnsi="Arial Narrow" w:cs="Arial"/>
                <w:sz w:val="22"/>
                <w:u w:val="single"/>
              </w:rPr>
            </w:pPr>
            <w:r w:rsidRPr="008336B3">
              <w:rPr>
                <w:rFonts w:ascii="Arial Narrow" w:hAnsi="Arial Narrow" w:cs="Arial"/>
                <w:sz w:val="22"/>
                <w:u w:val="single"/>
              </w:rPr>
              <w:t>Valori limite differenziali di immissione</w:t>
            </w:r>
            <w:r w:rsidRPr="008336B3">
              <w:rPr>
                <w:rFonts w:ascii="Arial Narrow" w:hAnsi="Arial Narrow" w:cs="Arial"/>
                <w:sz w:val="22"/>
              </w:rPr>
              <w:t>: massimo di rumore che può essere immesso nell’ambiente abitativo, determinato con riferimento alla differenza tra il livello equivalente del rumore ambientale (L</w:t>
            </w:r>
            <w:r w:rsidRPr="008336B3">
              <w:rPr>
                <w:rFonts w:ascii="Arial Narrow" w:hAnsi="Arial Narrow" w:cs="Arial"/>
                <w:sz w:val="22"/>
                <w:vertAlign w:val="subscript"/>
              </w:rPr>
              <w:t>A</w:t>
            </w:r>
            <w:r w:rsidRPr="008336B3">
              <w:rPr>
                <w:rFonts w:ascii="Arial Narrow" w:hAnsi="Arial Narrow" w:cs="Arial"/>
                <w:sz w:val="22"/>
              </w:rPr>
              <w:t>) e quello del rumore residuo (L</w:t>
            </w:r>
            <w:r w:rsidRPr="008336B3">
              <w:rPr>
                <w:rFonts w:ascii="Arial Narrow" w:hAnsi="Arial Narrow" w:cs="Arial"/>
                <w:sz w:val="22"/>
                <w:vertAlign w:val="subscript"/>
              </w:rPr>
              <w:t>R</w:t>
            </w:r>
            <w:r w:rsidRPr="008336B3">
              <w:rPr>
                <w:rFonts w:ascii="Arial Narrow" w:hAnsi="Arial Narrow" w:cs="Arial"/>
                <w:sz w:val="22"/>
              </w:rPr>
              <w:t>).</w:t>
            </w:r>
          </w:p>
          <w:p w14:paraId="7DC3565F" w14:textId="77777777" w:rsidR="00510F93" w:rsidRPr="008336B3" w:rsidRDefault="00510F93" w:rsidP="00510F93">
            <w:pPr>
              <w:pStyle w:val="Corpotesto"/>
              <w:spacing w:after="120" w:line="360" w:lineRule="auto"/>
              <w:rPr>
                <w:rFonts w:ascii="Arial Narrow" w:hAnsi="Arial Narrow" w:cs="Arial"/>
                <w:sz w:val="22"/>
              </w:rPr>
            </w:pPr>
            <w:r w:rsidRPr="008336B3">
              <w:rPr>
                <w:rFonts w:ascii="Arial Narrow" w:hAnsi="Arial Narrow" w:cs="Arial"/>
                <w:sz w:val="22"/>
              </w:rPr>
              <w:t>Vanno verificati all’interno degli edifici, esclusi quelli in cui si svolgano attività produttive (salvo per quanto concerne l’immissione di rumore da sorgenti sonore esterne ai locali in cui si esercitino le attività produttive stesse), in ambienti destinati alla permanenza di persone o comunità e utilizzati per le diverse attività umane, sia a finestre aperte che a finestre chiuse, al fine di individuare la situazione più gravosa.</w:t>
            </w:r>
          </w:p>
          <w:p w14:paraId="49D57817" w14:textId="77777777" w:rsidR="00510F93" w:rsidRPr="008336B3" w:rsidRDefault="00510F93" w:rsidP="00510F93">
            <w:pPr>
              <w:pStyle w:val="Corpotesto"/>
              <w:spacing w:after="120" w:line="360" w:lineRule="auto"/>
              <w:rPr>
                <w:rFonts w:ascii="Arial Narrow" w:hAnsi="Arial Narrow" w:cs="Arial"/>
                <w:sz w:val="22"/>
              </w:rPr>
            </w:pPr>
            <w:r w:rsidRPr="008336B3">
              <w:rPr>
                <w:rFonts w:ascii="Arial Narrow" w:hAnsi="Arial Narrow" w:cs="Arial"/>
                <w:sz w:val="22"/>
              </w:rPr>
              <w:t>L’art. 4 del DPCM 14/11/1997 stabilisce che i “valori limite differenziali di immissione” non debbano superare i 5 dB in periodo diurno e i 3 dB in periodo notturno, indipendentemente dalla classificazione acustica del territorio comunale.</w:t>
            </w:r>
          </w:p>
          <w:p w14:paraId="1D6CF4AE" w14:textId="77777777" w:rsidR="00510F93" w:rsidRPr="008336B3" w:rsidRDefault="00510F93" w:rsidP="00510F93">
            <w:pPr>
              <w:pStyle w:val="Corpotesto"/>
              <w:spacing w:after="120" w:line="360" w:lineRule="auto"/>
              <w:rPr>
                <w:rFonts w:ascii="Arial Narrow" w:hAnsi="Arial Narrow" w:cs="Arial"/>
                <w:sz w:val="22"/>
              </w:rPr>
            </w:pPr>
            <w:r w:rsidRPr="008336B3">
              <w:rPr>
                <w:rFonts w:ascii="Arial Narrow" w:hAnsi="Arial Narrow" w:cs="Arial"/>
                <w:sz w:val="22"/>
              </w:rPr>
              <w:t>La precedente disposizione non si applica, in quanto ogni effetto del rumore è da ritenersi trascurabile, nel caso in cui il rumore misurato a finestre aperte sia inferiore a 50 dB(A) di giorno e a 40 dB(A) di notte.</w:t>
            </w:r>
          </w:p>
          <w:p w14:paraId="77F38762" w14:textId="77777777" w:rsidR="00510F93" w:rsidRPr="008336B3" w:rsidRDefault="00510F93" w:rsidP="00510F93">
            <w:pPr>
              <w:pStyle w:val="Corpotesto"/>
              <w:spacing w:after="120" w:line="360" w:lineRule="auto"/>
              <w:rPr>
                <w:rFonts w:ascii="Arial Narrow" w:hAnsi="Arial Narrow" w:cs="Arial"/>
                <w:sz w:val="22"/>
              </w:rPr>
            </w:pPr>
            <w:r w:rsidRPr="008336B3">
              <w:rPr>
                <w:rFonts w:ascii="Arial Narrow" w:hAnsi="Arial Narrow" w:cs="Arial"/>
                <w:sz w:val="22"/>
              </w:rPr>
              <w:t>Nella condizione di finestre chiuse le suddette soglie di non applicabilità scendono a 35 dB(A) durante il periodo diurno e a 25 dB(A) durante il periodo notturno.</w:t>
            </w:r>
          </w:p>
          <w:p w14:paraId="549DA214" w14:textId="77777777" w:rsidR="00510F93" w:rsidRPr="008336B3" w:rsidRDefault="00510F93" w:rsidP="00510F93">
            <w:pPr>
              <w:pStyle w:val="Corpotesto"/>
              <w:spacing w:after="120" w:line="360" w:lineRule="auto"/>
              <w:rPr>
                <w:rFonts w:ascii="Arial Narrow" w:hAnsi="Arial Narrow" w:cs="Arial"/>
                <w:sz w:val="22"/>
              </w:rPr>
            </w:pPr>
            <w:r w:rsidRPr="008336B3">
              <w:rPr>
                <w:rFonts w:ascii="Arial Narrow" w:hAnsi="Arial Narrow" w:cs="Arial"/>
                <w:sz w:val="22"/>
              </w:rPr>
              <w:t>I limiti differenziali di immissione non si applicano nelle aree collocate nella classe VI dai piani comunali di classificazione acustica e inoltre alla rumorosità prodotta da:</w:t>
            </w:r>
          </w:p>
          <w:p w14:paraId="3E5FAD43" w14:textId="77777777" w:rsidR="00510F93" w:rsidRPr="008336B3" w:rsidRDefault="00510F93" w:rsidP="00510F93">
            <w:pPr>
              <w:pStyle w:val="Corpotesto"/>
              <w:numPr>
                <w:ilvl w:val="0"/>
                <w:numId w:val="71"/>
              </w:numPr>
              <w:tabs>
                <w:tab w:val="clear" w:pos="700"/>
              </w:tabs>
              <w:spacing w:after="120" w:line="360" w:lineRule="auto"/>
              <w:ind w:left="454" w:hanging="454"/>
              <w:rPr>
                <w:rFonts w:ascii="Arial Narrow" w:hAnsi="Arial Narrow" w:cs="Arial"/>
                <w:sz w:val="22"/>
              </w:rPr>
            </w:pPr>
            <w:r w:rsidRPr="008336B3">
              <w:rPr>
                <w:rFonts w:ascii="Arial Narrow" w:hAnsi="Arial Narrow" w:cs="Arial"/>
                <w:sz w:val="22"/>
              </w:rPr>
              <w:t>infrastrutture stradali, ferroviarie, aeroportuali e marittime,</w:t>
            </w:r>
          </w:p>
          <w:p w14:paraId="7786AE91" w14:textId="77777777" w:rsidR="00510F93" w:rsidRPr="008336B3" w:rsidRDefault="00510F93" w:rsidP="00510F93">
            <w:pPr>
              <w:pStyle w:val="Corpotesto"/>
              <w:numPr>
                <w:ilvl w:val="0"/>
                <w:numId w:val="71"/>
              </w:numPr>
              <w:tabs>
                <w:tab w:val="clear" w:pos="700"/>
              </w:tabs>
              <w:spacing w:after="120" w:line="360" w:lineRule="auto"/>
              <w:ind w:left="454" w:hanging="454"/>
              <w:rPr>
                <w:rFonts w:ascii="Arial Narrow" w:hAnsi="Arial Narrow" w:cs="Arial"/>
                <w:sz w:val="22"/>
              </w:rPr>
            </w:pPr>
            <w:r w:rsidRPr="008336B3">
              <w:rPr>
                <w:rFonts w:ascii="Arial Narrow" w:hAnsi="Arial Narrow" w:cs="Arial"/>
                <w:sz w:val="22"/>
              </w:rPr>
              <w:t>attività e comportamenti non connessi con esigenze produttive, commerciali e professionali,</w:t>
            </w:r>
          </w:p>
          <w:p w14:paraId="04E3D89B" w14:textId="77777777" w:rsidR="00510F93" w:rsidRDefault="00510F93" w:rsidP="00510F93">
            <w:pPr>
              <w:pStyle w:val="Corpotesto"/>
              <w:numPr>
                <w:ilvl w:val="0"/>
                <w:numId w:val="71"/>
              </w:numPr>
              <w:tabs>
                <w:tab w:val="clear" w:pos="700"/>
              </w:tabs>
              <w:spacing w:after="120" w:line="360" w:lineRule="auto"/>
              <w:ind w:left="454" w:hanging="454"/>
              <w:rPr>
                <w:rFonts w:ascii="Arial Narrow" w:hAnsi="Arial Narrow" w:cs="Arial"/>
                <w:sz w:val="22"/>
              </w:rPr>
            </w:pPr>
            <w:r w:rsidRPr="008336B3">
              <w:rPr>
                <w:rFonts w:ascii="Arial Narrow" w:hAnsi="Arial Narrow" w:cs="Arial"/>
                <w:sz w:val="22"/>
              </w:rPr>
              <w:t>servizi e impianti fissi dell’edificio adibiti ad uso comune, limitatamente al disturbo provocato all’interno dello stesso.</w:t>
            </w:r>
          </w:p>
          <w:p w14:paraId="33F96363" w14:textId="77777777" w:rsidR="00510F93" w:rsidRPr="006968CA" w:rsidRDefault="00510F93" w:rsidP="00510F93">
            <w:pPr>
              <w:pStyle w:val="Titolo5"/>
              <w:tabs>
                <w:tab w:val="left" w:pos="822"/>
              </w:tabs>
              <w:spacing w:before="600" w:after="120" w:line="360" w:lineRule="auto"/>
              <w:jc w:val="center"/>
              <w:rPr>
                <w:rFonts w:ascii="Arial Narrow" w:hAnsi="Arial Narrow"/>
                <w:i w:val="0"/>
              </w:rPr>
            </w:pPr>
            <w:bookmarkStart w:id="82" w:name="_Toc196569003"/>
            <w:r w:rsidRPr="006968CA">
              <w:rPr>
                <w:rFonts w:ascii="Arial Narrow" w:hAnsi="Arial Narrow"/>
                <w:i w:val="0"/>
              </w:rPr>
              <w:t>Impianti a ciclo produttivo continuo</w:t>
            </w:r>
            <w:bookmarkEnd w:id="82"/>
          </w:p>
          <w:p w14:paraId="0166A5D5" w14:textId="77777777" w:rsidR="00510F93" w:rsidRPr="008336B3" w:rsidRDefault="00510F93" w:rsidP="00510F93">
            <w:pPr>
              <w:pStyle w:val="Corpotesto"/>
              <w:tabs>
                <w:tab w:val="left" w:pos="360"/>
              </w:tabs>
              <w:spacing w:after="120" w:line="360" w:lineRule="auto"/>
              <w:rPr>
                <w:rFonts w:ascii="Arial Narrow" w:hAnsi="Arial Narrow" w:cs="Arial"/>
                <w:sz w:val="22"/>
              </w:rPr>
            </w:pPr>
            <w:r w:rsidRPr="008336B3">
              <w:rPr>
                <w:rFonts w:ascii="Arial Narrow" w:hAnsi="Arial Narrow" w:cs="Arial"/>
                <w:sz w:val="22"/>
              </w:rPr>
              <w:t>Il decreto del Ministero dell’Ambiente 11 dicembre 1996 disciplina l’applicazione del criterio differenziale per gli impianti a ciclo produttivo continuo, ubicati in zone diverse da quelle esclusivamente industriali, o la cui attività dispiega i propri effetti in zone diverse da quelle esclusivamente industriali.</w:t>
            </w:r>
          </w:p>
          <w:p w14:paraId="59F4A030" w14:textId="77777777" w:rsidR="00510F93" w:rsidRPr="008336B3" w:rsidRDefault="00510F93" w:rsidP="00510F93">
            <w:pPr>
              <w:pStyle w:val="Corpotesto"/>
              <w:tabs>
                <w:tab w:val="left" w:pos="360"/>
              </w:tabs>
              <w:spacing w:after="120" w:line="360" w:lineRule="auto"/>
              <w:rPr>
                <w:rFonts w:ascii="Arial Narrow" w:hAnsi="Arial Narrow" w:cs="Arial"/>
                <w:sz w:val="22"/>
              </w:rPr>
            </w:pPr>
            <w:r w:rsidRPr="008336B3">
              <w:rPr>
                <w:rFonts w:ascii="Arial Narrow" w:hAnsi="Arial Narrow" w:cs="Arial"/>
                <w:sz w:val="22"/>
              </w:rPr>
              <w:t>Per “impianto a ciclo produttivo continuo esistente” si intende quello in esercizio, o autorizzato all’esercizio, o per il quale sia stata presentata domanda di autorizzazione all’esercizio precedentemente all’entrata in vigore del DM 11/12/1996.</w:t>
            </w:r>
          </w:p>
          <w:p w14:paraId="18B23A0B" w14:textId="77777777" w:rsidR="00510F93" w:rsidRPr="00E15875" w:rsidRDefault="00510F93" w:rsidP="00510F93">
            <w:pPr>
              <w:pStyle w:val="Corpotesto"/>
              <w:tabs>
                <w:tab w:val="left" w:pos="360"/>
              </w:tabs>
              <w:spacing w:after="120" w:line="360" w:lineRule="auto"/>
              <w:rPr>
                <w:rFonts w:ascii="Arial Narrow" w:hAnsi="Arial Narrow" w:cs="Arial"/>
                <w:spacing w:val="-1"/>
                <w:sz w:val="22"/>
              </w:rPr>
            </w:pPr>
            <w:r w:rsidRPr="00E15875">
              <w:rPr>
                <w:rFonts w:ascii="Arial Narrow" w:hAnsi="Arial Narrow" w:cs="Arial"/>
                <w:spacing w:val="-1"/>
                <w:sz w:val="22"/>
              </w:rPr>
              <w:t>Al fine di usufruire della deroga dall'applicazione del criterio differenziale per gli impianti a ciclo produttivo continuo, ai sensi dell’art. 3 del DM 11 dicembre 1996, il gestore dell’impianto a ciclo produttivo continuo esistente deve dimostrare che:</w:t>
            </w:r>
          </w:p>
          <w:p w14:paraId="08696675" w14:textId="77777777" w:rsidR="00510F93" w:rsidRPr="008336B3" w:rsidRDefault="00510F93" w:rsidP="00510F93">
            <w:pPr>
              <w:pStyle w:val="Corpotesto"/>
              <w:numPr>
                <w:ilvl w:val="0"/>
                <w:numId w:val="73"/>
              </w:numPr>
              <w:spacing w:after="120" w:line="360" w:lineRule="auto"/>
              <w:ind w:left="454" w:hanging="454"/>
              <w:rPr>
                <w:rFonts w:ascii="Arial Narrow" w:hAnsi="Arial Narrow" w:cs="Arial"/>
                <w:sz w:val="22"/>
              </w:rPr>
            </w:pPr>
            <w:r w:rsidRPr="008336B3">
              <w:rPr>
                <w:rFonts w:ascii="Arial Narrow" w:hAnsi="Arial Narrow" w:cs="Arial"/>
                <w:sz w:val="22"/>
              </w:rPr>
              <w:t>l’attività sia pregressa alla data del 26 dicembre 1996,</w:t>
            </w:r>
          </w:p>
          <w:p w14:paraId="4E8C3B4B" w14:textId="77777777" w:rsidR="00510F93" w:rsidRPr="008336B3" w:rsidRDefault="00510F93" w:rsidP="00510F93">
            <w:pPr>
              <w:pStyle w:val="Corpotesto"/>
              <w:numPr>
                <w:ilvl w:val="0"/>
                <w:numId w:val="73"/>
              </w:numPr>
              <w:spacing w:after="120" w:line="360" w:lineRule="auto"/>
              <w:ind w:left="454" w:hanging="454"/>
              <w:rPr>
                <w:rFonts w:ascii="Arial Narrow" w:hAnsi="Arial Narrow" w:cs="Arial"/>
                <w:sz w:val="22"/>
              </w:rPr>
            </w:pPr>
            <w:r w:rsidRPr="008336B3">
              <w:rPr>
                <w:rFonts w:ascii="Arial Narrow" w:hAnsi="Arial Narrow" w:cs="Arial"/>
                <w:sz w:val="22"/>
              </w:rPr>
              <w:t>l’attività rientri in almeno una delle definizioni a) e b) dell’art. 2 del DM 11dicembre 1996,</w:t>
            </w:r>
          </w:p>
          <w:p w14:paraId="74CB8D33" w14:textId="77777777" w:rsidR="00510F93" w:rsidRPr="008336B3" w:rsidRDefault="00510F93" w:rsidP="00510F93">
            <w:pPr>
              <w:pStyle w:val="Corpotesto"/>
              <w:numPr>
                <w:ilvl w:val="0"/>
                <w:numId w:val="73"/>
              </w:numPr>
              <w:spacing w:after="120" w:line="360" w:lineRule="auto"/>
              <w:ind w:left="454" w:hanging="454"/>
              <w:rPr>
                <w:rFonts w:ascii="Arial Narrow" w:hAnsi="Arial Narrow" w:cs="Arial"/>
                <w:sz w:val="22"/>
              </w:rPr>
            </w:pPr>
            <w:r w:rsidRPr="008336B3">
              <w:rPr>
                <w:rFonts w:ascii="Arial Narrow" w:hAnsi="Arial Narrow" w:cs="Arial"/>
                <w:sz w:val="22"/>
              </w:rPr>
              <w:t>l’attività rispetti i valori assoluti di immissione relativi alla classificazione acustica del territorio comunale,</w:t>
            </w:r>
          </w:p>
          <w:p w14:paraId="3FF4DF61" w14:textId="77777777" w:rsidR="00510F93" w:rsidRPr="008336B3" w:rsidRDefault="00510F93" w:rsidP="00510F93">
            <w:pPr>
              <w:pStyle w:val="Corpotesto"/>
              <w:numPr>
                <w:ilvl w:val="0"/>
                <w:numId w:val="73"/>
              </w:numPr>
              <w:spacing w:after="120" w:line="360" w:lineRule="auto"/>
              <w:ind w:left="454" w:hanging="454"/>
              <w:rPr>
                <w:rFonts w:ascii="Arial Narrow" w:hAnsi="Arial Narrow" w:cs="Arial"/>
                <w:sz w:val="22"/>
              </w:rPr>
            </w:pPr>
            <w:r w:rsidRPr="008336B3">
              <w:rPr>
                <w:rFonts w:ascii="Arial Narrow" w:hAnsi="Arial Narrow" w:cs="Arial"/>
                <w:sz w:val="22"/>
              </w:rPr>
              <w:t>il gestore abbia trasmesso “al competente ufficio comunale apposita certificazione redatta con le modalità e per gli effetti della legge 4 gennaio 1968, n. 15” che attesti il rispetto del disposto di cui all’art. 3 comma 1 dello stesso DM, così come previsto dal medesimo decreto all’art. 4, comma 5.</w:t>
            </w:r>
          </w:p>
          <w:p w14:paraId="302A5DD6" w14:textId="77777777" w:rsidR="00510F93" w:rsidRPr="006968CA" w:rsidRDefault="00510F93" w:rsidP="00510F93">
            <w:pPr>
              <w:pStyle w:val="Titolo5"/>
              <w:tabs>
                <w:tab w:val="left" w:pos="822"/>
              </w:tabs>
              <w:spacing w:before="600" w:after="120" w:line="360" w:lineRule="auto"/>
              <w:jc w:val="center"/>
              <w:rPr>
                <w:rFonts w:ascii="Arial Narrow" w:hAnsi="Arial Narrow"/>
                <w:i w:val="0"/>
              </w:rPr>
            </w:pPr>
            <w:bookmarkStart w:id="83" w:name="_Toc196569004"/>
            <w:r w:rsidRPr="006968CA">
              <w:rPr>
                <w:rFonts w:ascii="Arial Narrow" w:hAnsi="Arial Narrow"/>
                <w:i w:val="0"/>
              </w:rPr>
              <w:t>Disposizioni per il contenimento e la prevenzione dell’inquinamento acustico derivante dal traffico veicolare</w:t>
            </w:r>
            <w:bookmarkEnd w:id="83"/>
          </w:p>
          <w:p w14:paraId="645EAD29" w14:textId="77777777" w:rsidR="00510F93" w:rsidRPr="008336B3" w:rsidRDefault="00510F93" w:rsidP="00510F93">
            <w:pPr>
              <w:pStyle w:val="Corpotesto"/>
              <w:tabs>
                <w:tab w:val="left" w:pos="360"/>
              </w:tabs>
              <w:spacing w:after="120" w:line="360" w:lineRule="auto"/>
              <w:rPr>
                <w:rFonts w:ascii="Arial Narrow" w:hAnsi="Arial Narrow" w:cs="Arial"/>
                <w:sz w:val="22"/>
              </w:rPr>
            </w:pPr>
            <w:r w:rsidRPr="008336B3">
              <w:rPr>
                <w:rFonts w:ascii="Arial Narrow" w:hAnsi="Arial Narrow" w:cs="Arial"/>
                <w:sz w:val="22"/>
              </w:rPr>
              <w:t>Il DPR n. 142 del 30/3/2004 stabilisce i limiti massimi al rumore da traffico stradale, in funzione del caso si tratti di infrastrutture esistenti oppure di nuova realizzazione, del tipo di arteria ai sensi del Codice della Strada (A, B, C, D, E oppure F secondo la classificazione dell’art. 2 del decreto Legislativo n. 285/1992), della distanza, del tipo di ricettore e del periodo di esposizione.</w:t>
            </w:r>
          </w:p>
          <w:p w14:paraId="1F25F69B" w14:textId="77777777" w:rsidR="00510F93" w:rsidRPr="008336B3" w:rsidRDefault="00510F93" w:rsidP="00510F93">
            <w:pPr>
              <w:pStyle w:val="Corpotesto"/>
              <w:tabs>
                <w:tab w:val="left" w:pos="360"/>
              </w:tabs>
              <w:spacing w:after="120" w:line="360" w:lineRule="auto"/>
              <w:rPr>
                <w:rFonts w:ascii="Arial Narrow" w:hAnsi="Arial Narrow" w:cs="Arial"/>
                <w:sz w:val="22"/>
              </w:rPr>
            </w:pPr>
            <w:r w:rsidRPr="008336B3">
              <w:rPr>
                <w:rFonts w:ascii="Arial Narrow" w:hAnsi="Arial Narrow" w:cs="Arial"/>
                <w:sz w:val="22"/>
              </w:rPr>
              <w:t>Le seguenti tabelle specificano i limiti di immissione imposti al rumore del traffico stradale per i vari tipi di strada, all’interno delle rispettive fasce di pertinenza acustica.</w:t>
            </w:r>
          </w:p>
          <w:p w14:paraId="0E7263B1" w14:textId="77777777" w:rsidR="00510F93" w:rsidRPr="006968CA" w:rsidRDefault="00510F93" w:rsidP="00510F93">
            <w:pPr>
              <w:pStyle w:val="Corpotesto"/>
              <w:spacing w:before="360" w:after="0" w:line="360" w:lineRule="auto"/>
              <w:jc w:val="center"/>
              <w:rPr>
                <w:rFonts w:ascii="Arial Narrow" w:hAnsi="Arial Narrow" w:cs="Arial"/>
                <w:sz w:val="22"/>
              </w:rPr>
            </w:pPr>
            <w:r w:rsidRPr="006968CA">
              <w:rPr>
                <w:rFonts w:ascii="Arial Narrow" w:hAnsi="Arial Narrow" w:cs="Arial"/>
                <w:sz w:val="22"/>
              </w:rPr>
              <w:t>Allegato 1 del DPR n. 142/2004 - Tabella 1 (strade di nuova realizzazione)</w:t>
            </w: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0"/>
              <w:gridCol w:w="1800"/>
              <w:gridCol w:w="1621"/>
              <w:gridCol w:w="1126"/>
              <w:gridCol w:w="1126"/>
              <w:gridCol w:w="1126"/>
              <w:gridCol w:w="1126"/>
            </w:tblGrid>
            <w:tr w:rsidR="00510F93" w:rsidRPr="006968CA" w14:paraId="53490C1F" w14:textId="77777777" w:rsidTr="00E55969">
              <w:trPr>
                <w:cantSplit/>
                <w:trHeight w:val="907"/>
                <w:jc w:val="center"/>
              </w:trPr>
              <w:tc>
                <w:tcPr>
                  <w:tcW w:w="1620" w:type="dxa"/>
                  <w:vMerge w:val="restart"/>
                  <w:shd w:val="clear" w:color="auto" w:fill="EBFFFF"/>
                  <w:vAlign w:val="center"/>
                </w:tcPr>
                <w:p w14:paraId="5567266F"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TIPO DI</w:t>
                  </w:r>
                </w:p>
                <w:p w14:paraId="713A65CF"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STRADA</w:t>
                  </w:r>
                </w:p>
                <w:p w14:paraId="6860AF35"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(secondo Codice della Strada)</w:t>
                  </w:r>
                </w:p>
              </w:tc>
              <w:tc>
                <w:tcPr>
                  <w:tcW w:w="1800" w:type="dxa"/>
                  <w:vMerge w:val="restart"/>
                  <w:shd w:val="clear" w:color="auto" w:fill="EBFFFF"/>
                  <w:vAlign w:val="center"/>
                </w:tcPr>
                <w:p w14:paraId="602E6B94"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SOTTOTIPI A</w:t>
                  </w:r>
                </w:p>
                <w:p w14:paraId="6FE1F91C"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FINI ACUSTICI</w:t>
                  </w:r>
                </w:p>
                <w:p w14:paraId="4B1E9A09"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(secondo</w:t>
                  </w:r>
                </w:p>
                <w:p w14:paraId="700836A4"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D.M. 5/11/2001)</w:t>
                  </w:r>
                </w:p>
              </w:tc>
              <w:tc>
                <w:tcPr>
                  <w:tcW w:w="1621" w:type="dxa"/>
                  <w:vMerge w:val="restart"/>
                  <w:shd w:val="clear" w:color="auto" w:fill="EBFFFF"/>
                  <w:vAlign w:val="center"/>
                </w:tcPr>
                <w:p w14:paraId="06251696"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Ampiezza</w:t>
                  </w:r>
                </w:p>
                <w:p w14:paraId="57E02646"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della fascia di pertinenza acustica (m)</w:t>
                  </w:r>
                </w:p>
              </w:tc>
              <w:tc>
                <w:tcPr>
                  <w:tcW w:w="2252" w:type="dxa"/>
                  <w:gridSpan w:val="2"/>
                  <w:shd w:val="clear" w:color="auto" w:fill="EBFFFF"/>
                  <w:vAlign w:val="center"/>
                </w:tcPr>
                <w:p w14:paraId="4D292498"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Scuole (*), ospedali,</w:t>
                  </w:r>
                </w:p>
                <w:p w14:paraId="3E6DBAE7"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case di cura e di riposo</w:t>
                  </w:r>
                </w:p>
              </w:tc>
              <w:tc>
                <w:tcPr>
                  <w:tcW w:w="2252" w:type="dxa"/>
                  <w:gridSpan w:val="2"/>
                  <w:shd w:val="clear" w:color="auto" w:fill="EBFFFF"/>
                  <w:vAlign w:val="center"/>
                </w:tcPr>
                <w:p w14:paraId="12A80809"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Altri ricettori</w:t>
                  </w:r>
                </w:p>
              </w:tc>
            </w:tr>
            <w:tr w:rsidR="00510F93" w:rsidRPr="006968CA" w14:paraId="313C4096" w14:textId="77777777" w:rsidTr="00E55969">
              <w:trPr>
                <w:cantSplit/>
                <w:trHeight w:val="907"/>
                <w:jc w:val="center"/>
              </w:trPr>
              <w:tc>
                <w:tcPr>
                  <w:tcW w:w="1620" w:type="dxa"/>
                  <w:vMerge/>
                  <w:tcBorders>
                    <w:bottom w:val="single" w:sz="4" w:space="0" w:color="auto"/>
                  </w:tcBorders>
                  <w:shd w:val="clear" w:color="auto" w:fill="EBFFFF"/>
                  <w:vAlign w:val="center"/>
                </w:tcPr>
                <w:p w14:paraId="3462ECB6" w14:textId="77777777" w:rsidR="00510F93" w:rsidRPr="006968CA" w:rsidRDefault="00510F93" w:rsidP="00510F93">
                  <w:pPr>
                    <w:pStyle w:val="Corpotesto"/>
                    <w:spacing w:after="0" w:line="240" w:lineRule="exact"/>
                    <w:jc w:val="center"/>
                    <w:rPr>
                      <w:b/>
                      <w:bCs/>
                      <w:iCs/>
                      <w:sz w:val="22"/>
                      <w:szCs w:val="22"/>
                    </w:rPr>
                  </w:pPr>
                </w:p>
              </w:tc>
              <w:tc>
                <w:tcPr>
                  <w:tcW w:w="1800" w:type="dxa"/>
                  <w:vMerge/>
                  <w:tcBorders>
                    <w:bottom w:val="single" w:sz="4" w:space="0" w:color="auto"/>
                  </w:tcBorders>
                  <w:shd w:val="clear" w:color="auto" w:fill="EBFFFF"/>
                  <w:vAlign w:val="center"/>
                </w:tcPr>
                <w:p w14:paraId="521FC7BA" w14:textId="77777777" w:rsidR="00510F93" w:rsidRPr="006968CA" w:rsidRDefault="00510F93" w:rsidP="00510F93">
                  <w:pPr>
                    <w:pStyle w:val="Corpotesto"/>
                    <w:spacing w:after="0" w:line="240" w:lineRule="exact"/>
                    <w:jc w:val="center"/>
                    <w:rPr>
                      <w:b/>
                      <w:bCs/>
                      <w:iCs/>
                      <w:sz w:val="22"/>
                      <w:szCs w:val="22"/>
                    </w:rPr>
                  </w:pPr>
                </w:p>
              </w:tc>
              <w:tc>
                <w:tcPr>
                  <w:tcW w:w="1621" w:type="dxa"/>
                  <w:vMerge/>
                  <w:tcBorders>
                    <w:bottom w:val="single" w:sz="4" w:space="0" w:color="auto"/>
                  </w:tcBorders>
                  <w:shd w:val="clear" w:color="auto" w:fill="EBFFFF"/>
                  <w:vAlign w:val="center"/>
                </w:tcPr>
                <w:p w14:paraId="283DFA98" w14:textId="77777777" w:rsidR="00510F93" w:rsidRPr="006968CA" w:rsidRDefault="00510F93" w:rsidP="00510F93">
                  <w:pPr>
                    <w:pStyle w:val="Corpotesto"/>
                    <w:spacing w:after="0" w:line="240" w:lineRule="exact"/>
                    <w:jc w:val="center"/>
                    <w:rPr>
                      <w:b/>
                      <w:bCs/>
                      <w:iCs/>
                      <w:sz w:val="22"/>
                      <w:szCs w:val="22"/>
                    </w:rPr>
                  </w:pPr>
                </w:p>
              </w:tc>
              <w:tc>
                <w:tcPr>
                  <w:tcW w:w="1126" w:type="dxa"/>
                  <w:tcBorders>
                    <w:bottom w:val="single" w:sz="4" w:space="0" w:color="auto"/>
                  </w:tcBorders>
                  <w:shd w:val="clear" w:color="auto" w:fill="EBFFFF"/>
                  <w:vAlign w:val="center"/>
                </w:tcPr>
                <w:p w14:paraId="6CC372C1"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Diurno</w:t>
                  </w:r>
                </w:p>
                <w:p w14:paraId="211658A4"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dB(A)</w:t>
                  </w:r>
                </w:p>
              </w:tc>
              <w:tc>
                <w:tcPr>
                  <w:tcW w:w="1126" w:type="dxa"/>
                  <w:tcBorders>
                    <w:bottom w:val="single" w:sz="4" w:space="0" w:color="auto"/>
                  </w:tcBorders>
                  <w:shd w:val="clear" w:color="auto" w:fill="EBFFFF"/>
                  <w:vAlign w:val="center"/>
                </w:tcPr>
                <w:p w14:paraId="71534F3C"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Notturno</w:t>
                  </w:r>
                </w:p>
                <w:p w14:paraId="2413B1D3"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dB(A)</w:t>
                  </w:r>
                </w:p>
              </w:tc>
              <w:tc>
                <w:tcPr>
                  <w:tcW w:w="1126" w:type="dxa"/>
                  <w:tcBorders>
                    <w:bottom w:val="single" w:sz="4" w:space="0" w:color="auto"/>
                  </w:tcBorders>
                  <w:shd w:val="clear" w:color="auto" w:fill="EBFFFF"/>
                  <w:vAlign w:val="center"/>
                </w:tcPr>
                <w:p w14:paraId="2299BD67"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Diurno</w:t>
                  </w:r>
                </w:p>
                <w:p w14:paraId="7F03D269"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dB(A)</w:t>
                  </w:r>
                </w:p>
              </w:tc>
              <w:tc>
                <w:tcPr>
                  <w:tcW w:w="1126" w:type="dxa"/>
                  <w:tcBorders>
                    <w:bottom w:val="single" w:sz="4" w:space="0" w:color="auto"/>
                  </w:tcBorders>
                  <w:shd w:val="clear" w:color="auto" w:fill="EBFFFF"/>
                  <w:vAlign w:val="center"/>
                </w:tcPr>
                <w:p w14:paraId="50ABF69C"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Notturno</w:t>
                  </w:r>
                </w:p>
                <w:p w14:paraId="7020B13C"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dB(A)</w:t>
                  </w:r>
                </w:p>
              </w:tc>
            </w:tr>
            <w:tr w:rsidR="00510F93" w:rsidRPr="006968CA" w14:paraId="34324FBF" w14:textId="77777777" w:rsidTr="00E55969">
              <w:trPr>
                <w:cantSplit/>
                <w:trHeight w:val="907"/>
                <w:jc w:val="center"/>
              </w:trPr>
              <w:tc>
                <w:tcPr>
                  <w:tcW w:w="1620" w:type="dxa"/>
                  <w:vAlign w:val="center"/>
                </w:tcPr>
                <w:p w14:paraId="6F8682A5"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A - autostrada</w:t>
                  </w:r>
                </w:p>
              </w:tc>
              <w:tc>
                <w:tcPr>
                  <w:tcW w:w="1800" w:type="dxa"/>
                  <w:vAlign w:val="center"/>
                </w:tcPr>
                <w:p w14:paraId="164EF113" w14:textId="77777777" w:rsidR="00510F93" w:rsidRPr="006968CA" w:rsidRDefault="00510F93" w:rsidP="00510F93">
                  <w:pPr>
                    <w:pStyle w:val="Corpotesto"/>
                    <w:spacing w:after="0" w:line="240" w:lineRule="exact"/>
                    <w:jc w:val="center"/>
                    <w:rPr>
                      <w:rFonts w:ascii="Arial Narrow" w:hAnsi="Arial Narrow" w:cs="Arial"/>
                      <w:iCs/>
                      <w:sz w:val="22"/>
                      <w:szCs w:val="22"/>
                    </w:rPr>
                  </w:pPr>
                </w:p>
              </w:tc>
              <w:tc>
                <w:tcPr>
                  <w:tcW w:w="1621" w:type="dxa"/>
                  <w:vAlign w:val="center"/>
                </w:tcPr>
                <w:p w14:paraId="6D832690"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250</w:t>
                  </w:r>
                </w:p>
              </w:tc>
              <w:tc>
                <w:tcPr>
                  <w:tcW w:w="1126" w:type="dxa"/>
                  <w:vAlign w:val="center"/>
                </w:tcPr>
                <w:p w14:paraId="5B6B5926"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50</w:t>
                  </w:r>
                </w:p>
              </w:tc>
              <w:tc>
                <w:tcPr>
                  <w:tcW w:w="1126" w:type="dxa"/>
                  <w:vAlign w:val="center"/>
                </w:tcPr>
                <w:p w14:paraId="4047E3F1"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40</w:t>
                  </w:r>
                </w:p>
              </w:tc>
              <w:tc>
                <w:tcPr>
                  <w:tcW w:w="1126" w:type="dxa"/>
                  <w:vAlign w:val="center"/>
                </w:tcPr>
                <w:p w14:paraId="210065ED"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65</w:t>
                  </w:r>
                </w:p>
              </w:tc>
              <w:tc>
                <w:tcPr>
                  <w:tcW w:w="1126" w:type="dxa"/>
                  <w:vAlign w:val="center"/>
                </w:tcPr>
                <w:p w14:paraId="2752F29E"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55</w:t>
                  </w:r>
                </w:p>
              </w:tc>
            </w:tr>
            <w:tr w:rsidR="00510F93" w:rsidRPr="006968CA" w14:paraId="76959E0C" w14:textId="77777777" w:rsidTr="00E55969">
              <w:trPr>
                <w:cantSplit/>
                <w:trHeight w:val="907"/>
                <w:jc w:val="center"/>
              </w:trPr>
              <w:tc>
                <w:tcPr>
                  <w:tcW w:w="1620" w:type="dxa"/>
                  <w:vAlign w:val="center"/>
                </w:tcPr>
                <w:p w14:paraId="092A1CA5"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B - extraurbana principale</w:t>
                  </w:r>
                </w:p>
              </w:tc>
              <w:tc>
                <w:tcPr>
                  <w:tcW w:w="1800" w:type="dxa"/>
                  <w:vAlign w:val="center"/>
                </w:tcPr>
                <w:p w14:paraId="2F9999A5" w14:textId="77777777" w:rsidR="00510F93" w:rsidRPr="006968CA" w:rsidRDefault="00510F93" w:rsidP="00510F93">
                  <w:pPr>
                    <w:pStyle w:val="Corpotesto"/>
                    <w:spacing w:after="0" w:line="240" w:lineRule="exact"/>
                    <w:jc w:val="center"/>
                    <w:rPr>
                      <w:rFonts w:ascii="Arial Narrow" w:hAnsi="Arial Narrow" w:cs="Arial"/>
                      <w:iCs/>
                      <w:sz w:val="22"/>
                      <w:szCs w:val="22"/>
                    </w:rPr>
                  </w:pPr>
                </w:p>
              </w:tc>
              <w:tc>
                <w:tcPr>
                  <w:tcW w:w="1621" w:type="dxa"/>
                  <w:vAlign w:val="center"/>
                </w:tcPr>
                <w:p w14:paraId="32A80F28"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250</w:t>
                  </w:r>
                </w:p>
              </w:tc>
              <w:tc>
                <w:tcPr>
                  <w:tcW w:w="1126" w:type="dxa"/>
                  <w:vAlign w:val="center"/>
                </w:tcPr>
                <w:p w14:paraId="745A3E8E"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50</w:t>
                  </w:r>
                </w:p>
              </w:tc>
              <w:tc>
                <w:tcPr>
                  <w:tcW w:w="1126" w:type="dxa"/>
                  <w:vAlign w:val="center"/>
                </w:tcPr>
                <w:p w14:paraId="451EC34C"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40</w:t>
                  </w:r>
                </w:p>
              </w:tc>
              <w:tc>
                <w:tcPr>
                  <w:tcW w:w="1126" w:type="dxa"/>
                  <w:vAlign w:val="center"/>
                </w:tcPr>
                <w:p w14:paraId="4837223C"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65</w:t>
                  </w:r>
                </w:p>
              </w:tc>
              <w:tc>
                <w:tcPr>
                  <w:tcW w:w="1126" w:type="dxa"/>
                  <w:vAlign w:val="center"/>
                </w:tcPr>
                <w:p w14:paraId="062939A8"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55</w:t>
                  </w:r>
                </w:p>
              </w:tc>
            </w:tr>
            <w:tr w:rsidR="00510F93" w:rsidRPr="006968CA" w14:paraId="49D3D022" w14:textId="77777777" w:rsidTr="00E55969">
              <w:trPr>
                <w:cantSplit/>
                <w:trHeight w:val="907"/>
                <w:jc w:val="center"/>
              </w:trPr>
              <w:tc>
                <w:tcPr>
                  <w:tcW w:w="1620" w:type="dxa"/>
                  <w:vMerge w:val="restart"/>
                  <w:vAlign w:val="center"/>
                </w:tcPr>
                <w:p w14:paraId="64DD1F27"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C - extraurbana secondaria</w:t>
                  </w:r>
                </w:p>
              </w:tc>
              <w:tc>
                <w:tcPr>
                  <w:tcW w:w="1800" w:type="dxa"/>
                  <w:vAlign w:val="center"/>
                </w:tcPr>
                <w:p w14:paraId="1201117C"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C1</w:t>
                  </w:r>
                </w:p>
              </w:tc>
              <w:tc>
                <w:tcPr>
                  <w:tcW w:w="1621" w:type="dxa"/>
                  <w:vAlign w:val="center"/>
                </w:tcPr>
                <w:p w14:paraId="4E086E41"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250</w:t>
                  </w:r>
                </w:p>
              </w:tc>
              <w:tc>
                <w:tcPr>
                  <w:tcW w:w="1126" w:type="dxa"/>
                  <w:vAlign w:val="center"/>
                </w:tcPr>
                <w:p w14:paraId="347A93E6"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50</w:t>
                  </w:r>
                </w:p>
              </w:tc>
              <w:tc>
                <w:tcPr>
                  <w:tcW w:w="1126" w:type="dxa"/>
                  <w:vAlign w:val="center"/>
                </w:tcPr>
                <w:p w14:paraId="5D88A1B0"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40</w:t>
                  </w:r>
                </w:p>
              </w:tc>
              <w:tc>
                <w:tcPr>
                  <w:tcW w:w="1126" w:type="dxa"/>
                  <w:vAlign w:val="center"/>
                </w:tcPr>
                <w:p w14:paraId="5DAFD38C"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65</w:t>
                  </w:r>
                </w:p>
              </w:tc>
              <w:tc>
                <w:tcPr>
                  <w:tcW w:w="1126" w:type="dxa"/>
                  <w:vAlign w:val="center"/>
                </w:tcPr>
                <w:p w14:paraId="3D53904E"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55</w:t>
                  </w:r>
                </w:p>
              </w:tc>
            </w:tr>
            <w:tr w:rsidR="00510F93" w:rsidRPr="006968CA" w14:paraId="2BADFA05" w14:textId="77777777" w:rsidTr="00E55969">
              <w:trPr>
                <w:cantSplit/>
                <w:trHeight w:val="907"/>
                <w:jc w:val="center"/>
              </w:trPr>
              <w:tc>
                <w:tcPr>
                  <w:tcW w:w="1620" w:type="dxa"/>
                  <w:vMerge/>
                  <w:vAlign w:val="center"/>
                </w:tcPr>
                <w:p w14:paraId="5DE49359" w14:textId="77777777" w:rsidR="00510F93" w:rsidRPr="006968CA" w:rsidRDefault="00510F93" w:rsidP="00510F93">
                  <w:pPr>
                    <w:pStyle w:val="Corpotesto"/>
                    <w:spacing w:after="0" w:line="240" w:lineRule="exact"/>
                    <w:jc w:val="center"/>
                    <w:rPr>
                      <w:rFonts w:ascii="Arial Narrow" w:hAnsi="Arial Narrow" w:cs="Arial"/>
                      <w:iCs/>
                      <w:sz w:val="22"/>
                      <w:szCs w:val="22"/>
                    </w:rPr>
                  </w:pPr>
                </w:p>
              </w:tc>
              <w:tc>
                <w:tcPr>
                  <w:tcW w:w="1800" w:type="dxa"/>
                  <w:vAlign w:val="center"/>
                </w:tcPr>
                <w:p w14:paraId="24F5A5DC"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C2</w:t>
                  </w:r>
                </w:p>
              </w:tc>
              <w:tc>
                <w:tcPr>
                  <w:tcW w:w="1621" w:type="dxa"/>
                  <w:vAlign w:val="center"/>
                </w:tcPr>
                <w:p w14:paraId="7EE8AB4E"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150</w:t>
                  </w:r>
                </w:p>
              </w:tc>
              <w:tc>
                <w:tcPr>
                  <w:tcW w:w="1126" w:type="dxa"/>
                  <w:vAlign w:val="center"/>
                </w:tcPr>
                <w:p w14:paraId="3F00CCFE"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50</w:t>
                  </w:r>
                </w:p>
              </w:tc>
              <w:tc>
                <w:tcPr>
                  <w:tcW w:w="1126" w:type="dxa"/>
                  <w:vAlign w:val="center"/>
                </w:tcPr>
                <w:p w14:paraId="1CC4F747"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40</w:t>
                  </w:r>
                </w:p>
              </w:tc>
              <w:tc>
                <w:tcPr>
                  <w:tcW w:w="1126" w:type="dxa"/>
                  <w:vAlign w:val="center"/>
                </w:tcPr>
                <w:p w14:paraId="4B4F31D0"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65</w:t>
                  </w:r>
                </w:p>
              </w:tc>
              <w:tc>
                <w:tcPr>
                  <w:tcW w:w="1126" w:type="dxa"/>
                  <w:vAlign w:val="center"/>
                </w:tcPr>
                <w:p w14:paraId="3836DC4B"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55</w:t>
                  </w:r>
                </w:p>
              </w:tc>
            </w:tr>
            <w:tr w:rsidR="00510F93" w:rsidRPr="006968CA" w14:paraId="71D2A7B8" w14:textId="77777777" w:rsidTr="00E55969">
              <w:trPr>
                <w:cantSplit/>
                <w:trHeight w:val="907"/>
                <w:jc w:val="center"/>
              </w:trPr>
              <w:tc>
                <w:tcPr>
                  <w:tcW w:w="1620" w:type="dxa"/>
                  <w:vAlign w:val="center"/>
                </w:tcPr>
                <w:p w14:paraId="4C5D6450"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D - urbana di scorrimento</w:t>
                  </w:r>
                </w:p>
              </w:tc>
              <w:tc>
                <w:tcPr>
                  <w:tcW w:w="1800" w:type="dxa"/>
                  <w:vAlign w:val="center"/>
                </w:tcPr>
                <w:p w14:paraId="35DE2A61" w14:textId="77777777" w:rsidR="00510F93" w:rsidRPr="006968CA" w:rsidRDefault="00510F93" w:rsidP="00510F93">
                  <w:pPr>
                    <w:pStyle w:val="Corpotesto"/>
                    <w:spacing w:after="0" w:line="240" w:lineRule="exact"/>
                    <w:jc w:val="center"/>
                    <w:rPr>
                      <w:rFonts w:ascii="Arial Narrow" w:hAnsi="Arial Narrow" w:cs="Arial"/>
                      <w:iCs/>
                      <w:sz w:val="22"/>
                      <w:szCs w:val="22"/>
                    </w:rPr>
                  </w:pPr>
                </w:p>
              </w:tc>
              <w:tc>
                <w:tcPr>
                  <w:tcW w:w="1621" w:type="dxa"/>
                  <w:vAlign w:val="center"/>
                </w:tcPr>
                <w:p w14:paraId="270C927F"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100</w:t>
                  </w:r>
                </w:p>
              </w:tc>
              <w:tc>
                <w:tcPr>
                  <w:tcW w:w="1126" w:type="dxa"/>
                  <w:vAlign w:val="center"/>
                </w:tcPr>
                <w:p w14:paraId="285CE203"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50</w:t>
                  </w:r>
                </w:p>
              </w:tc>
              <w:tc>
                <w:tcPr>
                  <w:tcW w:w="1126" w:type="dxa"/>
                  <w:vAlign w:val="center"/>
                </w:tcPr>
                <w:p w14:paraId="0E5758B2"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40</w:t>
                  </w:r>
                </w:p>
              </w:tc>
              <w:tc>
                <w:tcPr>
                  <w:tcW w:w="1126" w:type="dxa"/>
                  <w:vAlign w:val="center"/>
                </w:tcPr>
                <w:p w14:paraId="47F262B4"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65</w:t>
                  </w:r>
                </w:p>
              </w:tc>
              <w:tc>
                <w:tcPr>
                  <w:tcW w:w="1126" w:type="dxa"/>
                  <w:vAlign w:val="center"/>
                </w:tcPr>
                <w:p w14:paraId="38C17C84"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55</w:t>
                  </w:r>
                </w:p>
              </w:tc>
            </w:tr>
            <w:tr w:rsidR="00510F93" w:rsidRPr="006968CA" w14:paraId="3AF312B8" w14:textId="77777777" w:rsidTr="00E55969">
              <w:trPr>
                <w:cantSplit/>
                <w:trHeight w:val="907"/>
                <w:jc w:val="center"/>
              </w:trPr>
              <w:tc>
                <w:tcPr>
                  <w:tcW w:w="1620" w:type="dxa"/>
                  <w:vAlign w:val="center"/>
                </w:tcPr>
                <w:p w14:paraId="397940E5"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E - urbana di quartiere</w:t>
                  </w:r>
                </w:p>
              </w:tc>
              <w:tc>
                <w:tcPr>
                  <w:tcW w:w="1800" w:type="dxa"/>
                  <w:vAlign w:val="center"/>
                </w:tcPr>
                <w:p w14:paraId="7BBB5F30" w14:textId="77777777" w:rsidR="00510F93" w:rsidRPr="006968CA" w:rsidRDefault="00510F93" w:rsidP="00510F93">
                  <w:pPr>
                    <w:pStyle w:val="Corpotesto"/>
                    <w:spacing w:after="0" w:line="240" w:lineRule="exact"/>
                    <w:jc w:val="center"/>
                    <w:rPr>
                      <w:rFonts w:ascii="Arial Narrow" w:hAnsi="Arial Narrow" w:cs="Arial"/>
                      <w:iCs/>
                      <w:sz w:val="22"/>
                      <w:szCs w:val="22"/>
                    </w:rPr>
                  </w:pPr>
                </w:p>
              </w:tc>
              <w:tc>
                <w:tcPr>
                  <w:tcW w:w="1621" w:type="dxa"/>
                  <w:vAlign w:val="center"/>
                </w:tcPr>
                <w:p w14:paraId="5E3FB803"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30</w:t>
                  </w:r>
                </w:p>
              </w:tc>
              <w:tc>
                <w:tcPr>
                  <w:tcW w:w="4504" w:type="dxa"/>
                  <w:gridSpan w:val="4"/>
                  <w:vMerge w:val="restart"/>
                  <w:vAlign w:val="center"/>
                </w:tcPr>
                <w:p w14:paraId="4D83236E" w14:textId="77777777" w:rsidR="00510F93" w:rsidRPr="006968CA" w:rsidRDefault="00510F93" w:rsidP="00510F93">
                  <w:pPr>
                    <w:pStyle w:val="Corpotesto"/>
                    <w:spacing w:after="0" w:line="240" w:lineRule="exact"/>
                    <w:ind w:left="113" w:right="113"/>
                    <w:rPr>
                      <w:rFonts w:ascii="Arial Narrow" w:hAnsi="Arial Narrow" w:cs="Arial"/>
                      <w:iCs/>
                      <w:sz w:val="22"/>
                      <w:szCs w:val="22"/>
                    </w:rPr>
                  </w:pPr>
                  <w:r w:rsidRPr="006968CA">
                    <w:rPr>
                      <w:rFonts w:ascii="Arial Narrow" w:hAnsi="Arial Narrow" w:cs="Arial"/>
                      <w:iCs/>
                      <w:sz w:val="22"/>
                      <w:szCs w:val="22"/>
                    </w:rPr>
                    <w:t>Definiti dai Comuni, nel rispetto dei valori riportati in tabella C allegata al D.P.C.M. in data 14 novembre 1997 e comunque in modo conforme alla zonizzazione acustica delle aree urbane, come previsto dall’art. 6, comma 1, lettera a), della legge n. 447 del 1995.</w:t>
                  </w:r>
                </w:p>
              </w:tc>
            </w:tr>
            <w:tr w:rsidR="00510F93" w:rsidRPr="006968CA" w14:paraId="05AA0067" w14:textId="77777777" w:rsidTr="00E55969">
              <w:trPr>
                <w:cantSplit/>
                <w:trHeight w:val="907"/>
                <w:jc w:val="center"/>
              </w:trPr>
              <w:tc>
                <w:tcPr>
                  <w:tcW w:w="1620" w:type="dxa"/>
                  <w:tcBorders>
                    <w:bottom w:val="single" w:sz="4" w:space="0" w:color="auto"/>
                  </w:tcBorders>
                  <w:vAlign w:val="center"/>
                </w:tcPr>
                <w:p w14:paraId="1A21FBEE"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F - locale</w:t>
                  </w:r>
                </w:p>
              </w:tc>
              <w:tc>
                <w:tcPr>
                  <w:tcW w:w="1800" w:type="dxa"/>
                  <w:tcBorders>
                    <w:bottom w:val="single" w:sz="4" w:space="0" w:color="auto"/>
                  </w:tcBorders>
                  <w:vAlign w:val="center"/>
                </w:tcPr>
                <w:p w14:paraId="24CAA032" w14:textId="77777777" w:rsidR="00510F93" w:rsidRPr="006968CA" w:rsidRDefault="00510F93" w:rsidP="00510F93">
                  <w:pPr>
                    <w:pStyle w:val="Corpotesto"/>
                    <w:spacing w:after="0" w:line="240" w:lineRule="exact"/>
                    <w:jc w:val="center"/>
                    <w:rPr>
                      <w:rFonts w:ascii="Arial Narrow" w:hAnsi="Arial Narrow" w:cs="Arial"/>
                      <w:iCs/>
                      <w:sz w:val="22"/>
                      <w:szCs w:val="22"/>
                    </w:rPr>
                  </w:pPr>
                </w:p>
              </w:tc>
              <w:tc>
                <w:tcPr>
                  <w:tcW w:w="1621" w:type="dxa"/>
                  <w:tcBorders>
                    <w:bottom w:val="single" w:sz="4" w:space="0" w:color="auto"/>
                  </w:tcBorders>
                  <w:vAlign w:val="center"/>
                </w:tcPr>
                <w:p w14:paraId="0C7063A0"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30</w:t>
                  </w:r>
                </w:p>
              </w:tc>
              <w:tc>
                <w:tcPr>
                  <w:tcW w:w="4504" w:type="dxa"/>
                  <w:gridSpan w:val="4"/>
                  <w:vMerge/>
                  <w:tcBorders>
                    <w:bottom w:val="single" w:sz="4" w:space="0" w:color="auto"/>
                  </w:tcBorders>
                  <w:vAlign w:val="center"/>
                </w:tcPr>
                <w:p w14:paraId="4EAAB336" w14:textId="77777777" w:rsidR="00510F93" w:rsidRPr="006968CA" w:rsidRDefault="00510F93" w:rsidP="00510F93">
                  <w:pPr>
                    <w:pStyle w:val="Corpotesto"/>
                    <w:spacing w:after="0" w:line="240" w:lineRule="exact"/>
                    <w:jc w:val="center"/>
                    <w:rPr>
                      <w:rFonts w:ascii="Arial Narrow" w:hAnsi="Arial Narrow" w:cs="Arial"/>
                      <w:iCs/>
                      <w:sz w:val="22"/>
                      <w:szCs w:val="22"/>
                    </w:rPr>
                  </w:pPr>
                </w:p>
              </w:tc>
            </w:tr>
            <w:tr w:rsidR="00510F93" w:rsidRPr="006968CA" w14:paraId="5EA2B361" w14:textId="77777777" w:rsidTr="00E55969">
              <w:trPr>
                <w:cantSplit/>
                <w:trHeight w:val="284"/>
                <w:jc w:val="center"/>
              </w:trPr>
              <w:tc>
                <w:tcPr>
                  <w:tcW w:w="9545" w:type="dxa"/>
                  <w:gridSpan w:val="7"/>
                  <w:tcBorders>
                    <w:left w:val="nil"/>
                    <w:bottom w:val="nil"/>
                    <w:right w:val="nil"/>
                  </w:tcBorders>
                  <w:vAlign w:val="center"/>
                </w:tcPr>
                <w:p w14:paraId="65DE2477" w14:textId="77777777" w:rsidR="00510F93" w:rsidRPr="001669F2" w:rsidRDefault="00510F93" w:rsidP="00510F93">
                  <w:pPr>
                    <w:pStyle w:val="Corpotesto"/>
                    <w:spacing w:before="60" w:after="0"/>
                    <w:jc w:val="left"/>
                    <w:rPr>
                      <w:rFonts w:ascii="Arial Narrow" w:hAnsi="Arial Narrow" w:cs="Arial"/>
                      <w:iCs/>
                      <w:sz w:val="22"/>
                    </w:rPr>
                  </w:pPr>
                  <w:r w:rsidRPr="001669F2">
                    <w:rPr>
                      <w:rFonts w:ascii="Arial Narrow" w:hAnsi="Arial Narrow" w:cs="Arial"/>
                      <w:iCs/>
                      <w:sz w:val="22"/>
                    </w:rPr>
                    <w:t>(*) per le scuole vale il solo limite diurno</w:t>
                  </w:r>
                </w:p>
                <w:p w14:paraId="1629DA26" w14:textId="77777777" w:rsidR="00510F93" w:rsidRPr="006968CA" w:rsidRDefault="00510F93" w:rsidP="00510F93">
                  <w:pPr>
                    <w:pStyle w:val="Corpotesto"/>
                    <w:tabs>
                      <w:tab w:val="left" w:pos="360"/>
                    </w:tabs>
                    <w:spacing w:before="120" w:after="120" w:line="360" w:lineRule="auto"/>
                    <w:rPr>
                      <w:rFonts w:ascii="Arial Narrow" w:hAnsi="Arial Narrow" w:cs="Arial"/>
                      <w:sz w:val="22"/>
                    </w:rPr>
                  </w:pPr>
                </w:p>
              </w:tc>
            </w:tr>
          </w:tbl>
          <w:p w14:paraId="22C86655" w14:textId="77777777" w:rsidR="00510F93" w:rsidRDefault="00510F93" w:rsidP="00510F93">
            <w:pPr>
              <w:pStyle w:val="Corpotesto"/>
              <w:spacing w:before="360" w:after="0" w:line="360" w:lineRule="auto"/>
              <w:jc w:val="center"/>
              <w:rPr>
                <w:rFonts w:ascii="Arial Narrow" w:hAnsi="Arial Narrow" w:cs="Arial"/>
                <w:sz w:val="22"/>
              </w:rPr>
            </w:pPr>
          </w:p>
          <w:p w14:paraId="7D0A9966" w14:textId="77777777" w:rsidR="00510F93" w:rsidRDefault="00510F93" w:rsidP="00510F93">
            <w:pPr>
              <w:pStyle w:val="Corpotesto"/>
              <w:spacing w:before="360" w:after="0" w:line="360" w:lineRule="auto"/>
              <w:jc w:val="center"/>
              <w:rPr>
                <w:rFonts w:ascii="Arial Narrow" w:hAnsi="Arial Narrow" w:cs="Arial"/>
                <w:sz w:val="22"/>
              </w:rPr>
            </w:pPr>
          </w:p>
          <w:p w14:paraId="1AABEC0C" w14:textId="77777777" w:rsidR="00510F93" w:rsidRDefault="00510F93" w:rsidP="00510F93">
            <w:pPr>
              <w:pStyle w:val="Corpotesto"/>
              <w:spacing w:before="360" w:after="0" w:line="360" w:lineRule="auto"/>
              <w:jc w:val="center"/>
              <w:rPr>
                <w:rFonts w:ascii="Arial Narrow" w:hAnsi="Arial Narrow" w:cs="Arial"/>
                <w:sz w:val="22"/>
              </w:rPr>
            </w:pPr>
          </w:p>
          <w:p w14:paraId="508B43ED" w14:textId="77777777" w:rsidR="00510F93" w:rsidRDefault="00510F93" w:rsidP="00510F93">
            <w:pPr>
              <w:pStyle w:val="Corpotesto"/>
              <w:spacing w:before="360" w:after="0" w:line="360" w:lineRule="auto"/>
              <w:jc w:val="center"/>
              <w:rPr>
                <w:rFonts w:ascii="Arial Narrow" w:hAnsi="Arial Narrow" w:cs="Arial"/>
                <w:sz w:val="22"/>
              </w:rPr>
            </w:pPr>
          </w:p>
          <w:p w14:paraId="09B9C473" w14:textId="77777777" w:rsidR="00510F93" w:rsidRDefault="00510F93" w:rsidP="00510F93">
            <w:pPr>
              <w:pStyle w:val="Corpotesto"/>
              <w:spacing w:before="360" w:after="0" w:line="360" w:lineRule="auto"/>
              <w:jc w:val="center"/>
              <w:rPr>
                <w:rFonts w:ascii="Arial Narrow" w:hAnsi="Arial Narrow" w:cs="Arial"/>
                <w:sz w:val="22"/>
              </w:rPr>
            </w:pPr>
          </w:p>
          <w:p w14:paraId="36B23217" w14:textId="77777777" w:rsidR="00510F93" w:rsidRPr="006968CA" w:rsidRDefault="00510F93" w:rsidP="00510F93">
            <w:pPr>
              <w:pStyle w:val="Corpotesto"/>
              <w:spacing w:before="360" w:after="0" w:line="360" w:lineRule="auto"/>
              <w:jc w:val="center"/>
              <w:rPr>
                <w:rFonts w:ascii="Arial Narrow" w:hAnsi="Arial Narrow" w:cs="Arial"/>
                <w:sz w:val="22"/>
              </w:rPr>
            </w:pPr>
            <w:r w:rsidRPr="006968CA">
              <w:rPr>
                <w:rFonts w:ascii="Arial Narrow" w:hAnsi="Arial Narrow" w:cs="Arial"/>
                <w:sz w:val="22"/>
              </w:rPr>
              <w:t>Allegato 1 del DPR n. 142/2004 - Tabella 2 (strade esistenti e assimilabili, ampliamenti in sede, affiancamento e varianti)</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0"/>
              <w:gridCol w:w="1800"/>
              <w:gridCol w:w="1620"/>
              <w:gridCol w:w="1125"/>
              <w:gridCol w:w="1125"/>
              <w:gridCol w:w="1125"/>
              <w:gridCol w:w="1125"/>
            </w:tblGrid>
            <w:tr w:rsidR="00510F93" w:rsidRPr="006968CA" w14:paraId="2553D42B" w14:textId="77777777" w:rsidTr="00E55969">
              <w:trPr>
                <w:cantSplit/>
                <w:trHeight w:val="907"/>
                <w:jc w:val="center"/>
              </w:trPr>
              <w:tc>
                <w:tcPr>
                  <w:tcW w:w="1620" w:type="dxa"/>
                  <w:vMerge w:val="restart"/>
                  <w:shd w:val="clear" w:color="auto" w:fill="EBFFFF"/>
                  <w:vAlign w:val="center"/>
                </w:tcPr>
                <w:p w14:paraId="6D386CAD"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TIPO DI</w:t>
                  </w:r>
                </w:p>
                <w:p w14:paraId="28AE1E43"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STRADA</w:t>
                  </w:r>
                </w:p>
                <w:p w14:paraId="3ACBBC18"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(secondo Codice della Strada)</w:t>
                  </w:r>
                </w:p>
              </w:tc>
              <w:tc>
                <w:tcPr>
                  <w:tcW w:w="1800" w:type="dxa"/>
                  <w:vMerge w:val="restart"/>
                  <w:shd w:val="clear" w:color="auto" w:fill="EBFFFF"/>
                  <w:vAlign w:val="center"/>
                </w:tcPr>
                <w:p w14:paraId="34FBB0B2"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SOTTOTIPI A</w:t>
                  </w:r>
                </w:p>
                <w:p w14:paraId="36B67D8C"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FINI ACUSTICI</w:t>
                  </w:r>
                </w:p>
                <w:p w14:paraId="11FB3862"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(secondo Norme CNR 1980 e direttive PUT)</w:t>
                  </w:r>
                </w:p>
              </w:tc>
              <w:tc>
                <w:tcPr>
                  <w:tcW w:w="1620" w:type="dxa"/>
                  <w:vMerge w:val="restart"/>
                  <w:shd w:val="clear" w:color="auto" w:fill="EBFFFF"/>
                  <w:vAlign w:val="center"/>
                </w:tcPr>
                <w:p w14:paraId="6DAEB6E1"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Ampiezza</w:t>
                  </w:r>
                </w:p>
                <w:p w14:paraId="62AAC72E"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della fascia di pertinenza acustica (m)</w:t>
                  </w:r>
                </w:p>
              </w:tc>
              <w:tc>
                <w:tcPr>
                  <w:tcW w:w="2250" w:type="dxa"/>
                  <w:gridSpan w:val="2"/>
                  <w:shd w:val="clear" w:color="auto" w:fill="EBFFFF"/>
                  <w:vAlign w:val="center"/>
                </w:tcPr>
                <w:p w14:paraId="4CA809D9"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Scuole (*), ospedali,</w:t>
                  </w:r>
                </w:p>
                <w:p w14:paraId="658EB760"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case di cura e di riposo</w:t>
                  </w:r>
                </w:p>
              </w:tc>
              <w:tc>
                <w:tcPr>
                  <w:tcW w:w="2250" w:type="dxa"/>
                  <w:gridSpan w:val="2"/>
                  <w:shd w:val="clear" w:color="auto" w:fill="EBFFFF"/>
                  <w:vAlign w:val="center"/>
                </w:tcPr>
                <w:p w14:paraId="2F1DCD25"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Altri ricettori</w:t>
                  </w:r>
                </w:p>
              </w:tc>
            </w:tr>
            <w:tr w:rsidR="00510F93" w:rsidRPr="006968CA" w14:paraId="67EE421C" w14:textId="77777777" w:rsidTr="00E55969">
              <w:trPr>
                <w:cantSplit/>
                <w:trHeight w:val="907"/>
                <w:jc w:val="center"/>
              </w:trPr>
              <w:tc>
                <w:tcPr>
                  <w:tcW w:w="1620" w:type="dxa"/>
                  <w:vMerge/>
                  <w:tcBorders>
                    <w:bottom w:val="single" w:sz="4" w:space="0" w:color="auto"/>
                  </w:tcBorders>
                  <w:shd w:val="clear" w:color="auto" w:fill="EBFFFF"/>
                  <w:vAlign w:val="center"/>
                </w:tcPr>
                <w:p w14:paraId="1BFF334A" w14:textId="77777777" w:rsidR="00510F93" w:rsidRPr="006968CA" w:rsidRDefault="00510F93" w:rsidP="00510F93">
                  <w:pPr>
                    <w:pStyle w:val="Corpotesto"/>
                    <w:spacing w:after="0" w:line="240" w:lineRule="exact"/>
                    <w:jc w:val="center"/>
                    <w:rPr>
                      <w:b/>
                      <w:bCs/>
                      <w:iCs/>
                      <w:sz w:val="22"/>
                      <w:szCs w:val="22"/>
                    </w:rPr>
                  </w:pPr>
                </w:p>
              </w:tc>
              <w:tc>
                <w:tcPr>
                  <w:tcW w:w="1800" w:type="dxa"/>
                  <w:vMerge/>
                  <w:tcBorders>
                    <w:bottom w:val="single" w:sz="4" w:space="0" w:color="auto"/>
                  </w:tcBorders>
                  <w:shd w:val="clear" w:color="auto" w:fill="EBFFFF"/>
                  <w:vAlign w:val="center"/>
                </w:tcPr>
                <w:p w14:paraId="285F642B" w14:textId="77777777" w:rsidR="00510F93" w:rsidRPr="006968CA" w:rsidRDefault="00510F93" w:rsidP="00510F93">
                  <w:pPr>
                    <w:pStyle w:val="Corpotesto"/>
                    <w:spacing w:after="0" w:line="240" w:lineRule="exact"/>
                    <w:jc w:val="center"/>
                    <w:rPr>
                      <w:b/>
                      <w:bCs/>
                      <w:iCs/>
                      <w:sz w:val="22"/>
                      <w:szCs w:val="22"/>
                    </w:rPr>
                  </w:pPr>
                </w:p>
              </w:tc>
              <w:tc>
                <w:tcPr>
                  <w:tcW w:w="1620" w:type="dxa"/>
                  <w:vMerge/>
                  <w:tcBorders>
                    <w:bottom w:val="single" w:sz="4" w:space="0" w:color="auto"/>
                  </w:tcBorders>
                  <w:shd w:val="clear" w:color="auto" w:fill="EBFFFF"/>
                  <w:vAlign w:val="center"/>
                </w:tcPr>
                <w:p w14:paraId="6E9287A1" w14:textId="77777777" w:rsidR="00510F93" w:rsidRPr="006968CA" w:rsidRDefault="00510F93" w:rsidP="00510F93">
                  <w:pPr>
                    <w:pStyle w:val="Corpotesto"/>
                    <w:spacing w:after="0" w:line="240" w:lineRule="exact"/>
                    <w:jc w:val="center"/>
                    <w:rPr>
                      <w:b/>
                      <w:bCs/>
                      <w:iCs/>
                      <w:sz w:val="22"/>
                      <w:szCs w:val="22"/>
                    </w:rPr>
                  </w:pPr>
                </w:p>
              </w:tc>
              <w:tc>
                <w:tcPr>
                  <w:tcW w:w="1125" w:type="dxa"/>
                  <w:tcBorders>
                    <w:bottom w:val="single" w:sz="4" w:space="0" w:color="auto"/>
                  </w:tcBorders>
                  <w:shd w:val="clear" w:color="auto" w:fill="EBFFFF"/>
                  <w:vAlign w:val="center"/>
                </w:tcPr>
                <w:p w14:paraId="066A2CAB"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Diurno</w:t>
                  </w:r>
                </w:p>
                <w:p w14:paraId="3240554B"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dB(A)</w:t>
                  </w:r>
                </w:p>
              </w:tc>
              <w:tc>
                <w:tcPr>
                  <w:tcW w:w="1125" w:type="dxa"/>
                  <w:tcBorders>
                    <w:bottom w:val="single" w:sz="4" w:space="0" w:color="auto"/>
                  </w:tcBorders>
                  <w:shd w:val="clear" w:color="auto" w:fill="EBFFFF"/>
                  <w:vAlign w:val="center"/>
                </w:tcPr>
                <w:p w14:paraId="6914E86C"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Notturno</w:t>
                  </w:r>
                </w:p>
                <w:p w14:paraId="622570B1"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dB(A)</w:t>
                  </w:r>
                </w:p>
              </w:tc>
              <w:tc>
                <w:tcPr>
                  <w:tcW w:w="1125" w:type="dxa"/>
                  <w:tcBorders>
                    <w:bottom w:val="single" w:sz="4" w:space="0" w:color="auto"/>
                  </w:tcBorders>
                  <w:shd w:val="clear" w:color="auto" w:fill="EBFFFF"/>
                  <w:vAlign w:val="center"/>
                </w:tcPr>
                <w:p w14:paraId="516120FF"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Diurno</w:t>
                  </w:r>
                </w:p>
                <w:p w14:paraId="163BC9A8"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dB(A)</w:t>
                  </w:r>
                </w:p>
              </w:tc>
              <w:tc>
                <w:tcPr>
                  <w:tcW w:w="1125" w:type="dxa"/>
                  <w:tcBorders>
                    <w:bottom w:val="single" w:sz="4" w:space="0" w:color="auto"/>
                  </w:tcBorders>
                  <w:shd w:val="clear" w:color="auto" w:fill="EBFFFF"/>
                  <w:vAlign w:val="center"/>
                </w:tcPr>
                <w:p w14:paraId="0EB3DE8B"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Notturno</w:t>
                  </w:r>
                </w:p>
                <w:p w14:paraId="256D29ED" w14:textId="77777777" w:rsidR="00510F93" w:rsidRPr="006968CA" w:rsidRDefault="00510F93" w:rsidP="00510F93">
                  <w:pPr>
                    <w:pStyle w:val="Corpotesto"/>
                    <w:spacing w:after="0" w:line="240" w:lineRule="exact"/>
                    <w:jc w:val="center"/>
                    <w:rPr>
                      <w:rFonts w:ascii="Arial Narrow" w:hAnsi="Arial Narrow" w:cs="Arial"/>
                      <w:b/>
                      <w:bCs/>
                      <w:iCs/>
                      <w:sz w:val="22"/>
                      <w:szCs w:val="22"/>
                    </w:rPr>
                  </w:pPr>
                  <w:r w:rsidRPr="006968CA">
                    <w:rPr>
                      <w:rFonts w:ascii="Arial Narrow" w:hAnsi="Arial Narrow" w:cs="Arial"/>
                      <w:b/>
                      <w:bCs/>
                      <w:iCs/>
                      <w:sz w:val="22"/>
                      <w:szCs w:val="22"/>
                    </w:rPr>
                    <w:t>dB(A)</w:t>
                  </w:r>
                </w:p>
              </w:tc>
            </w:tr>
            <w:tr w:rsidR="00510F93" w:rsidRPr="006968CA" w14:paraId="1CCF7D97" w14:textId="77777777" w:rsidTr="00E55969">
              <w:trPr>
                <w:cantSplit/>
                <w:trHeight w:val="907"/>
                <w:jc w:val="center"/>
              </w:trPr>
              <w:tc>
                <w:tcPr>
                  <w:tcW w:w="1620" w:type="dxa"/>
                  <w:vMerge w:val="restart"/>
                  <w:vAlign w:val="center"/>
                </w:tcPr>
                <w:p w14:paraId="3A6B2448"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A - autostrada</w:t>
                  </w:r>
                </w:p>
              </w:tc>
              <w:tc>
                <w:tcPr>
                  <w:tcW w:w="1800" w:type="dxa"/>
                  <w:vMerge w:val="restart"/>
                  <w:vAlign w:val="center"/>
                </w:tcPr>
                <w:p w14:paraId="3B5BBE84" w14:textId="77777777" w:rsidR="00510F93" w:rsidRPr="006968CA" w:rsidRDefault="00510F93" w:rsidP="00510F93">
                  <w:pPr>
                    <w:pStyle w:val="Corpotesto"/>
                    <w:spacing w:after="0" w:line="240" w:lineRule="exact"/>
                    <w:jc w:val="center"/>
                    <w:rPr>
                      <w:rFonts w:ascii="Arial Narrow" w:hAnsi="Arial Narrow" w:cs="Arial"/>
                      <w:iCs/>
                      <w:sz w:val="22"/>
                      <w:szCs w:val="22"/>
                    </w:rPr>
                  </w:pPr>
                </w:p>
              </w:tc>
              <w:tc>
                <w:tcPr>
                  <w:tcW w:w="1620" w:type="dxa"/>
                  <w:vAlign w:val="center"/>
                </w:tcPr>
                <w:p w14:paraId="49A8980F"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100 (fascia A)</w:t>
                  </w:r>
                </w:p>
              </w:tc>
              <w:tc>
                <w:tcPr>
                  <w:tcW w:w="1125" w:type="dxa"/>
                  <w:vMerge w:val="restart"/>
                  <w:vAlign w:val="center"/>
                </w:tcPr>
                <w:p w14:paraId="63DE4393"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50</w:t>
                  </w:r>
                </w:p>
              </w:tc>
              <w:tc>
                <w:tcPr>
                  <w:tcW w:w="1125" w:type="dxa"/>
                  <w:vMerge w:val="restart"/>
                  <w:vAlign w:val="center"/>
                </w:tcPr>
                <w:p w14:paraId="60D34D38"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40</w:t>
                  </w:r>
                </w:p>
              </w:tc>
              <w:tc>
                <w:tcPr>
                  <w:tcW w:w="1125" w:type="dxa"/>
                  <w:vAlign w:val="center"/>
                </w:tcPr>
                <w:p w14:paraId="25464FFC"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70</w:t>
                  </w:r>
                </w:p>
              </w:tc>
              <w:tc>
                <w:tcPr>
                  <w:tcW w:w="1125" w:type="dxa"/>
                  <w:vAlign w:val="center"/>
                </w:tcPr>
                <w:p w14:paraId="15774CF1"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60</w:t>
                  </w:r>
                </w:p>
              </w:tc>
            </w:tr>
            <w:tr w:rsidR="00510F93" w:rsidRPr="006968CA" w14:paraId="591D9F38" w14:textId="77777777" w:rsidTr="00E55969">
              <w:trPr>
                <w:cantSplit/>
                <w:trHeight w:val="907"/>
                <w:jc w:val="center"/>
              </w:trPr>
              <w:tc>
                <w:tcPr>
                  <w:tcW w:w="1620" w:type="dxa"/>
                  <w:vMerge/>
                  <w:vAlign w:val="center"/>
                </w:tcPr>
                <w:p w14:paraId="5F11BAA2" w14:textId="77777777" w:rsidR="00510F93" w:rsidRPr="006968CA" w:rsidRDefault="00510F93" w:rsidP="00510F93">
                  <w:pPr>
                    <w:pStyle w:val="Corpotesto"/>
                    <w:spacing w:after="0" w:line="240" w:lineRule="exact"/>
                    <w:jc w:val="center"/>
                    <w:rPr>
                      <w:rFonts w:ascii="Arial Narrow" w:hAnsi="Arial Narrow" w:cs="Arial"/>
                      <w:iCs/>
                      <w:sz w:val="22"/>
                      <w:szCs w:val="22"/>
                    </w:rPr>
                  </w:pPr>
                </w:p>
              </w:tc>
              <w:tc>
                <w:tcPr>
                  <w:tcW w:w="1800" w:type="dxa"/>
                  <w:vMerge/>
                  <w:vAlign w:val="center"/>
                </w:tcPr>
                <w:p w14:paraId="4631BC35" w14:textId="77777777" w:rsidR="00510F93" w:rsidRPr="006968CA" w:rsidRDefault="00510F93" w:rsidP="00510F93">
                  <w:pPr>
                    <w:pStyle w:val="Corpotesto"/>
                    <w:spacing w:after="0" w:line="240" w:lineRule="exact"/>
                    <w:jc w:val="center"/>
                    <w:rPr>
                      <w:rFonts w:ascii="Arial Narrow" w:hAnsi="Arial Narrow" w:cs="Arial"/>
                      <w:iCs/>
                      <w:sz w:val="22"/>
                      <w:szCs w:val="22"/>
                    </w:rPr>
                  </w:pPr>
                </w:p>
              </w:tc>
              <w:tc>
                <w:tcPr>
                  <w:tcW w:w="1620" w:type="dxa"/>
                  <w:vAlign w:val="center"/>
                </w:tcPr>
                <w:p w14:paraId="7D0E118B"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150 (fascia B)</w:t>
                  </w:r>
                </w:p>
              </w:tc>
              <w:tc>
                <w:tcPr>
                  <w:tcW w:w="1125" w:type="dxa"/>
                  <w:vMerge/>
                  <w:vAlign w:val="center"/>
                </w:tcPr>
                <w:p w14:paraId="1FC40EF7" w14:textId="77777777" w:rsidR="00510F93" w:rsidRPr="006968CA" w:rsidRDefault="00510F93" w:rsidP="00510F93">
                  <w:pPr>
                    <w:pStyle w:val="Corpotesto"/>
                    <w:spacing w:after="0" w:line="240" w:lineRule="exact"/>
                    <w:jc w:val="center"/>
                    <w:rPr>
                      <w:rFonts w:ascii="Arial Narrow" w:hAnsi="Arial Narrow" w:cs="Arial"/>
                      <w:iCs/>
                      <w:sz w:val="22"/>
                      <w:szCs w:val="22"/>
                    </w:rPr>
                  </w:pPr>
                </w:p>
              </w:tc>
              <w:tc>
                <w:tcPr>
                  <w:tcW w:w="1125" w:type="dxa"/>
                  <w:vMerge/>
                  <w:vAlign w:val="center"/>
                </w:tcPr>
                <w:p w14:paraId="3F7ECACF" w14:textId="77777777" w:rsidR="00510F93" w:rsidRPr="006968CA" w:rsidRDefault="00510F93" w:rsidP="00510F93">
                  <w:pPr>
                    <w:pStyle w:val="Corpotesto"/>
                    <w:spacing w:after="0" w:line="240" w:lineRule="exact"/>
                    <w:jc w:val="center"/>
                    <w:rPr>
                      <w:rFonts w:ascii="Arial Narrow" w:hAnsi="Arial Narrow" w:cs="Arial"/>
                      <w:iCs/>
                      <w:sz w:val="22"/>
                      <w:szCs w:val="22"/>
                    </w:rPr>
                  </w:pPr>
                </w:p>
              </w:tc>
              <w:tc>
                <w:tcPr>
                  <w:tcW w:w="1125" w:type="dxa"/>
                  <w:vAlign w:val="center"/>
                </w:tcPr>
                <w:p w14:paraId="7E374010"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65</w:t>
                  </w:r>
                </w:p>
              </w:tc>
              <w:tc>
                <w:tcPr>
                  <w:tcW w:w="1125" w:type="dxa"/>
                  <w:vAlign w:val="center"/>
                </w:tcPr>
                <w:p w14:paraId="28A18FFD"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55</w:t>
                  </w:r>
                </w:p>
              </w:tc>
            </w:tr>
            <w:tr w:rsidR="00510F93" w:rsidRPr="006968CA" w14:paraId="72BAD6CE" w14:textId="77777777" w:rsidTr="00E55969">
              <w:trPr>
                <w:cantSplit/>
                <w:trHeight w:val="907"/>
                <w:jc w:val="center"/>
              </w:trPr>
              <w:tc>
                <w:tcPr>
                  <w:tcW w:w="1620" w:type="dxa"/>
                  <w:vMerge w:val="restart"/>
                  <w:vAlign w:val="center"/>
                </w:tcPr>
                <w:p w14:paraId="60721E07"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B - extraurbana principale</w:t>
                  </w:r>
                </w:p>
              </w:tc>
              <w:tc>
                <w:tcPr>
                  <w:tcW w:w="1800" w:type="dxa"/>
                  <w:vMerge w:val="restart"/>
                  <w:vAlign w:val="center"/>
                </w:tcPr>
                <w:p w14:paraId="14F6E7F5" w14:textId="77777777" w:rsidR="00510F93" w:rsidRPr="006968CA" w:rsidRDefault="00510F93" w:rsidP="00510F93">
                  <w:pPr>
                    <w:pStyle w:val="Corpotesto"/>
                    <w:spacing w:after="0" w:line="240" w:lineRule="exact"/>
                    <w:jc w:val="center"/>
                    <w:rPr>
                      <w:rFonts w:ascii="Arial Narrow" w:hAnsi="Arial Narrow" w:cs="Arial"/>
                      <w:iCs/>
                      <w:sz w:val="22"/>
                      <w:szCs w:val="22"/>
                    </w:rPr>
                  </w:pPr>
                </w:p>
              </w:tc>
              <w:tc>
                <w:tcPr>
                  <w:tcW w:w="1620" w:type="dxa"/>
                  <w:vAlign w:val="center"/>
                </w:tcPr>
                <w:p w14:paraId="5F2D6DAE"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100 (fascia A)</w:t>
                  </w:r>
                </w:p>
              </w:tc>
              <w:tc>
                <w:tcPr>
                  <w:tcW w:w="1125" w:type="dxa"/>
                  <w:vMerge w:val="restart"/>
                  <w:vAlign w:val="center"/>
                </w:tcPr>
                <w:p w14:paraId="6CD59795"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50</w:t>
                  </w:r>
                </w:p>
              </w:tc>
              <w:tc>
                <w:tcPr>
                  <w:tcW w:w="1125" w:type="dxa"/>
                  <w:vMerge w:val="restart"/>
                  <w:vAlign w:val="center"/>
                </w:tcPr>
                <w:p w14:paraId="59251422"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40</w:t>
                  </w:r>
                </w:p>
              </w:tc>
              <w:tc>
                <w:tcPr>
                  <w:tcW w:w="1125" w:type="dxa"/>
                  <w:vAlign w:val="center"/>
                </w:tcPr>
                <w:p w14:paraId="7E82307E"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70</w:t>
                  </w:r>
                </w:p>
              </w:tc>
              <w:tc>
                <w:tcPr>
                  <w:tcW w:w="1125" w:type="dxa"/>
                  <w:vAlign w:val="center"/>
                </w:tcPr>
                <w:p w14:paraId="638B514D"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60</w:t>
                  </w:r>
                </w:p>
              </w:tc>
            </w:tr>
            <w:tr w:rsidR="00510F93" w:rsidRPr="006968CA" w14:paraId="1138E760" w14:textId="77777777" w:rsidTr="00E55969">
              <w:trPr>
                <w:cantSplit/>
                <w:trHeight w:val="907"/>
                <w:jc w:val="center"/>
              </w:trPr>
              <w:tc>
                <w:tcPr>
                  <w:tcW w:w="1620" w:type="dxa"/>
                  <w:vMerge/>
                  <w:vAlign w:val="center"/>
                </w:tcPr>
                <w:p w14:paraId="04CF82E4" w14:textId="77777777" w:rsidR="00510F93" w:rsidRPr="006968CA" w:rsidRDefault="00510F93" w:rsidP="00510F93">
                  <w:pPr>
                    <w:pStyle w:val="Corpotesto"/>
                    <w:spacing w:after="0" w:line="240" w:lineRule="exact"/>
                    <w:jc w:val="center"/>
                    <w:rPr>
                      <w:rFonts w:ascii="Arial Narrow" w:hAnsi="Arial Narrow" w:cs="Arial"/>
                      <w:iCs/>
                      <w:sz w:val="22"/>
                      <w:szCs w:val="22"/>
                    </w:rPr>
                  </w:pPr>
                </w:p>
              </w:tc>
              <w:tc>
                <w:tcPr>
                  <w:tcW w:w="1800" w:type="dxa"/>
                  <w:vMerge/>
                  <w:vAlign w:val="center"/>
                </w:tcPr>
                <w:p w14:paraId="27DD2797" w14:textId="77777777" w:rsidR="00510F93" w:rsidRPr="006968CA" w:rsidRDefault="00510F93" w:rsidP="00510F93">
                  <w:pPr>
                    <w:pStyle w:val="Corpotesto"/>
                    <w:spacing w:after="0" w:line="240" w:lineRule="exact"/>
                    <w:jc w:val="center"/>
                    <w:rPr>
                      <w:rFonts w:ascii="Arial Narrow" w:hAnsi="Arial Narrow" w:cs="Arial"/>
                      <w:iCs/>
                      <w:sz w:val="22"/>
                      <w:szCs w:val="22"/>
                    </w:rPr>
                  </w:pPr>
                </w:p>
              </w:tc>
              <w:tc>
                <w:tcPr>
                  <w:tcW w:w="1620" w:type="dxa"/>
                  <w:vAlign w:val="center"/>
                </w:tcPr>
                <w:p w14:paraId="6A449F9F"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150 (fascia B)</w:t>
                  </w:r>
                </w:p>
              </w:tc>
              <w:tc>
                <w:tcPr>
                  <w:tcW w:w="1125" w:type="dxa"/>
                  <w:vMerge/>
                  <w:vAlign w:val="center"/>
                </w:tcPr>
                <w:p w14:paraId="65AC99CF" w14:textId="77777777" w:rsidR="00510F93" w:rsidRPr="006968CA" w:rsidRDefault="00510F93" w:rsidP="00510F93">
                  <w:pPr>
                    <w:pStyle w:val="Corpotesto"/>
                    <w:spacing w:after="0" w:line="240" w:lineRule="exact"/>
                    <w:jc w:val="center"/>
                    <w:rPr>
                      <w:rFonts w:ascii="Arial Narrow" w:hAnsi="Arial Narrow" w:cs="Arial"/>
                      <w:iCs/>
                      <w:sz w:val="22"/>
                      <w:szCs w:val="22"/>
                    </w:rPr>
                  </w:pPr>
                </w:p>
              </w:tc>
              <w:tc>
                <w:tcPr>
                  <w:tcW w:w="1125" w:type="dxa"/>
                  <w:vMerge/>
                  <w:vAlign w:val="center"/>
                </w:tcPr>
                <w:p w14:paraId="29958E7D" w14:textId="77777777" w:rsidR="00510F93" w:rsidRPr="006968CA" w:rsidRDefault="00510F93" w:rsidP="00510F93">
                  <w:pPr>
                    <w:pStyle w:val="Corpotesto"/>
                    <w:spacing w:after="0" w:line="240" w:lineRule="exact"/>
                    <w:jc w:val="center"/>
                    <w:rPr>
                      <w:rFonts w:ascii="Arial Narrow" w:hAnsi="Arial Narrow" w:cs="Arial"/>
                      <w:iCs/>
                      <w:sz w:val="22"/>
                      <w:szCs w:val="22"/>
                    </w:rPr>
                  </w:pPr>
                </w:p>
              </w:tc>
              <w:tc>
                <w:tcPr>
                  <w:tcW w:w="1125" w:type="dxa"/>
                  <w:vAlign w:val="center"/>
                </w:tcPr>
                <w:p w14:paraId="698827A7"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65</w:t>
                  </w:r>
                </w:p>
              </w:tc>
              <w:tc>
                <w:tcPr>
                  <w:tcW w:w="1125" w:type="dxa"/>
                  <w:vAlign w:val="center"/>
                </w:tcPr>
                <w:p w14:paraId="27660E22"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55</w:t>
                  </w:r>
                </w:p>
              </w:tc>
            </w:tr>
            <w:tr w:rsidR="00510F93" w:rsidRPr="006968CA" w14:paraId="7CA1E400" w14:textId="77777777" w:rsidTr="00E55969">
              <w:trPr>
                <w:cantSplit/>
                <w:trHeight w:val="907"/>
                <w:jc w:val="center"/>
              </w:trPr>
              <w:tc>
                <w:tcPr>
                  <w:tcW w:w="1620" w:type="dxa"/>
                  <w:vMerge w:val="restart"/>
                  <w:vAlign w:val="center"/>
                </w:tcPr>
                <w:p w14:paraId="4F110A1E"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C - extraurbana secondaria</w:t>
                  </w:r>
                </w:p>
              </w:tc>
              <w:tc>
                <w:tcPr>
                  <w:tcW w:w="1800" w:type="dxa"/>
                  <w:vMerge w:val="restart"/>
                  <w:vAlign w:val="center"/>
                </w:tcPr>
                <w:p w14:paraId="5BBDFC3C"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Ca (strade a carreggiate separate e tipo IV CNR 1980)</w:t>
                  </w:r>
                </w:p>
              </w:tc>
              <w:tc>
                <w:tcPr>
                  <w:tcW w:w="1620" w:type="dxa"/>
                  <w:vAlign w:val="center"/>
                </w:tcPr>
                <w:p w14:paraId="228273BF"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100 (fascia A)</w:t>
                  </w:r>
                </w:p>
              </w:tc>
              <w:tc>
                <w:tcPr>
                  <w:tcW w:w="1125" w:type="dxa"/>
                  <w:vMerge w:val="restart"/>
                  <w:vAlign w:val="center"/>
                </w:tcPr>
                <w:p w14:paraId="019F3A16"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50</w:t>
                  </w:r>
                </w:p>
              </w:tc>
              <w:tc>
                <w:tcPr>
                  <w:tcW w:w="1125" w:type="dxa"/>
                  <w:vMerge w:val="restart"/>
                  <w:vAlign w:val="center"/>
                </w:tcPr>
                <w:p w14:paraId="54840D59"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40</w:t>
                  </w:r>
                </w:p>
              </w:tc>
              <w:tc>
                <w:tcPr>
                  <w:tcW w:w="1125" w:type="dxa"/>
                  <w:vAlign w:val="center"/>
                </w:tcPr>
                <w:p w14:paraId="6900E161"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70</w:t>
                  </w:r>
                </w:p>
              </w:tc>
              <w:tc>
                <w:tcPr>
                  <w:tcW w:w="1125" w:type="dxa"/>
                  <w:vAlign w:val="center"/>
                </w:tcPr>
                <w:p w14:paraId="61D32792"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60</w:t>
                  </w:r>
                </w:p>
              </w:tc>
            </w:tr>
            <w:tr w:rsidR="00510F93" w:rsidRPr="006968CA" w14:paraId="315F8E15" w14:textId="77777777" w:rsidTr="00E55969">
              <w:trPr>
                <w:cantSplit/>
                <w:trHeight w:val="907"/>
                <w:jc w:val="center"/>
              </w:trPr>
              <w:tc>
                <w:tcPr>
                  <w:tcW w:w="1620" w:type="dxa"/>
                  <w:vMerge/>
                  <w:vAlign w:val="center"/>
                </w:tcPr>
                <w:p w14:paraId="69B4DDA4" w14:textId="77777777" w:rsidR="00510F93" w:rsidRPr="006968CA" w:rsidRDefault="00510F93" w:rsidP="00510F93">
                  <w:pPr>
                    <w:pStyle w:val="Corpotesto"/>
                    <w:spacing w:after="0" w:line="240" w:lineRule="exact"/>
                    <w:jc w:val="center"/>
                    <w:rPr>
                      <w:rFonts w:ascii="Arial Narrow" w:hAnsi="Arial Narrow" w:cs="Arial"/>
                      <w:iCs/>
                      <w:sz w:val="22"/>
                      <w:szCs w:val="22"/>
                    </w:rPr>
                  </w:pPr>
                </w:p>
              </w:tc>
              <w:tc>
                <w:tcPr>
                  <w:tcW w:w="1800" w:type="dxa"/>
                  <w:vMerge/>
                  <w:vAlign w:val="center"/>
                </w:tcPr>
                <w:p w14:paraId="5AA7D057" w14:textId="77777777" w:rsidR="00510F93" w:rsidRPr="006968CA" w:rsidRDefault="00510F93" w:rsidP="00510F93">
                  <w:pPr>
                    <w:pStyle w:val="Corpotesto"/>
                    <w:spacing w:after="0" w:line="240" w:lineRule="exact"/>
                    <w:jc w:val="center"/>
                    <w:rPr>
                      <w:rFonts w:ascii="Arial Narrow" w:hAnsi="Arial Narrow" w:cs="Arial"/>
                      <w:iCs/>
                      <w:sz w:val="22"/>
                      <w:szCs w:val="22"/>
                    </w:rPr>
                  </w:pPr>
                </w:p>
              </w:tc>
              <w:tc>
                <w:tcPr>
                  <w:tcW w:w="1620" w:type="dxa"/>
                  <w:vAlign w:val="center"/>
                </w:tcPr>
                <w:p w14:paraId="72F08BCB"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50 (fascia B)</w:t>
                  </w:r>
                </w:p>
              </w:tc>
              <w:tc>
                <w:tcPr>
                  <w:tcW w:w="1125" w:type="dxa"/>
                  <w:vMerge/>
                  <w:vAlign w:val="center"/>
                </w:tcPr>
                <w:p w14:paraId="112FE40F" w14:textId="77777777" w:rsidR="00510F93" w:rsidRPr="006968CA" w:rsidRDefault="00510F93" w:rsidP="00510F93">
                  <w:pPr>
                    <w:pStyle w:val="Corpotesto"/>
                    <w:spacing w:after="0" w:line="240" w:lineRule="exact"/>
                    <w:jc w:val="center"/>
                    <w:rPr>
                      <w:rFonts w:ascii="Arial Narrow" w:hAnsi="Arial Narrow" w:cs="Arial"/>
                      <w:iCs/>
                      <w:sz w:val="22"/>
                      <w:szCs w:val="22"/>
                    </w:rPr>
                  </w:pPr>
                </w:p>
              </w:tc>
              <w:tc>
                <w:tcPr>
                  <w:tcW w:w="1125" w:type="dxa"/>
                  <w:vMerge/>
                  <w:vAlign w:val="center"/>
                </w:tcPr>
                <w:p w14:paraId="754CC9EB" w14:textId="77777777" w:rsidR="00510F93" w:rsidRPr="006968CA" w:rsidRDefault="00510F93" w:rsidP="00510F93">
                  <w:pPr>
                    <w:pStyle w:val="Corpotesto"/>
                    <w:spacing w:after="0" w:line="240" w:lineRule="exact"/>
                    <w:jc w:val="center"/>
                    <w:rPr>
                      <w:rFonts w:ascii="Arial Narrow" w:hAnsi="Arial Narrow" w:cs="Arial"/>
                      <w:iCs/>
                      <w:sz w:val="22"/>
                      <w:szCs w:val="22"/>
                    </w:rPr>
                  </w:pPr>
                </w:p>
              </w:tc>
              <w:tc>
                <w:tcPr>
                  <w:tcW w:w="1125" w:type="dxa"/>
                  <w:vAlign w:val="center"/>
                </w:tcPr>
                <w:p w14:paraId="1DEB3E99"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65</w:t>
                  </w:r>
                </w:p>
              </w:tc>
              <w:tc>
                <w:tcPr>
                  <w:tcW w:w="1125" w:type="dxa"/>
                  <w:vAlign w:val="center"/>
                </w:tcPr>
                <w:p w14:paraId="64CD41BB"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55</w:t>
                  </w:r>
                </w:p>
              </w:tc>
            </w:tr>
            <w:tr w:rsidR="00510F93" w:rsidRPr="006968CA" w14:paraId="69A148A6" w14:textId="77777777" w:rsidTr="00E55969">
              <w:trPr>
                <w:cantSplit/>
                <w:trHeight w:val="907"/>
                <w:jc w:val="center"/>
              </w:trPr>
              <w:tc>
                <w:tcPr>
                  <w:tcW w:w="1620" w:type="dxa"/>
                  <w:vMerge/>
                  <w:vAlign w:val="center"/>
                </w:tcPr>
                <w:p w14:paraId="39DA8BBA" w14:textId="77777777" w:rsidR="00510F93" w:rsidRPr="006968CA" w:rsidRDefault="00510F93" w:rsidP="00510F93">
                  <w:pPr>
                    <w:pStyle w:val="Corpotesto"/>
                    <w:spacing w:after="0" w:line="240" w:lineRule="exact"/>
                    <w:jc w:val="center"/>
                    <w:rPr>
                      <w:rFonts w:ascii="Arial Narrow" w:hAnsi="Arial Narrow" w:cs="Arial"/>
                      <w:iCs/>
                      <w:sz w:val="22"/>
                      <w:szCs w:val="22"/>
                    </w:rPr>
                  </w:pPr>
                </w:p>
              </w:tc>
              <w:tc>
                <w:tcPr>
                  <w:tcW w:w="1800" w:type="dxa"/>
                  <w:vMerge w:val="restart"/>
                  <w:vAlign w:val="center"/>
                </w:tcPr>
                <w:p w14:paraId="102F3F15"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Cb (tutte le altre strade extraurbane secondarie)</w:t>
                  </w:r>
                </w:p>
              </w:tc>
              <w:tc>
                <w:tcPr>
                  <w:tcW w:w="1620" w:type="dxa"/>
                  <w:vAlign w:val="center"/>
                </w:tcPr>
                <w:p w14:paraId="7F93BA4E"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100 (fascia A)</w:t>
                  </w:r>
                </w:p>
              </w:tc>
              <w:tc>
                <w:tcPr>
                  <w:tcW w:w="1125" w:type="dxa"/>
                  <w:vMerge w:val="restart"/>
                  <w:vAlign w:val="center"/>
                </w:tcPr>
                <w:p w14:paraId="615F2C95"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50</w:t>
                  </w:r>
                </w:p>
              </w:tc>
              <w:tc>
                <w:tcPr>
                  <w:tcW w:w="1125" w:type="dxa"/>
                  <w:vMerge w:val="restart"/>
                  <w:vAlign w:val="center"/>
                </w:tcPr>
                <w:p w14:paraId="1B3E3FD9"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40</w:t>
                  </w:r>
                </w:p>
              </w:tc>
              <w:tc>
                <w:tcPr>
                  <w:tcW w:w="1125" w:type="dxa"/>
                  <w:vAlign w:val="center"/>
                </w:tcPr>
                <w:p w14:paraId="3E243B01"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70</w:t>
                  </w:r>
                </w:p>
              </w:tc>
              <w:tc>
                <w:tcPr>
                  <w:tcW w:w="1125" w:type="dxa"/>
                  <w:vAlign w:val="center"/>
                </w:tcPr>
                <w:p w14:paraId="0EF860AB"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60</w:t>
                  </w:r>
                </w:p>
              </w:tc>
            </w:tr>
            <w:tr w:rsidR="00510F93" w:rsidRPr="006968CA" w14:paraId="25EB12A7" w14:textId="77777777" w:rsidTr="00E55969">
              <w:trPr>
                <w:cantSplit/>
                <w:trHeight w:val="907"/>
                <w:jc w:val="center"/>
              </w:trPr>
              <w:tc>
                <w:tcPr>
                  <w:tcW w:w="1620" w:type="dxa"/>
                  <w:vMerge/>
                  <w:vAlign w:val="center"/>
                </w:tcPr>
                <w:p w14:paraId="6B6D01E9" w14:textId="77777777" w:rsidR="00510F93" w:rsidRPr="006968CA" w:rsidRDefault="00510F93" w:rsidP="00510F93">
                  <w:pPr>
                    <w:pStyle w:val="Corpotesto"/>
                    <w:spacing w:after="0" w:line="240" w:lineRule="exact"/>
                    <w:jc w:val="center"/>
                    <w:rPr>
                      <w:rFonts w:ascii="Arial Narrow" w:hAnsi="Arial Narrow" w:cs="Arial"/>
                      <w:iCs/>
                      <w:sz w:val="22"/>
                      <w:szCs w:val="22"/>
                    </w:rPr>
                  </w:pPr>
                </w:p>
              </w:tc>
              <w:tc>
                <w:tcPr>
                  <w:tcW w:w="1800" w:type="dxa"/>
                  <w:vMerge/>
                  <w:vAlign w:val="center"/>
                </w:tcPr>
                <w:p w14:paraId="4FEF4047" w14:textId="77777777" w:rsidR="00510F93" w:rsidRPr="006968CA" w:rsidRDefault="00510F93" w:rsidP="00510F93">
                  <w:pPr>
                    <w:pStyle w:val="Corpotesto"/>
                    <w:spacing w:after="0" w:line="240" w:lineRule="exact"/>
                    <w:jc w:val="center"/>
                    <w:rPr>
                      <w:rFonts w:ascii="Arial Narrow" w:hAnsi="Arial Narrow" w:cs="Arial"/>
                      <w:iCs/>
                      <w:sz w:val="22"/>
                      <w:szCs w:val="22"/>
                    </w:rPr>
                  </w:pPr>
                </w:p>
              </w:tc>
              <w:tc>
                <w:tcPr>
                  <w:tcW w:w="1620" w:type="dxa"/>
                  <w:vAlign w:val="center"/>
                </w:tcPr>
                <w:p w14:paraId="2881CEB8"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50 (fascia B)</w:t>
                  </w:r>
                </w:p>
              </w:tc>
              <w:tc>
                <w:tcPr>
                  <w:tcW w:w="1125" w:type="dxa"/>
                  <w:vMerge/>
                  <w:vAlign w:val="center"/>
                </w:tcPr>
                <w:p w14:paraId="16E4240A" w14:textId="77777777" w:rsidR="00510F93" w:rsidRPr="006968CA" w:rsidRDefault="00510F93" w:rsidP="00510F93">
                  <w:pPr>
                    <w:pStyle w:val="Corpotesto"/>
                    <w:spacing w:after="0" w:line="240" w:lineRule="exact"/>
                    <w:jc w:val="center"/>
                    <w:rPr>
                      <w:rFonts w:ascii="Arial Narrow" w:hAnsi="Arial Narrow" w:cs="Arial"/>
                      <w:iCs/>
                      <w:sz w:val="22"/>
                      <w:szCs w:val="22"/>
                    </w:rPr>
                  </w:pPr>
                </w:p>
              </w:tc>
              <w:tc>
                <w:tcPr>
                  <w:tcW w:w="1125" w:type="dxa"/>
                  <w:vMerge/>
                  <w:vAlign w:val="center"/>
                </w:tcPr>
                <w:p w14:paraId="49475A24" w14:textId="77777777" w:rsidR="00510F93" w:rsidRPr="006968CA" w:rsidRDefault="00510F93" w:rsidP="00510F93">
                  <w:pPr>
                    <w:pStyle w:val="Corpotesto"/>
                    <w:spacing w:after="0" w:line="240" w:lineRule="exact"/>
                    <w:jc w:val="center"/>
                    <w:rPr>
                      <w:rFonts w:ascii="Arial Narrow" w:hAnsi="Arial Narrow" w:cs="Arial"/>
                      <w:iCs/>
                      <w:sz w:val="22"/>
                      <w:szCs w:val="22"/>
                    </w:rPr>
                  </w:pPr>
                </w:p>
              </w:tc>
              <w:tc>
                <w:tcPr>
                  <w:tcW w:w="1125" w:type="dxa"/>
                  <w:vAlign w:val="center"/>
                </w:tcPr>
                <w:p w14:paraId="5159EDFF"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65</w:t>
                  </w:r>
                </w:p>
              </w:tc>
              <w:tc>
                <w:tcPr>
                  <w:tcW w:w="1125" w:type="dxa"/>
                  <w:vAlign w:val="center"/>
                </w:tcPr>
                <w:p w14:paraId="020C1E17"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55</w:t>
                  </w:r>
                </w:p>
              </w:tc>
            </w:tr>
            <w:tr w:rsidR="00510F93" w:rsidRPr="006968CA" w14:paraId="43CE0C8D" w14:textId="77777777" w:rsidTr="00E55969">
              <w:trPr>
                <w:cantSplit/>
                <w:trHeight w:val="907"/>
                <w:jc w:val="center"/>
              </w:trPr>
              <w:tc>
                <w:tcPr>
                  <w:tcW w:w="1620" w:type="dxa"/>
                  <w:vMerge w:val="restart"/>
                  <w:tcBorders>
                    <w:bottom w:val="single" w:sz="4" w:space="0" w:color="auto"/>
                  </w:tcBorders>
                  <w:vAlign w:val="center"/>
                </w:tcPr>
                <w:p w14:paraId="46375049"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D - urbana di scorrimento</w:t>
                  </w:r>
                </w:p>
              </w:tc>
              <w:tc>
                <w:tcPr>
                  <w:tcW w:w="1800" w:type="dxa"/>
                  <w:tcBorders>
                    <w:bottom w:val="single" w:sz="4" w:space="0" w:color="auto"/>
                  </w:tcBorders>
                  <w:vAlign w:val="center"/>
                </w:tcPr>
                <w:p w14:paraId="530FD32A"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 xml:space="preserve">Da (strade a carreggiate separate e </w:t>
                  </w:r>
                  <w:proofErr w:type="spellStart"/>
                  <w:r w:rsidRPr="006968CA">
                    <w:rPr>
                      <w:rFonts w:ascii="Arial Narrow" w:hAnsi="Arial Narrow" w:cs="Arial"/>
                      <w:iCs/>
                      <w:sz w:val="22"/>
                      <w:szCs w:val="22"/>
                    </w:rPr>
                    <w:t>interquartiere</w:t>
                  </w:r>
                  <w:proofErr w:type="spellEnd"/>
                  <w:r w:rsidRPr="006968CA">
                    <w:rPr>
                      <w:rFonts w:ascii="Arial Narrow" w:hAnsi="Arial Narrow" w:cs="Arial"/>
                      <w:iCs/>
                      <w:sz w:val="22"/>
                      <w:szCs w:val="22"/>
                    </w:rPr>
                    <w:t>)</w:t>
                  </w:r>
                </w:p>
              </w:tc>
              <w:tc>
                <w:tcPr>
                  <w:tcW w:w="1620" w:type="dxa"/>
                  <w:tcBorders>
                    <w:bottom w:val="single" w:sz="4" w:space="0" w:color="auto"/>
                  </w:tcBorders>
                  <w:vAlign w:val="center"/>
                </w:tcPr>
                <w:p w14:paraId="2124D983"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100</w:t>
                  </w:r>
                </w:p>
              </w:tc>
              <w:tc>
                <w:tcPr>
                  <w:tcW w:w="1125" w:type="dxa"/>
                  <w:tcBorders>
                    <w:bottom w:val="single" w:sz="4" w:space="0" w:color="auto"/>
                  </w:tcBorders>
                  <w:vAlign w:val="center"/>
                </w:tcPr>
                <w:p w14:paraId="1DB9359B"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50</w:t>
                  </w:r>
                </w:p>
              </w:tc>
              <w:tc>
                <w:tcPr>
                  <w:tcW w:w="1125" w:type="dxa"/>
                  <w:tcBorders>
                    <w:bottom w:val="single" w:sz="4" w:space="0" w:color="auto"/>
                  </w:tcBorders>
                  <w:vAlign w:val="center"/>
                </w:tcPr>
                <w:p w14:paraId="654A4BEE"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40</w:t>
                  </w:r>
                </w:p>
              </w:tc>
              <w:tc>
                <w:tcPr>
                  <w:tcW w:w="1125" w:type="dxa"/>
                  <w:tcBorders>
                    <w:bottom w:val="single" w:sz="4" w:space="0" w:color="auto"/>
                  </w:tcBorders>
                  <w:vAlign w:val="center"/>
                </w:tcPr>
                <w:p w14:paraId="6E4FD462"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70</w:t>
                  </w:r>
                </w:p>
              </w:tc>
              <w:tc>
                <w:tcPr>
                  <w:tcW w:w="1125" w:type="dxa"/>
                  <w:tcBorders>
                    <w:bottom w:val="single" w:sz="4" w:space="0" w:color="auto"/>
                  </w:tcBorders>
                  <w:vAlign w:val="center"/>
                </w:tcPr>
                <w:p w14:paraId="07939529"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60</w:t>
                  </w:r>
                </w:p>
              </w:tc>
            </w:tr>
            <w:tr w:rsidR="00510F93" w:rsidRPr="006968CA" w14:paraId="6CE98D6A" w14:textId="77777777" w:rsidTr="00E55969">
              <w:trPr>
                <w:cantSplit/>
                <w:trHeight w:val="907"/>
                <w:jc w:val="center"/>
              </w:trPr>
              <w:tc>
                <w:tcPr>
                  <w:tcW w:w="1620" w:type="dxa"/>
                  <w:vMerge/>
                  <w:tcBorders>
                    <w:bottom w:val="single" w:sz="4" w:space="0" w:color="auto"/>
                  </w:tcBorders>
                  <w:vAlign w:val="center"/>
                </w:tcPr>
                <w:p w14:paraId="52C46213" w14:textId="77777777" w:rsidR="00510F93" w:rsidRPr="006968CA" w:rsidRDefault="00510F93" w:rsidP="00510F93">
                  <w:pPr>
                    <w:pStyle w:val="Corpotesto"/>
                    <w:spacing w:after="0" w:line="240" w:lineRule="exact"/>
                    <w:jc w:val="center"/>
                    <w:rPr>
                      <w:rFonts w:ascii="Arial Narrow" w:hAnsi="Arial Narrow" w:cs="Arial"/>
                      <w:iCs/>
                      <w:sz w:val="22"/>
                      <w:szCs w:val="22"/>
                    </w:rPr>
                  </w:pPr>
                </w:p>
              </w:tc>
              <w:tc>
                <w:tcPr>
                  <w:tcW w:w="1800" w:type="dxa"/>
                  <w:tcBorders>
                    <w:bottom w:val="single" w:sz="4" w:space="0" w:color="auto"/>
                  </w:tcBorders>
                  <w:vAlign w:val="center"/>
                </w:tcPr>
                <w:p w14:paraId="52F35F79" w14:textId="77777777" w:rsidR="00510F93" w:rsidRPr="006968CA" w:rsidRDefault="00510F93" w:rsidP="00510F93">
                  <w:pPr>
                    <w:pStyle w:val="Corpotesto"/>
                    <w:spacing w:after="0" w:line="240" w:lineRule="exact"/>
                    <w:jc w:val="center"/>
                    <w:rPr>
                      <w:rFonts w:ascii="Arial Narrow" w:hAnsi="Arial Narrow" w:cs="Arial"/>
                      <w:iCs/>
                      <w:sz w:val="22"/>
                      <w:szCs w:val="22"/>
                    </w:rPr>
                  </w:pPr>
                  <w:proofErr w:type="spellStart"/>
                  <w:r w:rsidRPr="006968CA">
                    <w:rPr>
                      <w:rFonts w:ascii="Arial Narrow" w:hAnsi="Arial Narrow" w:cs="Arial"/>
                      <w:iCs/>
                      <w:sz w:val="22"/>
                      <w:szCs w:val="22"/>
                    </w:rPr>
                    <w:t>Db</w:t>
                  </w:r>
                  <w:proofErr w:type="spellEnd"/>
                  <w:r w:rsidRPr="006968CA">
                    <w:rPr>
                      <w:rFonts w:ascii="Arial Narrow" w:hAnsi="Arial Narrow" w:cs="Arial"/>
                      <w:iCs/>
                      <w:sz w:val="22"/>
                      <w:szCs w:val="22"/>
                    </w:rPr>
                    <w:t xml:space="preserve"> (tutte le altre strade urbane di scorrimento)</w:t>
                  </w:r>
                </w:p>
              </w:tc>
              <w:tc>
                <w:tcPr>
                  <w:tcW w:w="1620" w:type="dxa"/>
                  <w:tcBorders>
                    <w:bottom w:val="single" w:sz="4" w:space="0" w:color="auto"/>
                  </w:tcBorders>
                  <w:vAlign w:val="center"/>
                </w:tcPr>
                <w:p w14:paraId="5DA2865D"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100</w:t>
                  </w:r>
                </w:p>
              </w:tc>
              <w:tc>
                <w:tcPr>
                  <w:tcW w:w="1125" w:type="dxa"/>
                  <w:tcBorders>
                    <w:bottom w:val="single" w:sz="4" w:space="0" w:color="auto"/>
                  </w:tcBorders>
                  <w:vAlign w:val="center"/>
                </w:tcPr>
                <w:p w14:paraId="3F097CB8"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50</w:t>
                  </w:r>
                </w:p>
              </w:tc>
              <w:tc>
                <w:tcPr>
                  <w:tcW w:w="1125" w:type="dxa"/>
                  <w:tcBorders>
                    <w:bottom w:val="single" w:sz="4" w:space="0" w:color="auto"/>
                  </w:tcBorders>
                  <w:vAlign w:val="center"/>
                </w:tcPr>
                <w:p w14:paraId="6A027E00"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40</w:t>
                  </w:r>
                </w:p>
              </w:tc>
              <w:tc>
                <w:tcPr>
                  <w:tcW w:w="1125" w:type="dxa"/>
                  <w:tcBorders>
                    <w:bottom w:val="single" w:sz="4" w:space="0" w:color="auto"/>
                  </w:tcBorders>
                  <w:vAlign w:val="center"/>
                </w:tcPr>
                <w:p w14:paraId="7CA8BA0F"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65</w:t>
                  </w:r>
                </w:p>
              </w:tc>
              <w:tc>
                <w:tcPr>
                  <w:tcW w:w="1125" w:type="dxa"/>
                  <w:tcBorders>
                    <w:bottom w:val="single" w:sz="4" w:space="0" w:color="auto"/>
                  </w:tcBorders>
                  <w:vAlign w:val="center"/>
                </w:tcPr>
                <w:p w14:paraId="6FF6DF83"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55</w:t>
                  </w:r>
                </w:p>
              </w:tc>
            </w:tr>
            <w:tr w:rsidR="00510F93" w:rsidRPr="006968CA" w14:paraId="20F435B4" w14:textId="77777777" w:rsidTr="00E55969">
              <w:trPr>
                <w:cantSplit/>
                <w:trHeight w:val="907"/>
                <w:jc w:val="center"/>
              </w:trPr>
              <w:tc>
                <w:tcPr>
                  <w:tcW w:w="1620" w:type="dxa"/>
                  <w:vAlign w:val="center"/>
                </w:tcPr>
                <w:p w14:paraId="56E2F9D7"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E - urbana di quartiere</w:t>
                  </w:r>
                </w:p>
              </w:tc>
              <w:tc>
                <w:tcPr>
                  <w:tcW w:w="1800" w:type="dxa"/>
                  <w:vAlign w:val="center"/>
                </w:tcPr>
                <w:p w14:paraId="5C97A151" w14:textId="77777777" w:rsidR="00510F93" w:rsidRPr="006968CA" w:rsidRDefault="00510F93" w:rsidP="00510F93">
                  <w:pPr>
                    <w:pStyle w:val="Corpotesto"/>
                    <w:spacing w:after="0" w:line="240" w:lineRule="exact"/>
                    <w:jc w:val="center"/>
                    <w:rPr>
                      <w:rFonts w:ascii="Arial Narrow" w:hAnsi="Arial Narrow" w:cs="Arial"/>
                      <w:iCs/>
                      <w:sz w:val="22"/>
                      <w:szCs w:val="22"/>
                    </w:rPr>
                  </w:pPr>
                </w:p>
              </w:tc>
              <w:tc>
                <w:tcPr>
                  <w:tcW w:w="1620" w:type="dxa"/>
                  <w:vAlign w:val="center"/>
                </w:tcPr>
                <w:p w14:paraId="40149610"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30</w:t>
                  </w:r>
                </w:p>
              </w:tc>
              <w:tc>
                <w:tcPr>
                  <w:tcW w:w="4500" w:type="dxa"/>
                  <w:gridSpan w:val="4"/>
                  <w:vMerge w:val="restart"/>
                  <w:vAlign w:val="center"/>
                </w:tcPr>
                <w:p w14:paraId="70CDC464" w14:textId="77777777" w:rsidR="00510F93" w:rsidRPr="006968CA" w:rsidRDefault="00510F93" w:rsidP="00510F93">
                  <w:pPr>
                    <w:pStyle w:val="Corpotesto"/>
                    <w:spacing w:after="0" w:line="240" w:lineRule="exact"/>
                    <w:ind w:left="113" w:right="113"/>
                    <w:rPr>
                      <w:rFonts w:ascii="Arial Narrow" w:hAnsi="Arial Narrow" w:cs="Arial"/>
                      <w:iCs/>
                      <w:sz w:val="22"/>
                      <w:szCs w:val="22"/>
                    </w:rPr>
                  </w:pPr>
                  <w:r w:rsidRPr="006968CA">
                    <w:rPr>
                      <w:rFonts w:ascii="Arial Narrow" w:hAnsi="Arial Narrow" w:cs="Arial"/>
                      <w:iCs/>
                      <w:sz w:val="22"/>
                      <w:szCs w:val="22"/>
                    </w:rPr>
                    <w:t>Definiti dai Comuni, nel rispetto dei valori riportati in tabella C allegata al D.P.C.M. in data 14 novembre 1997 e comunque in modo conforme alla zonizzazione acustica delle aree urbane, come previsto dall’art. 6, comma 1, lettera a), della legge n. 447 del 1995.</w:t>
                  </w:r>
                </w:p>
              </w:tc>
            </w:tr>
            <w:tr w:rsidR="00510F93" w:rsidRPr="006968CA" w14:paraId="3B10CB75" w14:textId="77777777" w:rsidTr="00E55969">
              <w:trPr>
                <w:cantSplit/>
                <w:trHeight w:val="907"/>
                <w:jc w:val="center"/>
              </w:trPr>
              <w:tc>
                <w:tcPr>
                  <w:tcW w:w="1620" w:type="dxa"/>
                  <w:tcBorders>
                    <w:bottom w:val="single" w:sz="4" w:space="0" w:color="auto"/>
                  </w:tcBorders>
                  <w:vAlign w:val="center"/>
                </w:tcPr>
                <w:p w14:paraId="53BCFA27"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F - locale</w:t>
                  </w:r>
                </w:p>
              </w:tc>
              <w:tc>
                <w:tcPr>
                  <w:tcW w:w="1800" w:type="dxa"/>
                  <w:tcBorders>
                    <w:bottom w:val="single" w:sz="4" w:space="0" w:color="auto"/>
                  </w:tcBorders>
                  <w:vAlign w:val="center"/>
                </w:tcPr>
                <w:p w14:paraId="13D59A1D" w14:textId="77777777" w:rsidR="00510F93" w:rsidRPr="006968CA" w:rsidRDefault="00510F93" w:rsidP="00510F93">
                  <w:pPr>
                    <w:pStyle w:val="Corpotesto"/>
                    <w:spacing w:after="0" w:line="240" w:lineRule="exact"/>
                    <w:jc w:val="center"/>
                    <w:rPr>
                      <w:rFonts w:ascii="Arial Narrow" w:hAnsi="Arial Narrow" w:cs="Arial"/>
                      <w:iCs/>
                      <w:sz w:val="22"/>
                      <w:szCs w:val="22"/>
                    </w:rPr>
                  </w:pPr>
                </w:p>
              </w:tc>
              <w:tc>
                <w:tcPr>
                  <w:tcW w:w="1620" w:type="dxa"/>
                  <w:tcBorders>
                    <w:bottom w:val="single" w:sz="4" w:space="0" w:color="auto"/>
                  </w:tcBorders>
                  <w:vAlign w:val="center"/>
                </w:tcPr>
                <w:p w14:paraId="04860C40" w14:textId="77777777" w:rsidR="00510F93" w:rsidRPr="006968CA" w:rsidRDefault="00510F93" w:rsidP="00510F93">
                  <w:pPr>
                    <w:pStyle w:val="Corpotesto"/>
                    <w:spacing w:after="0" w:line="240" w:lineRule="exact"/>
                    <w:jc w:val="center"/>
                    <w:rPr>
                      <w:rFonts w:ascii="Arial Narrow" w:hAnsi="Arial Narrow" w:cs="Arial"/>
                      <w:iCs/>
                      <w:sz w:val="22"/>
                      <w:szCs w:val="22"/>
                    </w:rPr>
                  </w:pPr>
                  <w:r w:rsidRPr="006968CA">
                    <w:rPr>
                      <w:rFonts w:ascii="Arial Narrow" w:hAnsi="Arial Narrow" w:cs="Arial"/>
                      <w:iCs/>
                      <w:sz w:val="22"/>
                      <w:szCs w:val="22"/>
                    </w:rPr>
                    <w:t>30</w:t>
                  </w:r>
                </w:p>
              </w:tc>
              <w:tc>
                <w:tcPr>
                  <w:tcW w:w="4500" w:type="dxa"/>
                  <w:gridSpan w:val="4"/>
                  <w:vMerge/>
                  <w:tcBorders>
                    <w:bottom w:val="single" w:sz="4" w:space="0" w:color="auto"/>
                  </w:tcBorders>
                  <w:vAlign w:val="center"/>
                </w:tcPr>
                <w:p w14:paraId="2590B231" w14:textId="77777777" w:rsidR="00510F93" w:rsidRPr="006968CA" w:rsidRDefault="00510F93" w:rsidP="00510F93">
                  <w:pPr>
                    <w:pStyle w:val="Corpotesto"/>
                    <w:spacing w:after="0" w:line="240" w:lineRule="exact"/>
                    <w:jc w:val="center"/>
                    <w:rPr>
                      <w:rFonts w:ascii="Arial Narrow" w:hAnsi="Arial Narrow" w:cs="Arial"/>
                      <w:iCs/>
                      <w:sz w:val="22"/>
                      <w:szCs w:val="22"/>
                    </w:rPr>
                  </w:pPr>
                </w:p>
              </w:tc>
            </w:tr>
            <w:tr w:rsidR="00510F93" w:rsidRPr="006968CA" w14:paraId="302BBC42" w14:textId="77777777" w:rsidTr="00E55969">
              <w:trPr>
                <w:cantSplit/>
                <w:trHeight w:val="284"/>
                <w:jc w:val="center"/>
              </w:trPr>
              <w:tc>
                <w:tcPr>
                  <w:tcW w:w="9540" w:type="dxa"/>
                  <w:gridSpan w:val="7"/>
                  <w:tcBorders>
                    <w:left w:val="nil"/>
                    <w:bottom w:val="nil"/>
                    <w:right w:val="nil"/>
                  </w:tcBorders>
                  <w:vAlign w:val="center"/>
                </w:tcPr>
                <w:p w14:paraId="0E5A1030" w14:textId="77777777" w:rsidR="00510F93" w:rsidRPr="006968CA" w:rsidRDefault="00510F93" w:rsidP="00510F93">
                  <w:pPr>
                    <w:pStyle w:val="Corpotesto"/>
                    <w:spacing w:before="60" w:after="0"/>
                    <w:jc w:val="left"/>
                    <w:rPr>
                      <w:rFonts w:ascii="Arial Narrow" w:hAnsi="Arial Narrow" w:cs="Arial"/>
                      <w:iCs/>
                      <w:sz w:val="20"/>
                    </w:rPr>
                  </w:pPr>
                  <w:r w:rsidRPr="001669F2">
                    <w:rPr>
                      <w:rFonts w:ascii="Arial Narrow" w:hAnsi="Arial Narrow" w:cs="Arial"/>
                      <w:iCs/>
                      <w:sz w:val="22"/>
                    </w:rPr>
                    <w:t>(*) per le scuole vale il solo limite diurno</w:t>
                  </w:r>
                </w:p>
              </w:tc>
            </w:tr>
          </w:tbl>
          <w:p w14:paraId="18E1FA02" w14:textId="77777777" w:rsidR="00510F93" w:rsidRPr="008336B3" w:rsidRDefault="00510F93" w:rsidP="00510F93">
            <w:pPr>
              <w:pStyle w:val="Corpotesto"/>
              <w:tabs>
                <w:tab w:val="left" w:pos="360"/>
              </w:tabs>
              <w:spacing w:after="120" w:line="360" w:lineRule="auto"/>
              <w:rPr>
                <w:rFonts w:ascii="Arial Narrow" w:hAnsi="Arial Narrow" w:cs="Arial"/>
                <w:sz w:val="22"/>
              </w:rPr>
            </w:pPr>
            <w:r w:rsidRPr="008336B3">
              <w:rPr>
                <w:rFonts w:ascii="Arial Narrow" w:hAnsi="Arial Narrow" w:cs="Arial"/>
                <w:sz w:val="22"/>
              </w:rPr>
              <w:t>Nel caso di fasce suddivise in due parti, la prima più vicina all'infrastruttura è denominata “fascia A”, mentre la seconda più distante è identificata come “fascia B”.</w:t>
            </w:r>
          </w:p>
          <w:p w14:paraId="3040E3E3" w14:textId="77777777" w:rsidR="00510F93" w:rsidRPr="008336B3" w:rsidRDefault="00510F93" w:rsidP="00510F93">
            <w:pPr>
              <w:pStyle w:val="Corpotesto"/>
              <w:tabs>
                <w:tab w:val="left" w:pos="360"/>
              </w:tabs>
              <w:spacing w:after="120" w:line="360" w:lineRule="auto"/>
              <w:rPr>
                <w:rFonts w:ascii="Arial Narrow" w:hAnsi="Arial Narrow" w:cs="Arial"/>
                <w:sz w:val="22"/>
              </w:rPr>
            </w:pPr>
            <w:r w:rsidRPr="008336B3">
              <w:rPr>
                <w:rFonts w:ascii="Arial Narrow" w:hAnsi="Arial Narrow" w:cs="Arial"/>
                <w:sz w:val="22"/>
              </w:rPr>
              <w:t>In caso di infrastrutture stradali esistenti, gli interventi di mitigazione per il rispetto dei limiti di cui agli articoli 5 e 6 del DPR n. 142/2004 sono a carico del titolare del titolo abilitativo edilizio.</w:t>
            </w:r>
          </w:p>
          <w:p w14:paraId="4473480B" w14:textId="77777777" w:rsidR="00510F93" w:rsidRPr="008336B3" w:rsidRDefault="00510F93" w:rsidP="00510F93">
            <w:pPr>
              <w:pStyle w:val="Corpotesto"/>
              <w:tabs>
                <w:tab w:val="left" w:pos="360"/>
              </w:tabs>
              <w:spacing w:after="120" w:line="360" w:lineRule="auto"/>
              <w:rPr>
                <w:rFonts w:ascii="Arial Narrow" w:hAnsi="Arial Narrow" w:cs="Arial"/>
                <w:sz w:val="22"/>
              </w:rPr>
            </w:pPr>
            <w:r w:rsidRPr="008336B3">
              <w:rPr>
                <w:rFonts w:ascii="Arial Narrow" w:hAnsi="Arial Narrow" w:cs="Arial"/>
                <w:sz w:val="22"/>
              </w:rPr>
              <w:t>Nei casi di infrastrutture stradali di nuova realizzazione, anche in affiancamento o sostituzione di viabilità esistenti, o dell’ampliamento in sede di strade in esercizio, gli interventi per il rispetto dei limiti di cui agli articoli 4, 5 e 6 del DPR n. 142/2004 sono a carico del titolare del titolo abilitativo edilizio, se rilasciato dopo la data di approvazione del progetto definitivo della nuova opera, per la parte eccedente l’intervento di mitigazione già previsto a salvaguardia di eventuali aree territoriali edificabili di cui all’articolo 1, comma 1, lettera l) dello stesso decreto.</w:t>
            </w:r>
          </w:p>
          <w:p w14:paraId="159F99E7" w14:textId="77777777" w:rsidR="00510F93" w:rsidRPr="008336B3" w:rsidRDefault="00510F93" w:rsidP="00510F93">
            <w:pPr>
              <w:pStyle w:val="Titolo5"/>
              <w:tabs>
                <w:tab w:val="left" w:pos="822"/>
              </w:tabs>
              <w:spacing w:before="600" w:after="120" w:line="360" w:lineRule="auto"/>
              <w:jc w:val="center"/>
              <w:rPr>
                <w:rFonts w:ascii="Arial Narrow" w:hAnsi="Arial Narrow"/>
              </w:rPr>
            </w:pPr>
            <w:bookmarkStart w:id="84" w:name="_Toc196569005"/>
            <w:r w:rsidRPr="008336B3">
              <w:rPr>
                <w:rFonts w:ascii="Arial Narrow" w:hAnsi="Arial Narrow"/>
              </w:rPr>
              <w:t>Disposizioni per il contenimento e la prevenzione dell’inquinamento acustico derivante dal traffico ferroviario</w:t>
            </w:r>
            <w:bookmarkEnd w:id="84"/>
          </w:p>
          <w:p w14:paraId="26DFE678" w14:textId="77777777" w:rsidR="00510F93" w:rsidRPr="008336B3" w:rsidRDefault="00510F93" w:rsidP="00510F93">
            <w:pPr>
              <w:pStyle w:val="Corpotesto"/>
              <w:tabs>
                <w:tab w:val="left" w:pos="360"/>
              </w:tabs>
              <w:spacing w:after="120" w:line="360" w:lineRule="auto"/>
              <w:rPr>
                <w:rFonts w:ascii="Arial Narrow" w:hAnsi="Arial Narrow" w:cs="Arial"/>
                <w:sz w:val="22"/>
              </w:rPr>
            </w:pPr>
            <w:r w:rsidRPr="008336B3">
              <w:rPr>
                <w:rFonts w:ascii="Arial Narrow" w:hAnsi="Arial Narrow" w:cs="Arial"/>
                <w:sz w:val="22"/>
              </w:rPr>
              <w:t>Il DPR n. 459 del 18/11/1998 stabilisce le norme per la prevenzione e il contenimento dell'inquinamento da rumore avente origine dall'esercizio delle infrastrutture delle ferrovie e delle linee metropolitane di superficie, con esclusione delle tramvie e delle funicolari.</w:t>
            </w:r>
          </w:p>
          <w:p w14:paraId="7699623B" w14:textId="77777777" w:rsidR="00510F93" w:rsidRPr="008336B3" w:rsidRDefault="00510F93" w:rsidP="00510F93">
            <w:pPr>
              <w:pStyle w:val="Corpotesto"/>
              <w:tabs>
                <w:tab w:val="left" w:pos="360"/>
              </w:tabs>
              <w:spacing w:after="120" w:line="360" w:lineRule="auto"/>
              <w:rPr>
                <w:rFonts w:ascii="Arial Narrow" w:hAnsi="Arial Narrow" w:cs="Arial"/>
                <w:sz w:val="22"/>
              </w:rPr>
            </w:pPr>
            <w:r w:rsidRPr="008336B3">
              <w:rPr>
                <w:rFonts w:ascii="Arial Narrow" w:hAnsi="Arial Narrow" w:cs="Arial"/>
                <w:sz w:val="22"/>
              </w:rPr>
              <w:t>Le disposizioni del DPR n. 459/1998 si applicano alle infrastrutture esistenti, alle loro varianti e alle infrastrutture di nuova realizzazione in affiancamento a quelle esistenti, e alle infrastrutture di nuova realizzazione.</w:t>
            </w:r>
          </w:p>
          <w:p w14:paraId="755A6D10" w14:textId="77777777" w:rsidR="00510F93" w:rsidRPr="008336B3" w:rsidRDefault="00510F93" w:rsidP="00510F93">
            <w:pPr>
              <w:pStyle w:val="Corpotesto"/>
              <w:tabs>
                <w:tab w:val="left" w:pos="360"/>
              </w:tabs>
              <w:spacing w:after="120" w:line="360" w:lineRule="auto"/>
              <w:rPr>
                <w:rFonts w:ascii="Arial Narrow" w:hAnsi="Arial Narrow" w:cs="Arial"/>
                <w:sz w:val="22"/>
              </w:rPr>
            </w:pPr>
            <w:r w:rsidRPr="008336B3">
              <w:rPr>
                <w:rFonts w:ascii="Arial Narrow" w:hAnsi="Arial Narrow" w:cs="Arial"/>
                <w:sz w:val="22"/>
              </w:rPr>
              <w:t>Il suddetto decreto fissa i limiti massimi al rumore da traffico ferroviario, in funzione della distanza, del tipo di ricettore e del periodo di esposizione, differenziando tra infrastrutture esistenti e di nuova realizzazione.</w:t>
            </w:r>
          </w:p>
          <w:p w14:paraId="2916F3ED" w14:textId="77777777" w:rsidR="00510F93" w:rsidRPr="008336B3" w:rsidRDefault="00510F93" w:rsidP="00510F93">
            <w:pPr>
              <w:pStyle w:val="Corpotesto"/>
              <w:tabs>
                <w:tab w:val="left" w:pos="360"/>
              </w:tabs>
              <w:spacing w:after="120" w:line="360" w:lineRule="auto"/>
              <w:rPr>
                <w:rFonts w:ascii="Arial Narrow" w:hAnsi="Arial Narrow" w:cs="Arial"/>
                <w:sz w:val="22"/>
              </w:rPr>
            </w:pPr>
            <w:r w:rsidRPr="008336B3">
              <w:rPr>
                <w:rFonts w:ascii="Arial Narrow" w:hAnsi="Arial Narrow" w:cs="Arial"/>
                <w:sz w:val="22"/>
              </w:rPr>
              <w:t>Le seguenti tabelle specificano i limiti di immissione imposti al rumore del traffico ferroviario per i vari tipi di infrastrutture, all’interno delle rispettive fasce di pertinenza acustica, in relazione al tipo di ricettore e al periodo di esposizione.</w:t>
            </w:r>
          </w:p>
          <w:p w14:paraId="7098A156" w14:textId="77777777" w:rsidR="00510F93" w:rsidRPr="008336B3" w:rsidRDefault="00510F93" w:rsidP="00510F93">
            <w:pPr>
              <w:pStyle w:val="Corpotesto"/>
              <w:spacing w:after="120" w:line="360" w:lineRule="auto"/>
              <w:rPr>
                <w:rFonts w:ascii="Arial Narrow" w:hAnsi="Arial Narrow" w:cs="Arial"/>
                <w:sz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5"/>
              <w:gridCol w:w="1277"/>
              <w:gridCol w:w="1277"/>
              <w:gridCol w:w="1277"/>
              <w:gridCol w:w="1277"/>
              <w:gridCol w:w="1538"/>
              <w:gridCol w:w="1538"/>
            </w:tblGrid>
            <w:tr w:rsidR="00510F93" w:rsidRPr="008336B3" w14:paraId="1C839739" w14:textId="77777777" w:rsidTr="00E55969">
              <w:trPr>
                <w:cantSplit/>
                <w:trHeight w:val="668"/>
              </w:trPr>
              <w:tc>
                <w:tcPr>
                  <w:tcW w:w="1455" w:type="dxa"/>
                  <w:vMerge w:val="restart"/>
                  <w:shd w:val="clear" w:color="auto" w:fill="EBFFFF"/>
                  <w:vAlign w:val="center"/>
                </w:tcPr>
                <w:p w14:paraId="2A726312" w14:textId="77777777" w:rsidR="00510F93" w:rsidRPr="00FD3FA2" w:rsidRDefault="00510F93" w:rsidP="00510F93">
                  <w:pPr>
                    <w:pStyle w:val="Corpotesto"/>
                    <w:spacing w:after="0"/>
                    <w:jc w:val="left"/>
                    <w:rPr>
                      <w:rFonts w:ascii="Arial Narrow" w:hAnsi="Arial Narrow"/>
                      <w:b/>
                      <w:bCs/>
                      <w:iCs/>
                      <w:sz w:val="22"/>
                    </w:rPr>
                  </w:pPr>
                  <w:r w:rsidRPr="00FD3FA2">
                    <w:rPr>
                      <w:rFonts w:ascii="Arial Narrow" w:hAnsi="Arial Narrow"/>
                      <w:b/>
                      <w:bCs/>
                      <w:iCs/>
                      <w:sz w:val="22"/>
                    </w:rPr>
                    <w:t>Tipo ricettore</w:t>
                  </w:r>
                </w:p>
              </w:tc>
              <w:tc>
                <w:tcPr>
                  <w:tcW w:w="5108" w:type="dxa"/>
                  <w:gridSpan w:val="4"/>
                  <w:shd w:val="clear" w:color="auto" w:fill="EBFFFF"/>
                  <w:vAlign w:val="center"/>
                </w:tcPr>
                <w:p w14:paraId="014F62B7" w14:textId="77777777" w:rsidR="00510F93" w:rsidRPr="00FD3FA2" w:rsidRDefault="00510F93" w:rsidP="00510F93">
                  <w:pPr>
                    <w:pStyle w:val="Corpotesto"/>
                    <w:spacing w:after="0"/>
                    <w:jc w:val="center"/>
                    <w:rPr>
                      <w:rFonts w:ascii="Arial Narrow" w:hAnsi="Arial Narrow"/>
                      <w:b/>
                      <w:bCs/>
                      <w:iCs/>
                      <w:sz w:val="22"/>
                    </w:rPr>
                  </w:pPr>
                  <w:r w:rsidRPr="00FD3FA2">
                    <w:rPr>
                      <w:rFonts w:ascii="Arial Narrow" w:hAnsi="Arial Narrow"/>
                      <w:b/>
                      <w:bCs/>
                      <w:iCs/>
                      <w:sz w:val="22"/>
                    </w:rPr>
                    <w:t>Infrastrutture esistenti e di nuova</w:t>
                  </w:r>
                </w:p>
                <w:p w14:paraId="5D8AAA4B" w14:textId="77777777" w:rsidR="00510F93" w:rsidRPr="00FD3FA2" w:rsidRDefault="00510F93" w:rsidP="00510F93">
                  <w:pPr>
                    <w:pStyle w:val="Corpotesto"/>
                    <w:spacing w:after="0"/>
                    <w:jc w:val="center"/>
                    <w:rPr>
                      <w:rFonts w:ascii="Arial Narrow" w:hAnsi="Arial Narrow"/>
                      <w:b/>
                      <w:bCs/>
                      <w:iCs/>
                      <w:sz w:val="22"/>
                    </w:rPr>
                  </w:pPr>
                  <w:r w:rsidRPr="00FD3FA2">
                    <w:rPr>
                      <w:rFonts w:ascii="Arial Narrow" w:hAnsi="Arial Narrow"/>
                      <w:b/>
                      <w:bCs/>
                      <w:iCs/>
                      <w:sz w:val="22"/>
                    </w:rPr>
                    <w:t>realizzazione con v ≤ 200 km/h</w:t>
                  </w:r>
                </w:p>
              </w:tc>
              <w:tc>
                <w:tcPr>
                  <w:tcW w:w="3076" w:type="dxa"/>
                  <w:gridSpan w:val="2"/>
                  <w:shd w:val="clear" w:color="auto" w:fill="EBFFFF"/>
                  <w:vAlign w:val="center"/>
                </w:tcPr>
                <w:p w14:paraId="2BB3F8B5" w14:textId="77777777" w:rsidR="00510F93" w:rsidRPr="00FD3FA2" w:rsidRDefault="00510F93" w:rsidP="00510F93">
                  <w:pPr>
                    <w:pStyle w:val="Corpotesto"/>
                    <w:spacing w:after="0"/>
                    <w:jc w:val="center"/>
                    <w:rPr>
                      <w:rFonts w:ascii="Arial Narrow" w:hAnsi="Arial Narrow"/>
                      <w:b/>
                      <w:bCs/>
                      <w:iCs/>
                      <w:sz w:val="22"/>
                    </w:rPr>
                  </w:pPr>
                  <w:r w:rsidRPr="00FD3FA2">
                    <w:rPr>
                      <w:rFonts w:ascii="Arial Narrow" w:hAnsi="Arial Narrow"/>
                      <w:b/>
                      <w:bCs/>
                      <w:iCs/>
                      <w:sz w:val="22"/>
                    </w:rPr>
                    <w:t>Infrastrutture di nuova</w:t>
                  </w:r>
                </w:p>
                <w:p w14:paraId="3259078E" w14:textId="77777777" w:rsidR="00510F93" w:rsidRPr="00FD3FA2" w:rsidRDefault="00510F93" w:rsidP="00510F93">
                  <w:pPr>
                    <w:pStyle w:val="Corpotesto"/>
                    <w:spacing w:after="0"/>
                    <w:jc w:val="center"/>
                    <w:rPr>
                      <w:rFonts w:ascii="Arial Narrow" w:hAnsi="Arial Narrow"/>
                      <w:b/>
                      <w:bCs/>
                      <w:iCs/>
                      <w:sz w:val="22"/>
                    </w:rPr>
                  </w:pPr>
                  <w:r w:rsidRPr="00FD3FA2">
                    <w:rPr>
                      <w:rFonts w:ascii="Arial Narrow" w:hAnsi="Arial Narrow"/>
                      <w:b/>
                      <w:bCs/>
                      <w:iCs/>
                      <w:sz w:val="22"/>
                    </w:rPr>
                    <w:t>realizzazione con v &gt; 200 km/h</w:t>
                  </w:r>
                </w:p>
              </w:tc>
            </w:tr>
            <w:tr w:rsidR="00510F93" w:rsidRPr="008336B3" w14:paraId="28797F2D" w14:textId="77777777" w:rsidTr="00E55969">
              <w:trPr>
                <w:cantSplit/>
                <w:trHeight w:val="567"/>
              </w:trPr>
              <w:tc>
                <w:tcPr>
                  <w:tcW w:w="1455" w:type="dxa"/>
                  <w:vMerge/>
                  <w:shd w:val="clear" w:color="auto" w:fill="EBFFFF"/>
                </w:tcPr>
                <w:p w14:paraId="7F4D27DD" w14:textId="77777777" w:rsidR="00510F93" w:rsidRPr="00FD3FA2" w:rsidRDefault="00510F93" w:rsidP="00510F93">
                  <w:pPr>
                    <w:pStyle w:val="Corpotesto"/>
                    <w:spacing w:after="0"/>
                    <w:rPr>
                      <w:rFonts w:ascii="Arial Narrow" w:hAnsi="Arial Narrow"/>
                      <w:b/>
                      <w:bCs/>
                      <w:iCs/>
                      <w:sz w:val="22"/>
                    </w:rPr>
                  </w:pPr>
                </w:p>
              </w:tc>
              <w:tc>
                <w:tcPr>
                  <w:tcW w:w="2554" w:type="dxa"/>
                  <w:gridSpan w:val="2"/>
                  <w:shd w:val="clear" w:color="auto" w:fill="EBFFFF"/>
                  <w:vAlign w:val="center"/>
                </w:tcPr>
                <w:p w14:paraId="4DFF5866" w14:textId="77777777" w:rsidR="00510F93" w:rsidRPr="00FD3FA2" w:rsidRDefault="00510F93" w:rsidP="00510F93">
                  <w:pPr>
                    <w:pStyle w:val="Corpotesto"/>
                    <w:spacing w:after="0"/>
                    <w:jc w:val="center"/>
                    <w:rPr>
                      <w:rFonts w:ascii="Arial Narrow" w:hAnsi="Arial Narrow"/>
                      <w:b/>
                      <w:bCs/>
                      <w:iCs/>
                      <w:sz w:val="22"/>
                    </w:rPr>
                  </w:pPr>
                  <w:r w:rsidRPr="00FD3FA2">
                    <w:rPr>
                      <w:rFonts w:ascii="Arial Narrow" w:hAnsi="Arial Narrow"/>
                      <w:b/>
                      <w:bCs/>
                      <w:iCs/>
                      <w:sz w:val="22"/>
                    </w:rPr>
                    <w:t>Fascia A (100 m)</w:t>
                  </w:r>
                </w:p>
              </w:tc>
              <w:tc>
                <w:tcPr>
                  <w:tcW w:w="2554" w:type="dxa"/>
                  <w:gridSpan w:val="2"/>
                  <w:shd w:val="clear" w:color="auto" w:fill="EBFFFF"/>
                  <w:vAlign w:val="center"/>
                </w:tcPr>
                <w:p w14:paraId="57EF187F" w14:textId="77777777" w:rsidR="00510F93" w:rsidRPr="00FD3FA2" w:rsidRDefault="00510F93" w:rsidP="00510F93">
                  <w:pPr>
                    <w:pStyle w:val="Corpotesto"/>
                    <w:spacing w:after="0"/>
                    <w:jc w:val="center"/>
                    <w:rPr>
                      <w:rFonts w:ascii="Arial Narrow" w:hAnsi="Arial Narrow"/>
                      <w:b/>
                      <w:bCs/>
                      <w:iCs/>
                      <w:sz w:val="22"/>
                    </w:rPr>
                  </w:pPr>
                  <w:r w:rsidRPr="00FD3FA2">
                    <w:rPr>
                      <w:rFonts w:ascii="Arial Narrow" w:hAnsi="Arial Narrow"/>
                      <w:b/>
                      <w:bCs/>
                      <w:iCs/>
                      <w:sz w:val="22"/>
                    </w:rPr>
                    <w:t>Fascia B (150 m)</w:t>
                  </w:r>
                </w:p>
              </w:tc>
              <w:tc>
                <w:tcPr>
                  <w:tcW w:w="3076" w:type="dxa"/>
                  <w:gridSpan w:val="2"/>
                  <w:shd w:val="clear" w:color="auto" w:fill="EBFFFF"/>
                  <w:vAlign w:val="center"/>
                </w:tcPr>
                <w:p w14:paraId="0A8B9901" w14:textId="77777777" w:rsidR="00510F93" w:rsidRPr="00FD3FA2" w:rsidRDefault="00510F93" w:rsidP="00510F93">
                  <w:pPr>
                    <w:pStyle w:val="Corpotesto"/>
                    <w:spacing w:after="0"/>
                    <w:jc w:val="center"/>
                    <w:rPr>
                      <w:rFonts w:ascii="Arial Narrow" w:hAnsi="Arial Narrow"/>
                      <w:b/>
                      <w:bCs/>
                      <w:iCs/>
                      <w:sz w:val="22"/>
                    </w:rPr>
                  </w:pPr>
                  <w:r w:rsidRPr="00FD3FA2">
                    <w:rPr>
                      <w:rFonts w:ascii="Arial Narrow" w:hAnsi="Arial Narrow"/>
                      <w:b/>
                      <w:bCs/>
                      <w:iCs/>
                      <w:sz w:val="22"/>
                    </w:rPr>
                    <w:t xml:space="preserve">Fascia unica 250 m </w:t>
                  </w:r>
                  <w:r w:rsidRPr="00FD3FA2">
                    <w:rPr>
                      <w:rFonts w:ascii="Arial Narrow" w:hAnsi="Arial Narrow"/>
                      <w:b/>
                      <w:bCs/>
                      <w:iCs/>
                      <w:sz w:val="22"/>
                      <w:vertAlign w:val="superscript"/>
                    </w:rPr>
                    <w:t>(*)</w:t>
                  </w:r>
                </w:p>
              </w:tc>
            </w:tr>
            <w:tr w:rsidR="00510F93" w:rsidRPr="008336B3" w14:paraId="28C99192" w14:textId="77777777" w:rsidTr="00E55969">
              <w:trPr>
                <w:cantSplit/>
                <w:trHeight w:val="567"/>
              </w:trPr>
              <w:tc>
                <w:tcPr>
                  <w:tcW w:w="1455" w:type="dxa"/>
                  <w:vMerge/>
                  <w:shd w:val="clear" w:color="auto" w:fill="EBFFFF"/>
                </w:tcPr>
                <w:p w14:paraId="5810A395" w14:textId="77777777" w:rsidR="00510F93" w:rsidRPr="00FD3FA2" w:rsidRDefault="00510F93" w:rsidP="00510F93">
                  <w:pPr>
                    <w:pStyle w:val="Corpotesto"/>
                    <w:spacing w:after="0"/>
                    <w:rPr>
                      <w:rFonts w:ascii="Arial Narrow" w:hAnsi="Arial Narrow"/>
                      <w:b/>
                      <w:bCs/>
                      <w:iCs/>
                      <w:sz w:val="22"/>
                    </w:rPr>
                  </w:pPr>
                </w:p>
              </w:tc>
              <w:tc>
                <w:tcPr>
                  <w:tcW w:w="1277" w:type="dxa"/>
                  <w:shd w:val="clear" w:color="auto" w:fill="EBFFFF"/>
                  <w:vAlign w:val="center"/>
                </w:tcPr>
                <w:p w14:paraId="11607ADA" w14:textId="77777777" w:rsidR="00510F93" w:rsidRPr="00FD3FA2" w:rsidRDefault="00510F93" w:rsidP="00510F93">
                  <w:pPr>
                    <w:pStyle w:val="Corpotesto"/>
                    <w:spacing w:after="0"/>
                    <w:jc w:val="center"/>
                    <w:rPr>
                      <w:rFonts w:ascii="Arial Narrow" w:hAnsi="Arial Narrow"/>
                      <w:b/>
                      <w:bCs/>
                      <w:iCs/>
                      <w:sz w:val="22"/>
                    </w:rPr>
                  </w:pPr>
                  <w:r w:rsidRPr="00FD3FA2">
                    <w:rPr>
                      <w:rFonts w:ascii="Arial Narrow" w:hAnsi="Arial Narrow"/>
                      <w:b/>
                      <w:bCs/>
                      <w:iCs/>
                      <w:sz w:val="22"/>
                    </w:rPr>
                    <w:t>giorno</w:t>
                  </w:r>
                </w:p>
              </w:tc>
              <w:tc>
                <w:tcPr>
                  <w:tcW w:w="1277" w:type="dxa"/>
                  <w:shd w:val="clear" w:color="auto" w:fill="EBFFFF"/>
                  <w:vAlign w:val="center"/>
                </w:tcPr>
                <w:p w14:paraId="3D55AA01" w14:textId="77777777" w:rsidR="00510F93" w:rsidRPr="00FD3FA2" w:rsidRDefault="00510F93" w:rsidP="00510F93">
                  <w:pPr>
                    <w:pStyle w:val="Corpotesto"/>
                    <w:spacing w:after="0"/>
                    <w:jc w:val="center"/>
                    <w:rPr>
                      <w:rFonts w:ascii="Arial Narrow" w:hAnsi="Arial Narrow"/>
                      <w:b/>
                      <w:bCs/>
                      <w:iCs/>
                      <w:sz w:val="22"/>
                    </w:rPr>
                  </w:pPr>
                  <w:r w:rsidRPr="00FD3FA2">
                    <w:rPr>
                      <w:rFonts w:ascii="Arial Narrow" w:hAnsi="Arial Narrow"/>
                      <w:b/>
                      <w:bCs/>
                      <w:iCs/>
                      <w:sz w:val="22"/>
                    </w:rPr>
                    <w:t>notte</w:t>
                  </w:r>
                </w:p>
              </w:tc>
              <w:tc>
                <w:tcPr>
                  <w:tcW w:w="1277" w:type="dxa"/>
                  <w:shd w:val="clear" w:color="auto" w:fill="EBFFFF"/>
                  <w:vAlign w:val="center"/>
                </w:tcPr>
                <w:p w14:paraId="1A67B3AB" w14:textId="77777777" w:rsidR="00510F93" w:rsidRPr="00FD3FA2" w:rsidRDefault="00510F93" w:rsidP="00510F93">
                  <w:pPr>
                    <w:pStyle w:val="Corpotesto"/>
                    <w:spacing w:after="0"/>
                    <w:jc w:val="center"/>
                    <w:rPr>
                      <w:rFonts w:ascii="Arial Narrow" w:hAnsi="Arial Narrow"/>
                      <w:b/>
                      <w:bCs/>
                      <w:iCs/>
                      <w:sz w:val="22"/>
                    </w:rPr>
                  </w:pPr>
                  <w:r w:rsidRPr="00FD3FA2">
                    <w:rPr>
                      <w:rFonts w:ascii="Arial Narrow" w:hAnsi="Arial Narrow"/>
                      <w:b/>
                      <w:bCs/>
                      <w:iCs/>
                      <w:sz w:val="22"/>
                    </w:rPr>
                    <w:t>giorno</w:t>
                  </w:r>
                </w:p>
              </w:tc>
              <w:tc>
                <w:tcPr>
                  <w:tcW w:w="1277" w:type="dxa"/>
                  <w:shd w:val="clear" w:color="auto" w:fill="EBFFFF"/>
                  <w:vAlign w:val="center"/>
                </w:tcPr>
                <w:p w14:paraId="17646FA8" w14:textId="77777777" w:rsidR="00510F93" w:rsidRPr="00FD3FA2" w:rsidRDefault="00510F93" w:rsidP="00510F93">
                  <w:pPr>
                    <w:pStyle w:val="Corpotesto"/>
                    <w:spacing w:after="0"/>
                    <w:jc w:val="center"/>
                    <w:rPr>
                      <w:rFonts w:ascii="Arial Narrow" w:hAnsi="Arial Narrow"/>
                      <w:b/>
                      <w:bCs/>
                      <w:iCs/>
                      <w:sz w:val="22"/>
                    </w:rPr>
                  </w:pPr>
                  <w:r w:rsidRPr="00FD3FA2">
                    <w:rPr>
                      <w:rFonts w:ascii="Arial Narrow" w:hAnsi="Arial Narrow"/>
                      <w:b/>
                      <w:bCs/>
                      <w:iCs/>
                      <w:sz w:val="22"/>
                    </w:rPr>
                    <w:t>notte</w:t>
                  </w:r>
                </w:p>
              </w:tc>
              <w:tc>
                <w:tcPr>
                  <w:tcW w:w="1538" w:type="dxa"/>
                  <w:shd w:val="clear" w:color="auto" w:fill="EBFFFF"/>
                  <w:vAlign w:val="center"/>
                </w:tcPr>
                <w:p w14:paraId="031C2CEB" w14:textId="77777777" w:rsidR="00510F93" w:rsidRPr="00FD3FA2" w:rsidRDefault="00510F93" w:rsidP="00510F93">
                  <w:pPr>
                    <w:pStyle w:val="Corpotesto"/>
                    <w:spacing w:after="0"/>
                    <w:jc w:val="center"/>
                    <w:rPr>
                      <w:rFonts w:ascii="Arial Narrow" w:hAnsi="Arial Narrow"/>
                      <w:b/>
                      <w:bCs/>
                      <w:iCs/>
                      <w:sz w:val="22"/>
                    </w:rPr>
                  </w:pPr>
                  <w:r w:rsidRPr="00FD3FA2">
                    <w:rPr>
                      <w:rFonts w:ascii="Arial Narrow" w:hAnsi="Arial Narrow"/>
                      <w:b/>
                      <w:bCs/>
                      <w:iCs/>
                      <w:sz w:val="22"/>
                    </w:rPr>
                    <w:t>giorno</w:t>
                  </w:r>
                </w:p>
              </w:tc>
              <w:tc>
                <w:tcPr>
                  <w:tcW w:w="1538" w:type="dxa"/>
                  <w:shd w:val="clear" w:color="auto" w:fill="EBFFFF"/>
                  <w:vAlign w:val="center"/>
                </w:tcPr>
                <w:p w14:paraId="6AF3DF47" w14:textId="77777777" w:rsidR="00510F93" w:rsidRPr="00FD3FA2" w:rsidRDefault="00510F93" w:rsidP="00510F93">
                  <w:pPr>
                    <w:pStyle w:val="Corpotesto"/>
                    <w:spacing w:after="0"/>
                    <w:jc w:val="center"/>
                    <w:rPr>
                      <w:rFonts w:ascii="Arial Narrow" w:hAnsi="Arial Narrow"/>
                      <w:b/>
                      <w:bCs/>
                      <w:iCs/>
                      <w:sz w:val="22"/>
                    </w:rPr>
                  </w:pPr>
                  <w:r w:rsidRPr="00FD3FA2">
                    <w:rPr>
                      <w:rFonts w:ascii="Arial Narrow" w:hAnsi="Arial Narrow"/>
                      <w:b/>
                      <w:bCs/>
                      <w:iCs/>
                      <w:sz w:val="22"/>
                    </w:rPr>
                    <w:t>notte</w:t>
                  </w:r>
                </w:p>
              </w:tc>
            </w:tr>
            <w:tr w:rsidR="00510F93" w:rsidRPr="008336B3" w14:paraId="756E9802" w14:textId="77777777" w:rsidTr="00E55969">
              <w:trPr>
                <w:cantSplit/>
                <w:trHeight w:val="567"/>
              </w:trPr>
              <w:tc>
                <w:tcPr>
                  <w:tcW w:w="1455" w:type="dxa"/>
                  <w:vAlign w:val="center"/>
                </w:tcPr>
                <w:p w14:paraId="57E2524C" w14:textId="77777777" w:rsidR="00510F93" w:rsidRPr="00FD3FA2" w:rsidRDefault="00510F93" w:rsidP="00510F93">
                  <w:pPr>
                    <w:pStyle w:val="Corpotesto"/>
                    <w:spacing w:after="0"/>
                    <w:jc w:val="left"/>
                    <w:rPr>
                      <w:rFonts w:ascii="Arial Narrow" w:hAnsi="Arial Narrow"/>
                      <w:iCs/>
                      <w:sz w:val="22"/>
                    </w:rPr>
                  </w:pPr>
                  <w:r w:rsidRPr="00FD3FA2">
                    <w:rPr>
                      <w:rFonts w:ascii="Arial Narrow" w:hAnsi="Arial Narrow"/>
                      <w:iCs/>
                      <w:sz w:val="22"/>
                    </w:rPr>
                    <w:t>Scuole</w:t>
                  </w:r>
                </w:p>
              </w:tc>
              <w:tc>
                <w:tcPr>
                  <w:tcW w:w="1277" w:type="dxa"/>
                  <w:vAlign w:val="center"/>
                </w:tcPr>
                <w:p w14:paraId="207C19A9" w14:textId="77777777" w:rsidR="00510F93" w:rsidRPr="00FD3FA2" w:rsidRDefault="00510F93" w:rsidP="00510F93">
                  <w:pPr>
                    <w:pStyle w:val="Corpotesto"/>
                    <w:spacing w:after="0"/>
                    <w:jc w:val="center"/>
                    <w:rPr>
                      <w:rFonts w:ascii="Arial Narrow" w:hAnsi="Arial Narrow"/>
                      <w:iCs/>
                      <w:sz w:val="22"/>
                    </w:rPr>
                  </w:pPr>
                  <w:r w:rsidRPr="00FD3FA2">
                    <w:rPr>
                      <w:rFonts w:ascii="Arial Narrow" w:hAnsi="Arial Narrow"/>
                      <w:iCs/>
                      <w:sz w:val="22"/>
                    </w:rPr>
                    <w:t>50</w:t>
                  </w:r>
                </w:p>
              </w:tc>
              <w:tc>
                <w:tcPr>
                  <w:tcW w:w="1277" w:type="dxa"/>
                  <w:vAlign w:val="center"/>
                </w:tcPr>
                <w:p w14:paraId="53F11906" w14:textId="77777777" w:rsidR="00510F93" w:rsidRPr="00FD3FA2" w:rsidRDefault="00510F93" w:rsidP="00510F93">
                  <w:pPr>
                    <w:pStyle w:val="Corpotesto"/>
                    <w:spacing w:after="0"/>
                    <w:jc w:val="center"/>
                    <w:rPr>
                      <w:rFonts w:ascii="Arial Narrow" w:hAnsi="Arial Narrow"/>
                      <w:iCs/>
                      <w:sz w:val="22"/>
                    </w:rPr>
                  </w:pPr>
                  <w:r w:rsidRPr="00FD3FA2">
                    <w:rPr>
                      <w:rFonts w:ascii="Arial Narrow" w:hAnsi="Arial Narrow"/>
                      <w:iCs/>
                      <w:sz w:val="22"/>
                    </w:rPr>
                    <w:t>-</w:t>
                  </w:r>
                </w:p>
              </w:tc>
              <w:tc>
                <w:tcPr>
                  <w:tcW w:w="1277" w:type="dxa"/>
                  <w:vAlign w:val="center"/>
                </w:tcPr>
                <w:p w14:paraId="6359D099" w14:textId="77777777" w:rsidR="00510F93" w:rsidRPr="00FD3FA2" w:rsidRDefault="00510F93" w:rsidP="00510F93">
                  <w:pPr>
                    <w:pStyle w:val="Corpotesto"/>
                    <w:spacing w:after="0"/>
                    <w:jc w:val="center"/>
                    <w:rPr>
                      <w:rFonts w:ascii="Arial Narrow" w:hAnsi="Arial Narrow"/>
                      <w:iCs/>
                      <w:sz w:val="22"/>
                    </w:rPr>
                  </w:pPr>
                  <w:r w:rsidRPr="00FD3FA2">
                    <w:rPr>
                      <w:rFonts w:ascii="Arial Narrow" w:hAnsi="Arial Narrow"/>
                      <w:iCs/>
                      <w:sz w:val="22"/>
                    </w:rPr>
                    <w:t>50</w:t>
                  </w:r>
                </w:p>
              </w:tc>
              <w:tc>
                <w:tcPr>
                  <w:tcW w:w="1277" w:type="dxa"/>
                  <w:vAlign w:val="center"/>
                </w:tcPr>
                <w:p w14:paraId="07A45A1F" w14:textId="77777777" w:rsidR="00510F93" w:rsidRPr="00FD3FA2" w:rsidRDefault="00510F93" w:rsidP="00510F93">
                  <w:pPr>
                    <w:pStyle w:val="Corpotesto"/>
                    <w:spacing w:after="0"/>
                    <w:jc w:val="center"/>
                    <w:rPr>
                      <w:rFonts w:ascii="Arial Narrow" w:hAnsi="Arial Narrow"/>
                      <w:iCs/>
                      <w:sz w:val="22"/>
                    </w:rPr>
                  </w:pPr>
                  <w:r w:rsidRPr="00FD3FA2">
                    <w:rPr>
                      <w:rFonts w:ascii="Arial Narrow" w:hAnsi="Arial Narrow"/>
                      <w:iCs/>
                      <w:sz w:val="22"/>
                    </w:rPr>
                    <w:t>-</w:t>
                  </w:r>
                </w:p>
              </w:tc>
              <w:tc>
                <w:tcPr>
                  <w:tcW w:w="1538" w:type="dxa"/>
                  <w:vAlign w:val="center"/>
                </w:tcPr>
                <w:p w14:paraId="47221740" w14:textId="77777777" w:rsidR="00510F93" w:rsidRPr="00FD3FA2" w:rsidRDefault="00510F93" w:rsidP="00510F93">
                  <w:pPr>
                    <w:pStyle w:val="Corpotesto"/>
                    <w:spacing w:after="0"/>
                    <w:jc w:val="center"/>
                    <w:rPr>
                      <w:rFonts w:ascii="Arial Narrow" w:hAnsi="Arial Narrow"/>
                      <w:iCs/>
                      <w:sz w:val="22"/>
                    </w:rPr>
                  </w:pPr>
                  <w:r w:rsidRPr="00FD3FA2">
                    <w:rPr>
                      <w:rFonts w:ascii="Arial Narrow" w:hAnsi="Arial Narrow"/>
                      <w:iCs/>
                      <w:sz w:val="22"/>
                    </w:rPr>
                    <w:t>50</w:t>
                  </w:r>
                </w:p>
              </w:tc>
              <w:tc>
                <w:tcPr>
                  <w:tcW w:w="1538" w:type="dxa"/>
                  <w:vAlign w:val="center"/>
                </w:tcPr>
                <w:p w14:paraId="01E2D0BD" w14:textId="77777777" w:rsidR="00510F93" w:rsidRPr="00FD3FA2" w:rsidRDefault="00510F93" w:rsidP="00510F93">
                  <w:pPr>
                    <w:pStyle w:val="Corpotesto"/>
                    <w:spacing w:after="0"/>
                    <w:jc w:val="center"/>
                    <w:rPr>
                      <w:rFonts w:ascii="Arial Narrow" w:hAnsi="Arial Narrow"/>
                      <w:iCs/>
                      <w:sz w:val="22"/>
                    </w:rPr>
                  </w:pPr>
                  <w:r w:rsidRPr="00FD3FA2">
                    <w:rPr>
                      <w:rFonts w:ascii="Arial Narrow" w:hAnsi="Arial Narrow"/>
                      <w:iCs/>
                      <w:sz w:val="22"/>
                    </w:rPr>
                    <w:t>-</w:t>
                  </w:r>
                </w:p>
              </w:tc>
            </w:tr>
            <w:tr w:rsidR="00510F93" w:rsidRPr="008336B3" w14:paraId="036FC144" w14:textId="77777777" w:rsidTr="00E55969">
              <w:trPr>
                <w:cantSplit/>
                <w:trHeight w:val="567"/>
              </w:trPr>
              <w:tc>
                <w:tcPr>
                  <w:tcW w:w="1455" w:type="dxa"/>
                  <w:vAlign w:val="center"/>
                </w:tcPr>
                <w:p w14:paraId="2ECA6B28" w14:textId="77777777" w:rsidR="00510F93" w:rsidRPr="00FD3FA2" w:rsidRDefault="00510F93" w:rsidP="00510F93">
                  <w:pPr>
                    <w:pStyle w:val="Corpotesto"/>
                    <w:spacing w:after="0"/>
                    <w:jc w:val="left"/>
                    <w:rPr>
                      <w:rFonts w:ascii="Arial Narrow" w:hAnsi="Arial Narrow"/>
                      <w:iCs/>
                      <w:sz w:val="22"/>
                    </w:rPr>
                  </w:pPr>
                  <w:r w:rsidRPr="00FD3FA2">
                    <w:rPr>
                      <w:rFonts w:ascii="Arial Narrow" w:hAnsi="Arial Narrow"/>
                      <w:iCs/>
                      <w:sz w:val="22"/>
                    </w:rPr>
                    <w:t>Altri ric. sensibili</w:t>
                  </w:r>
                </w:p>
              </w:tc>
              <w:tc>
                <w:tcPr>
                  <w:tcW w:w="1277" w:type="dxa"/>
                  <w:vAlign w:val="center"/>
                </w:tcPr>
                <w:p w14:paraId="267DB3A0" w14:textId="77777777" w:rsidR="00510F93" w:rsidRPr="00FD3FA2" w:rsidRDefault="00510F93" w:rsidP="00510F93">
                  <w:pPr>
                    <w:pStyle w:val="Corpotesto"/>
                    <w:spacing w:after="0"/>
                    <w:jc w:val="center"/>
                    <w:rPr>
                      <w:rFonts w:ascii="Arial Narrow" w:hAnsi="Arial Narrow"/>
                      <w:iCs/>
                      <w:sz w:val="22"/>
                    </w:rPr>
                  </w:pPr>
                  <w:r w:rsidRPr="00FD3FA2">
                    <w:rPr>
                      <w:rFonts w:ascii="Arial Narrow" w:hAnsi="Arial Narrow"/>
                      <w:iCs/>
                      <w:sz w:val="22"/>
                    </w:rPr>
                    <w:t>50</w:t>
                  </w:r>
                </w:p>
              </w:tc>
              <w:tc>
                <w:tcPr>
                  <w:tcW w:w="1277" w:type="dxa"/>
                  <w:vAlign w:val="center"/>
                </w:tcPr>
                <w:p w14:paraId="3F60CFA6" w14:textId="77777777" w:rsidR="00510F93" w:rsidRPr="00FD3FA2" w:rsidRDefault="00510F93" w:rsidP="00510F93">
                  <w:pPr>
                    <w:pStyle w:val="Corpotesto"/>
                    <w:spacing w:after="0"/>
                    <w:jc w:val="center"/>
                    <w:rPr>
                      <w:rFonts w:ascii="Arial Narrow" w:hAnsi="Arial Narrow"/>
                      <w:iCs/>
                      <w:sz w:val="22"/>
                    </w:rPr>
                  </w:pPr>
                  <w:r w:rsidRPr="00FD3FA2">
                    <w:rPr>
                      <w:rFonts w:ascii="Arial Narrow" w:hAnsi="Arial Narrow"/>
                      <w:iCs/>
                      <w:sz w:val="22"/>
                    </w:rPr>
                    <w:t>40</w:t>
                  </w:r>
                </w:p>
              </w:tc>
              <w:tc>
                <w:tcPr>
                  <w:tcW w:w="1277" w:type="dxa"/>
                  <w:vAlign w:val="center"/>
                </w:tcPr>
                <w:p w14:paraId="000AFAEF" w14:textId="77777777" w:rsidR="00510F93" w:rsidRPr="00FD3FA2" w:rsidRDefault="00510F93" w:rsidP="00510F93">
                  <w:pPr>
                    <w:pStyle w:val="Corpotesto"/>
                    <w:spacing w:after="0"/>
                    <w:jc w:val="center"/>
                    <w:rPr>
                      <w:rFonts w:ascii="Arial Narrow" w:hAnsi="Arial Narrow"/>
                      <w:iCs/>
                      <w:sz w:val="22"/>
                    </w:rPr>
                  </w:pPr>
                  <w:r w:rsidRPr="00FD3FA2">
                    <w:rPr>
                      <w:rFonts w:ascii="Arial Narrow" w:hAnsi="Arial Narrow"/>
                      <w:iCs/>
                      <w:sz w:val="22"/>
                    </w:rPr>
                    <w:t>50</w:t>
                  </w:r>
                </w:p>
              </w:tc>
              <w:tc>
                <w:tcPr>
                  <w:tcW w:w="1277" w:type="dxa"/>
                  <w:vAlign w:val="center"/>
                </w:tcPr>
                <w:p w14:paraId="40495E51" w14:textId="77777777" w:rsidR="00510F93" w:rsidRPr="00FD3FA2" w:rsidRDefault="00510F93" w:rsidP="00510F93">
                  <w:pPr>
                    <w:pStyle w:val="Corpotesto"/>
                    <w:spacing w:after="0"/>
                    <w:jc w:val="center"/>
                    <w:rPr>
                      <w:rFonts w:ascii="Arial Narrow" w:hAnsi="Arial Narrow"/>
                      <w:iCs/>
                      <w:sz w:val="22"/>
                    </w:rPr>
                  </w:pPr>
                  <w:r w:rsidRPr="00FD3FA2">
                    <w:rPr>
                      <w:rFonts w:ascii="Arial Narrow" w:hAnsi="Arial Narrow"/>
                      <w:iCs/>
                      <w:sz w:val="22"/>
                    </w:rPr>
                    <w:t>40</w:t>
                  </w:r>
                </w:p>
              </w:tc>
              <w:tc>
                <w:tcPr>
                  <w:tcW w:w="1538" w:type="dxa"/>
                  <w:vAlign w:val="center"/>
                </w:tcPr>
                <w:p w14:paraId="59B42BCF" w14:textId="77777777" w:rsidR="00510F93" w:rsidRPr="00FD3FA2" w:rsidRDefault="00510F93" w:rsidP="00510F93">
                  <w:pPr>
                    <w:pStyle w:val="Corpotesto"/>
                    <w:spacing w:after="0"/>
                    <w:jc w:val="center"/>
                    <w:rPr>
                      <w:rFonts w:ascii="Arial Narrow" w:hAnsi="Arial Narrow"/>
                      <w:iCs/>
                      <w:sz w:val="22"/>
                    </w:rPr>
                  </w:pPr>
                  <w:r w:rsidRPr="00FD3FA2">
                    <w:rPr>
                      <w:rFonts w:ascii="Arial Narrow" w:hAnsi="Arial Narrow"/>
                      <w:iCs/>
                      <w:sz w:val="22"/>
                    </w:rPr>
                    <w:t>50</w:t>
                  </w:r>
                </w:p>
              </w:tc>
              <w:tc>
                <w:tcPr>
                  <w:tcW w:w="1538" w:type="dxa"/>
                  <w:vAlign w:val="center"/>
                </w:tcPr>
                <w:p w14:paraId="70017844" w14:textId="77777777" w:rsidR="00510F93" w:rsidRPr="00FD3FA2" w:rsidRDefault="00510F93" w:rsidP="00510F93">
                  <w:pPr>
                    <w:pStyle w:val="Corpotesto"/>
                    <w:spacing w:after="0"/>
                    <w:jc w:val="center"/>
                    <w:rPr>
                      <w:rFonts w:ascii="Arial Narrow" w:hAnsi="Arial Narrow"/>
                      <w:iCs/>
                      <w:sz w:val="22"/>
                    </w:rPr>
                  </w:pPr>
                  <w:r w:rsidRPr="00FD3FA2">
                    <w:rPr>
                      <w:rFonts w:ascii="Arial Narrow" w:hAnsi="Arial Narrow"/>
                      <w:iCs/>
                      <w:sz w:val="22"/>
                    </w:rPr>
                    <w:t>40</w:t>
                  </w:r>
                </w:p>
              </w:tc>
            </w:tr>
            <w:tr w:rsidR="00510F93" w:rsidRPr="008336B3" w14:paraId="6F8FFBDF" w14:textId="77777777" w:rsidTr="00E55969">
              <w:trPr>
                <w:cantSplit/>
                <w:trHeight w:val="567"/>
              </w:trPr>
              <w:tc>
                <w:tcPr>
                  <w:tcW w:w="1455" w:type="dxa"/>
                  <w:tcBorders>
                    <w:bottom w:val="single" w:sz="4" w:space="0" w:color="auto"/>
                  </w:tcBorders>
                  <w:vAlign w:val="center"/>
                </w:tcPr>
                <w:p w14:paraId="71560B37" w14:textId="77777777" w:rsidR="00510F93" w:rsidRPr="00FD3FA2" w:rsidRDefault="00510F93" w:rsidP="00510F93">
                  <w:pPr>
                    <w:pStyle w:val="Corpotesto"/>
                    <w:spacing w:after="0"/>
                    <w:jc w:val="left"/>
                    <w:rPr>
                      <w:rFonts w:ascii="Arial Narrow" w:hAnsi="Arial Narrow"/>
                      <w:iCs/>
                      <w:sz w:val="22"/>
                    </w:rPr>
                  </w:pPr>
                  <w:r w:rsidRPr="00FD3FA2">
                    <w:rPr>
                      <w:rFonts w:ascii="Arial Narrow" w:hAnsi="Arial Narrow"/>
                      <w:iCs/>
                      <w:sz w:val="22"/>
                    </w:rPr>
                    <w:t>Altri ricettori</w:t>
                  </w:r>
                </w:p>
              </w:tc>
              <w:tc>
                <w:tcPr>
                  <w:tcW w:w="1277" w:type="dxa"/>
                  <w:tcBorders>
                    <w:bottom w:val="single" w:sz="4" w:space="0" w:color="auto"/>
                  </w:tcBorders>
                  <w:vAlign w:val="center"/>
                </w:tcPr>
                <w:p w14:paraId="0CF9420E" w14:textId="77777777" w:rsidR="00510F93" w:rsidRPr="00FD3FA2" w:rsidRDefault="00510F93" w:rsidP="00510F93">
                  <w:pPr>
                    <w:pStyle w:val="Corpotesto"/>
                    <w:spacing w:after="0"/>
                    <w:jc w:val="center"/>
                    <w:rPr>
                      <w:rFonts w:ascii="Arial Narrow" w:hAnsi="Arial Narrow"/>
                      <w:iCs/>
                      <w:sz w:val="22"/>
                    </w:rPr>
                  </w:pPr>
                  <w:r w:rsidRPr="00FD3FA2">
                    <w:rPr>
                      <w:rFonts w:ascii="Arial Narrow" w:hAnsi="Arial Narrow"/>
                      <w:iCs/>
                      <w:sz w:val="22"/>
                    </w:rPr>
                    <w:t>70</w:t>
                  </w:r>
                </w:p>
              </w:tc>
              <w:tc>
                <w:tcPr>
                  <w:tcW w:w="1277" w:type="dxa"/>
                  <w:tcBorders>
                    <w:bottom w:val="single" w:sz="4" w:space="0" w:color="auto"/>
                  </w:tcBorders>
                  <w:vAlign w:val="center"/>
                </w:tcPr>
                <w:p w14:paraId="5167DD57" w14:textId="77777777" w:rsidR="00510F93" w:rsidRPr="00FD3FA2" w:rsidRDefault="00510F93" w:rsidP="00510F93">
                  <w:pPr>
                    <w:pStyle w:val="Corpotesto"/>
                    <w:spacing w:after="0"/>
                    <w:jc w:val="center"/>
                    <w:rPr>
                      <w:rFonts w:ascii="Arial Narrow" w:hAnsi="Arial Narrow"/>
                      <w:iCs/>
                      <w:sz w:val="22"/>
                    </w:rPr>
                  </w:pPr>
                  <w:r w:rsidRPr="00FD3FA2">
                    <w:rPr>
                      <w:rFonts w:ascii="Arial Narrow" w:hAnsi="Arial Narrow"/>
                      <w:iCs/>
                      <w:sz w:val="22"/>
                    </w:rPr>
                    <w:t>60</w:t>
                  </w:r>
                </w:p>
              </w:tc>
              <w:tc>
                <w:tcPr>
                  <w:tcW w:w="1277" w:type="dxa"/>
                  <w:tcBorders>
                    <w:bottom w:val="single" w:sz="4" w:space="0" w:color="auto"/>
                  </w:tcBorders>
                  <w:vAlign w:val="center"/>
                </w:tcPr>
                <w:p w14:paraId="18A32CAC" w14:textId="77777777" w:rsidR="00510F93" w:rsidRPr="00FD3FA2" w:rsidRDefault="00510F93" w:rsidP="00510F93">
                  <w:pPr>
                    <w:pStyle w:val="Corpotesto"/>
                    <w:spacing w:after="0"/>
                    <w:jc w:val="center"/>
                    <w:rPr>
                      <w:rFonts w:ascii="Arial Narrow" w:hAnsi="Arial Narrow"/>
                      <w:iCs/>
                      <w:sz w:val="22"/>
                    </w:rPr>
                  </w:pPr>
                  <w:r w:rsidRPr="00FD3FA2">
                    <w:rPr>
                      <w:rFonts w:ascii="Arial Narrow" w:hAnsi="Arial Narrow"/>
                      <w:iCs/>
                      <w:sz w:val="22"/>
                    </w:rPr>
                    <w:t>65</w:t>
                  </w:r>
                </w:p>
              </w:tc>
              <w:tc>
                <w:tcPr>
                  <w:tcW w:w="1277" w:type="dxa"/>
                  <w:tcBorders>
                    <w:bottom w:val="single" w:sz="4" w:space="0" w:color="auto"/>
                  </w:tcBorders>
                  <w:vAlign w:val="center"/>
                </w:tcPr>
                <w:p w14:paraId="46F582B3" w14:textId="77777777" w:rsidR="00510F93" w:rsidRPr="00FD3FA2" w:rsidRDefault="00510F93" w:rsidP="00510F93">
                  <w:pPr>
                    <w:pStyle w:val="Corpotesto"/>
                    <w:spacing w:after="0"/>
                    <w:jc w:val="center"/>
                    <w:rPr>
                      <w:rFonts w:ascii="Arial Narrow" w:hAnsi="Arial Narrow"/>
                      <w:iCs/>
                      <w:sz w:val="22"/>
                    </w:rPr>
                  </w:pPr>
                  <w:r w:rsidRPr="00FD3FA2">
                    <w:rPr>
                      <w:rFonts w:ascii="Arial Narrow" w:hAnsi="Arial Narrow"/>
                      <w:iCs/>
                      <w:sz w:val="22"/>
                    </w:rPr>
                    <w:t>55</w:t>
                  </w:r>
                </w:p>
              </w:tc>
              <w:tc>
                <w:tcPr>
                  <w:tcW w:w="1538" w:type="dxa"/>
                  <w:tcBorders>
                    <w:bottom w:val="single" w:sz="4" w:space="0" w:color="auto"/>
                  </w:tcBorders>
                  <w:vAlign w:val="center"/>
                </w:tcPr>
                <w:p w14:paraId="53A3DA0E" w14:textId="77777777" w:rsidR="00510F93" w:rsidRPr="00FD3FA2" w:rsidRDefault="00510F93" w:rsidP="00510F93">
                  <w:pPr>
                    <w:pStyle w:val="Corpotesto"/>
                    <w:spacing w:after="0"/>
                    <w:jc w:val="center"/>
                    <w:rPr>
                      <w:rFonts w:ascii="Arial Narrow" w:hAnsi="Arial Narrow"/>
                      <w:iCs/>
                      <w:sz w:val="22"/>
                    </w:rPr>
                  </w:pPr>
                  <w:r w:rsidRPr="00FD3FA2">
                    <w:rPr>
                      <w:rFonts w:ascii="Arial Narrow" w:hAnsi="Arial Narrow"/>
                      <w:iCs/>
                      <w:sz w:val="22"/>
                    </w:rPr>
                    <w:t>65</w:t>
                  </w:r>
                </w:p>
              </w:tc>
              <w:tc>
                <w:tcPr>
                  <w:tcW w:w="1538" w:type="dxa"/>
                  <w:tcBorders>
                    <w:bottom w:val="single" w:sz="4" w:space="0" w:color="auto"/>
                  </w:tcBorders>
                  <w:vAlign w:val="center"/>
                </w:tcPr>
                <w:p w14:paraId="4FF11A6F" w14:textId="77777777" w:rsidR="00510F93" w:rsidRPr="00FD3FA2" w:rsidRDefault="00510F93" w:rsidP="00510F93">
                  <w:pPr>
                    <w:pStyle w:val="Corpotesto"/>
                    <w:spacing w:after="0"/>
                    <w:jc w:val="center"/>
                    <w:rPr>
                      <w:rFonts w:ascii="Arial Narrow" w:hAnsi="Arial Narrow"/>
                      <w:iCs/>
                      <w:sz w:val="22"/>
                    </w:rPr>
                  </w:pPr>
                  <w:r w:rsidRPr="00FD3FA2">
                    <w:rPr>
                      <w:rFonts w:ascii="Arial Narrow" w:hAnsi="Arial Narrow"/>
                      <w:iCs/>
                      <w:sz w:val="22"/>
                    </w:rPr>
                    <w:t>55</w:t>
                  </w:r>
                </w:p>
              </w:tc>
            </w:tr>
            <w:tr w:rsidR="00510F93" w:rsidRPr="008336B3" w14:paraId="08573FEC" w14:textId="77777777" w:rsidTr="00E55969">
              <w:trPr>
                <w:cantSplit/>
                <w:trHeight w:val="425"/>
              </w:trPr>
              <w:tc>
                <w:tcPr>
                  <w:tcW w:w="9639" w:type="dxa"/>
                  <w:gridSpan w:val="7"/>
                  <w:tcBorders>
                    <w:left w:val="nil"/>
                    <w:bottom w:val="nil"/>
                    <w:right w:val="nil"/>
                  </w:tcBorders>
                  <w:vAlign w:val="center"/>
                </w:tcPr>
                <w:p w14:paraId="01BE9B44" w14:textId="77777777" w:rsidR="00510F93" w:rsidRPr="00FD3FA2" w:rsidRDefault="00510F93" w:rsidP="00510F93">
                  <w:pPr>
                    <w:pStyle w:val="Corpotesto"/>
                    <w:spacing w:before="60" w:after="0"/>
                    <w:rPr>
                      <w:rFonts w:ascii="Arial Narrow" w:hAnsi="Arial Narrow"/>
                      <w:iCs/>
                      <w:sz w:val="22"/>
                    </w:rPr>
                  </w:pPr>
                  <w:r w:rsidRPr="00FD3FA2">
                    <w:rPr>
                      <w:rFonts w:ascii="Arial Narrow" w:hAnsi="Arial Narrow"/>
                      <w:iCs/>
                      <w:sz w:val="22"/>
                      <w:vertAlign w:val="superscript"/>
                    </w:rPr>
                    <w:t>(*)</w:t>
                  </w:r>
                  <w:r w:rsidRPr="00FD3FA2">
                    <w:rPr>
                      <w:rFonts w:ascii="Arial Narrow" w:hAnsi="Arial Narrow"/>
                      <w:iCs/>
                      <w:sz w:val="22"/>
                    </w:rPr>
                    <w:t xml:space="preserve"> Il corridoio di studio può essere esteso fino a 500 m per lato in presenza di scuole, ospedali, case di cura e case di riposo</w:t>
                  </w:r>
                </w:p>
              </w:tc>
            </w:tr>
          </w:tbl>
          <w:p w14:paraId="163BE767" w14:textId="77777777" w:rsidR="00510F93" w:rsidRPr="008336B3" w:rsidRDefault="00510F93" w:rsidP="00510F93">
            <w:pPr>
              <w:pStyle w:val="Corpotesto"/>
              <w:tabs>
                <w:tab w:val="left" w:pos="360"/>
              </w:tabs>
              <w:spacing w:after="120" w:line="360" w:lineRule="auto"/>
              <w:rPr>
                <w:rFonts w:ascii="Arial Narrow" w:hAnsi="Arial Narrow" w:cs="Arial"/>
                <w:sz w:val="22"/>
              </w:rPr>
            </w:pPr>
            <w:r w:rsidRPr="008336B3">
              <w:rPr>
                <w:rFonts w:ascii="Arial Narrow" w:hAnsi="Arial Narrow" w:cs="Arial"/>
                <w:sz w:val="22"/>
              </w:rPr>
              <w:t>Nel caso di fasce suddivise in due parti, la prima più vicina all'infrastruttura è denominata “fascia A”, mentre la seconda più distante è identificata come “fascia B”.</w:t>
            </w:r>
          </w:p>
          <w:p w14:paraId="13291A67" w14:textId="77777777" w:rsidR="00510F93" w:rsidRPr="008336B3" w:rsidRDefault="00510F93" w:rsidP="00510F93">
            <w:pPr>
              <w:pStyle w:val="Corpotesto"/>
              <w:tabs>
                <w:tab w:val="left" w:pos="360"/>
              </w:tabs>
              <w:spacing w:after="120" w:line="360" w:lineRule="auto"/>
              <w:rPr>
                <w:rFonts w:ascii="Arial Narrow" w:hAnsi="Arial Narrow" w:cs="Arial"/>
                <w:sz w:val="22"/>
              </w:rPr>
            </w:pPr>
            <w:r w:rsidRPr="008336B3">
              <w:rPr>
                <w:rFonts w:ascii="Arial Narrow" w:hAnsi="Arial Narrow" w:cs="Arial"/>
                <w:sz w:val="22"/>
              </w:rPr>
              <w:t xml:space="preserve">Per le aree non ancora edificate interessate dall'attraversamento di infrastrutture in esercizio, gli interventi per il rispetto dei limiti di cui agli articoli 4 e 5 del DPR n. 459/1998 sono a carico del titolare </w:t>
            </w:r>
            <w:r w:rsidRPr="008336B3">
              <w:rPr>
                <w:rFonts w:ascii="Arial Narrow" w:hAnsi="Arial Narrow" w:cs="Arial"/>
                <w:spacing w:val="-2"/>
                <w:sz w:val="22"/>
              </w:rPr>
              <w:t xml:space="preserve">del </w:t>
            </w:r>
            <w:r w:rsidRPr="008336B3">
              <w:rPr>
                <w:rFonts w:ascii="Arial Narrow" w:hAnsi="Arial Narrow" w:cs="Arial"/>
                <w:sz w:val="22"/>
              </w:rPr>
              <w:t>titolo abilitativo edilizio rilasciato per aree all'interno delle fasce di pertinenza acustica ferroviaria.</w:t>
            </w:r>
          </w:p>
          <w:p w14:paraId="2AE68A4B" w14:textId="77777777" w:rsidR="00510F93" w:rsidRPr="008336B3" w:rsidRDefault="00510F93" w:rsidP="00510F93">
            <w:pPr>
              <w:pStyle w:val="Corpotesto"/>
              <w:tabs>
                <w:tab w:val="left" w:pos="360"/>
              </w:tabs>
              <w:spacing w:after="120" w:line="360" w:lineRule="auto"/>
              <w:rPr>
                <w:rFonts w:ascii="Arial Narrow" w:hAnsi="Arial Narrow" w:cs="Arial"/>
                <w:sz w:val="22"/>
              </w:rPr>
            </w:pPr>
            <w:r w:rsidRPr="008336B3">
              <w:rPr>
                <w:rFonts w:ascii="Arial Narrow" w:hAnsi="Arial Narrow" w:cs="Arial"/>
                <w:sz w:val="22"/>
              </w:rPr>
              <w:t>Nel caso di realizzazione di nuove infrastrutture in affiancamento ad una esistente, la fascia di pertinenza si calcola a partire dal binario esterno preesistente.</w:t>
            </w:r>
          </w:p>
          <w:p w14:paraId="69542929" w14:textId="77777777" w:rsidR="00510F93" w:rsidRPr="008336B3" w:rsidRDefault="00510F93" w:rsidP="00510F93">
            <w:pPr>
              <w:pStyle w:val="Corpotesto"/>
              <w:spacing w:after="120" w:line="360" w:lineRule="auto"/>
              <w:rPr>
                <w:rFonts w:ascii="Arial Narrow" w:hAnsi="Arial Narrow" w:cs="Arial"/>
                <w:sz w:val="22"/>
              </w:rPr>
            </w:pPr>
          </w:p>
          <w:p w14:paraId="5CBBFE25" w14:textId="77777777" w:rsidR="00510F93" w:rsidRDefault="00510F93" w:rsidP="00510F93">
            <w:pPr>
              <w:pStyle w:val="Corpotesto"/>
              <w:spacing w:after="120" w:line="360" w:lineRule="auto"/>
              <w:rPr>
                <w:rFonts w:ascii="Arial Narrow" w:hAnsi="Arial Narrow" w:cs="Arial"/>
                <w:color w:val="70AD47" w:themeColor="accent6"/>
                <w:sz w:val="22"/>
              </w:rPr>
            </w:pPr>
          </w:p>
          <w:p w14:paraId="3311B758" w14:textId="77777777" w:rsidR="00510F93" w:rsidRDefault="00510F93" w:rsidP="00510F93">
            <w:pPr>
              <w:pStyle w:val="Corpotesto"/>
              <w:spacing w:after="80" w:line="360" w:lineRule="auto"/>
              <w:rPr>
                <w:rFonts w:ascii="Arial Narrow" w:hAnsi="Arial Narrow" w:cs="Arial"/>
                <w:bCs/>
                <w:szCs w:val="18"/>
              </w:rPr>
            </w:pPr>
          </w:p>
          <w:p w14:paraId="027BFE4D" w14:textId="5FC237A8" w:rsidR="00823486" w:rsidRDefault="00823486" w:rsidP="00823486">
            <w:pPr>
              <w:pStyle w:val="Corpotesto"/>
              <w:spacing w:after="0" w:line="360" w:lineRule="auto"/>
              <w:rPr>
                <w:rFonts w:ascii="Arial Narrow" w:hAnsi="Arial Narrow" w:cs="Arial"/>
                <w:sz w:val="22"/>
              </w:rPr>
            </w:pPr>
          </w:p>
          <w:p w14:paraId="38DDFECD" w14:textId="2B03C40E" w:rsidR="00F2392E" w:rsidRDefault="00F2392E" w:rsidP="00823486">
            <w:pPr>
              <w:pStyle w:val="Corpotesto"/>
              <w:spacing w:after="0" w:line="360" w:lineRule="auto"/>
              <w:rPr>
                <w:rFonts w:ascii="Arial Narrow" w:hAnsi="Arial Narrow" w:cs="Arial"/>
                <w:sz w:val="22"/>
              </w:rPr>
            </w:pPr>
          </w:p>
          <w:p w14:paraId="4A852354" w14:textId="6D0FECE8" w:rsidR="00F2392E" w:rsidRDefault="00F2392E" w:rsidP="00823486">
            <w:pPr>
              <w:pStyle w:val="Corpotesto"/>
              <w:spacing w:after="0" w:line="360" w:lineRule="auto"/>
              <w:rPr>
                <w:rFonts w:ascii="Arial Narrow" w:hAnsi="Arial Narrow" w:cs="Arial"/>
                <w:sz w:val="22"/>
              </w:rPr>
            </w:pPr>
          </w:p>
          <w:p w14:paraId="17006417" w14:textId="6324A278" w:rsidR="00F2392E" w:rsidRDefault="00F2392E" w:rsidP="00823486">
            <w:pPr>
              <w:pStyle w:val="Corpotesto"/>
              <w:spacing w:after="0" w:line="360" w:lineRule="auto"/>
              <w:rPr>
                <w:rFonts w:ascii="Arial Narrow" w:hAnsi="Arial Narrow" w:cs="Arial"/>
                <w:sz w:val="22"/>
              </w:rPr>
            </w:pPr>
          </w:p>
          <w:p w14:paraId="0F79B6A1" w14:textId="54B56AB5" w:rsidR="00F2392E" w:rsidRDefault="00F2392E" w:rsidP="00823486">
            <w:pPr>
              <w:pStyle w:val="Corpotesto"/>
              <w:spacing w:after="0" w:line="360" w:lineRule="auto"/>
              <w:rPr>
                <w:rFonts w:ascii="Arial Narrow" w:hAnsi="Arial Narrow" w:cs="Arial"/>
                <w:sz w:val="22"/>
              </w:rPr>
            </w:pPr>
          </w:p>
          <w:p w14:paraId="3B49B4DA" w14:textId="4255FDE1" w:rsidR="00F2392E" w:rsidRPr="00860BEB" w:rsidRDefault="00F2392E" w:rsidP="00F2392E">
            <w:pPr>
              <w:jc w:val="center"/>
              <w:rPr>
                <w:rFonts w:ascii="Arial Narrow" w:hAnsi="Arial Narrow"/>
                <w:sz w:val="20"/>
                <w:szCs w:val="20"/>
              </w:rPr>
            </w:pPr>
            <w:r w:rsidRPr="00860BEB">
              <w:rPr>
                <w:rFonts w:ascii="Arial Narrow" w:hAnsi="Arial Narrow"/>
                <w:b/>
                <w:sz w:val="20"/>
                <w:szCs w:val="20"/>
              </w:rPr>
              <w:t>ALLEGATO B - Comunicazione di subentro in attività esistente</w:t>
            </w:r>
          </w:p>
          <w:p w14:paraId="15ABDCE6" w14:textId="7C9CF625" w:rsidR="00F2392E" w:rsidRPr="00860BEB" w:rsidRDefault="00F2392E" w:rsidP="00F2392E">
            <w:pPr>
              <w:rPr>
                <w:rFonts w:ascii="Arial Narrow" w:hAnsi="Arial Narrow"/>
                <w:sz w:val="20"/>
                <w:szCs w:val="20"/>
              </w:rPr>
            </w:pPr>
            <w:r w:rsidRPr="00860BEB">
              <w:rPr>
                <w:rFonts w:ascii="Arial Narrow" w:hAnsi="Arial Narrow"/>
                <w:b/>
                <w:noProof/>
                <w:sz w:val="20"/>
                <w:szCs w:val="20"/>
              </w:rPr>
              <mc:AlternateContent>
                <mc:Choice Requires="wps">
                  <w:drawing>
                    <wp:anchor distT="0" distB="0" distL="114300" distR="114300" simplePos="0" relativeHeight="251659264" behindDoc="0" locked="0" layoutInCell="1" allowOverlap="1" wp14:anchorId="6E94AD89" wp14:editId="46C1DCD4">
                      <wp:simplePos x="0" y="0"/>
                      <wp:positionH relativeFrom="column">
                        <wp:posOffset>4470483</wp:posOffset>
                      </wp:positionH>
                      <wp:positionV relativeFrom="paragraph">
                        <wp:posOffset>88916</wp:posOffset>
                      </wp:positionV>
                      <wp:extent cx="1003938" cy="684528"/>
                      <wp:effectExtent l="0" t="0" r="24762" b="20322"/>
                      <wp:wrapNone/>
                      <wp:docPr id="1" name="Rettangolo 308"/>
                      <wp:cNvGraphicFramePr/>
                      <a:graphic xmlns:a="http://schemas.openxmlformats.org/drawingml/2006/main">
                        <a:graphicData uri="http://schemas.microsoft.com/office/word/2010/wordprocessingShape">
                          <wps:wsp>
                            <wps:cNvSpPr/>
                            <wps:spPr>
                              <a:xfrm>
                                <a:off x="0" y="0"/>
                                <a:ext cx="1003938" cy="684528"/>
                              </a:xfrm>
                              <a:prstGeom prst="rect">
                                <a:avLst/>
                              </a:prstGeom>
                              <a:solidFill>
                                <a:srgbClr val="FFFFFF"/>
                              </a:solidFill>
                              <a:ln w="9363" cap="flat">
                                <a:solidFill>
                                  <a:srgbClr val="000000"/>
                                </a:solidFill>
                                <a:prstDash val="solid"/>
                                <a:miter/>
                              </a:ln>
                            </wps:spPr>
                            <wps:txbx>
                              <w:txbxContent>
                                <w:p w14:paraId="1781F179" w14:textId="77777777" w:rsidR="00DD2665" w:rsidRDefault="00DD2665" w:rsidP="00F2392E">
                                  <w:pPr>
                                    <w:spacing w:line="271" w:lineRule="auto"/>
                                  </w:pPr>
                                  <w:r>
                                    <w:rPr>
                                      <w:color w:val="000000"/>
                                    </w:rPr>
                                    <w:t xml:space="preserve">Marca da bollo o </w:t>
                                  </w:r>
                                  <w:proofErr w:type="spellStart"/>
                                  <w:r>
                                    <w:rPr>
                                      <w:color w:val="000000"/>
                                    </w:rPr>
                                    <w:t>dich</w:t>
                                  </w:r>
                                  <w:proofErr w:type="spellEnd"/>
                                  <w:r>
                                    <w:rPr>
                                      <w:color w:val="000000"/>
                                    </w:rPr>
                                    <w:t>. di esenzione</w:t>
                                  </w:r>
                                </w:p>
                              </w:txbxContent>
                            </wps:txbx>
                            <wps:bodyPr vert="horz" wrap="square" lIns="91440" tIns="45720" rIns="91440" bIns="45720" anchor="t" anchorCtr="0" compatLnSpc="0">
                              <a:noAutofit/>
                            </wps:bodyPr>
                          </wps:wsp>
                        </a:graphicData>
                      </a:graphic>
                    </wp:anchor>
                  </w:drawing>
                </mc:Choice>
                <mc:Fallback>
                  <w:pict>
                    <v:rect w14:anchorId="6E94AD89" id="Rettangolo 308" o:spid="_x0000_s1026" style="position:absolute;margin-left:352pt;margin-top:7pt;width:79.05pt;height:5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" strokeweight=".26008mm">
                      <v:textbox>
                        <w:txbxContent>
                          <w:p w14:paraId="1781F179" w14:textId="77777777" w:rsidR="00DD2665" w:rsidRDefault="00DD2665" w:rsidP="00F2392E">
                            <w:pPr>
                              <w:spacing w:line="271" w:lineRule="auto"/>
                            </w:pPr>
                            <w:r>
                              <w:rPr>
                                <w:color w:val="000000"/>
                              </w:rPr>
                              <w:t xml:space="preserve">Marca da bollo o </w:t>
                            </w:r>
                            <w:proofErr w:type="spellStart"/>
                            <w:r>
                              <w:rPr>
                                <w:color w:val="000000"/>
                              </w:rPr>
                              <w:t>dich</w:t>
                            </w:r>
                            <w:proofErr w:type="spellEnd"/>
                            <w:r>
                              <w:rPr>
                                <w:color w:val="000000"/>
                              </w:rPr>
                              <w:t>. di esenzione</w:t>
                            </w:r>
                          </w:p>
                        </w:txbxContent>
                      </v:textbox>
                    </v:rect>
                  </w:pict>
                </mc:Fallback>
              </mc:AlternateContent>
            </w:r>
          </w:p>
          <w:p w14:paraId="7D4624E4" w14:textId="2B08687B" w:rsidR="00F2392E" w:rsidRPr="00860BEB" w:rsidRDefault="00F2392E" w:rsidP="00F2392E">
            <w:pPr>
              <w:rPr>
                <w:rFonts w:ascii="Arial Narrow" w:hAnsi="Arial Narrow"/>
                <w:b/>
                <w:sz w:val="20"/>
                <w:szCs w:val="20"/>
              </w:rPr>
            </w:pPr>
          </w:p>
          <w:p w14:paraId="070227A8" w14:textId="233DBAAA" w:rsidR="00F2392E" w:rsidRPr="00860BEB" w:rsidRDefault="00F2392E" w:rsidP="00F2392E">
            <w:pPr>
              <w:rPr>
                <w:rFonts w:ascii="Arial Narrow" w:hAnsi="Arial Narrow"/>
                <w:b/>
                <w:sz w:val="20"/>
                <w:szCs w:val="20"/>
              </w:rPr>
            </w:pPr>
          </w:p>
          <w:p w14:paraId="78B81000" w14:textId="77777777" w:rsidR="00F2392E" w:rsidRPr="00860BEB" w:rsidRDefault="00F2392E" w:rsidP="00F2392E">
            <w:pPr>
              <w:rPr>
                <w:rFonts w:ascii="Arial Narrow" w:hAnsi="Arial Narrow"/>
                <w:b/>
                <w:sz w:val="20"/>
                <w:szCs w:val="20"/>
              </w:rPr>
            </w:pPr>
          </w:p>
          <w:p w14:paraId="4391BF8F" w14:textId="77777777" w:rsidR="00860BEB" w:rsidRPr="00860BEB" w:rsidRDefault="00860BEB" w:rsidP="00F2392E">
            <w:pPr>
              <w:ind w:left="5670"/>
              <w:rPr>
                <w:rFonts w:ascii="Arial Narrow" w:hAnsi="Arial Narrow"/>
                <w:sz w:val="20"/>
                <w:szCs w:val="20"/>
              </w:rPr>
            </w:pPr>
          </w:p>
          <w:p w14:paraId="2983D103" w14:textId="77777777" w:rsidR="00860BEB" w:rsidRDefault="00860BEB" w:rsidP="00F2392E">
            <w:pPr>
              <w:ind w:left="5670"/>
              <w:rPr>
                <w:rFonts w:ascii="Arial Narrow" w:hAnsi="Arial Narrow"/>
                <w:sz w:val="20"/>
                <w:szCs w:val="20"/>
              </w:rPr>
            </w:pPr>
          </w:p>
          <w:p w14:paraId="484AC424" w14:textId="72545D15" w:rsidR="00F2392E" w:rsidRPr="00860BEB" w:rsidRDefault="00F2392E" w:rsidP="00F2392E">
            <w:pPr>
              <w:ind w:left="5670"/>
              <w:rPr>
                <w:rFonts w:ascii="Arial Narrow" w:hAnsi="Arial Narrow"/>
                <w:sz w:val="20"/>
                <w:szCs w:val="20"/>
              </w:rPr>
            </w:pPr>
            <w:r w:rsidRPr="00860BEB">
              <w:rPr>
                <w:rFonts w:ascii="Arial Narrow" w:hAnsi="Arial Narrow"/>
                <w:sz w:val="20"/>
                <w:szCs w:val="20"/>
              </w:rPr>
              <w:t>Al Comune di</w:t>
            </w:r>
            <w:r w:rsidR="00860BEB" w:rsidRPr="00860BEB">
              <w:rPr>
                <w:rFonts w:ascii="Arial Narrow" w:hAnsi="Arial Narrow"/>
                <w:sz w:val="20"/>
                <w:szCs w:val="20"/>
              </w:rPr>
              <w:t xml:space="preserve"> ……………………….</w:t>
            </w:r>
          </w:p>
          <w:p w14:paraId="77536188" w14:textId="0A8191C2" w:rsidR="00F2392E" w:rsidRPr="00860BEB" w:rsidRDefault="00F2392E" w:rsidP="00F2392E">
            <w:pPr>
              <w:ind w:left="5670"/>
              <w:rPr>
                <w:rFonts w:ascii="Arial Narrow" w:hAnsi="Arial Narrow"/>
                <w:sz w:val="20"/>
                <w:szCs w:val="20"/>
              </w:rPr>
            </w:pPr>
            <w:r w:rsidRPr="00860BEB">
              <w:rPr>
                <w:rFonts w:ascii="Arial Narrow" w:hAnsi="Arial Narrow"/>
                <w:sz w:val="20"/>
                <w:szCs w:val="20"/>
              </w:rPr>
              <w:t>PEC: ............</w:t>
            </w:r>
            <w:r w:rsidR="00860BEB" w:rsidRPr="00860BEB">
              <w:rPr>
                <w:rFonts w:ascii="Arial Narrow" w:hAnsi="Arial Narrow"/>
                <w:sz w:val="20"/>
                <w:szCs w:val="20"/>
              </w:rPr>
              <w:t>............</w:t>
            </w:r>
            <w:r w:rsidRPr="00860BEB">
              <w:rPr>
                <w:rFonts w:ascii="Arial Narrow" w:hAnsi="Arial Narrow"/>
                <w:sz w:val="20"/>
                <w:szCs w:val="20"/>
              </w:rPr>
              <w:t>......................</w:t>
            </w:r>
          </w:p>
          <w:p w14:paraId="54D1910C" w14:textId="713D04BA" w:rsidR="00F2392E" w:rsidRPr="00860BEB" w:rsidRDefault="00F2392E" w:rsidP="00F2392E">
            <w:pPr>
              <w:ind w:left="5670"/>
              <w:rPr>
                <w:rFonts w:ascii="Arial Narrow" w:hAnsi="Arial Narrow"/>
                <w:sz w:val="20"/>
                <w:szCs w:val="20"/>
              </w:rPr>
            </w:pPr>
            <w:r w:rsidRPr="00860BEB">
              <w:rPr>
                <w:rFonts w:ascii="Arial Narrow" w:hAnsi="Arial Narrow"/>
                <w:sz w:val="20"/>
                <w:szCs w:val="20"/>
              </w:rPr>
              <w:t>Ufficio .........</w:t>
            </w:r>
            <w:r w:rsidR="00860BEB" w:rsidRPr="00860BEB">
              <w:rPr>
                <w:rFonts w:ascii="Arial Narrow" w:hAnsi="Arial Narrow"/>
                <w:sz w:val="20"/>
                <w:szCs w:val="20"/>
              </w:rPr>
              <w:t>......................</w:t>
            </w:r>
            <w:r w:rsidRPr="00860BEB">
              <w:rPr>
                <w:rFonts w:ascii="Arial Narrow" w:hAnsi="Arial Narrow"/>
                <w:sz w:val="20"/>
                <w:szCs w:val="20"/>
              </w:rPr>
              <w:t>.............</w:t>
            </w:r>
          </w:p>
          <w:p w14:paraId="06B64FE8" w14:textId="77777777" w:rsidR="00F2392E" w:rsidRPr="00860BEB" w:rsidRDefault="00F2392E" w:rsidP="00F2392E">
            <w:pPr>
              <w:ind w:left="5670"/>
              <w:rPr>
                <w:rFonts w:ascii="Arial Narrow" w:hAnsi="Arial Narrow"/>
                <w:sz w:val="20"/>
                <w:szCs w:val="20"/>
              </w:rPr>
            </w:pPr>
          </w:p>
          <w:p w14:paraId="4EA7EAAD" w14:textId="77777777" w:rsidR="00F2392E" w:rsidRPr="00860BEB" w:rsidRDefault="00F2392E" w:rsidP="00F2392E">
            <w:pPr>
              <w:spacing w:after="85"/>
              <w:jc w:val="center"/>
              <w:rPr>
                <w:rFonts w:ascii="Arial Narrow" w:hAnsi="Arial Narrow"/>
                <w:sz w:val="20"/>
                <w:szCs w:val="20"/>
              </w:rPr>
            </w:pPr>
            <w:r w:rsidRPr="00860BEB">
              <w:rPr>
                <w:rFonts w:ascii="Arial Narrow" w:hAnsi="Arial Narrow"/>
                <w:b/>
                <w:bCs/>
                <w:sz w:val="20"/>
                <w:szCs w:val="20"/>
              </w:rPr>
              <w:t>Comunicazione di subentro in attività esistente</w:t>
            </w:r>
          </w:p>
          <w:p w14:paraId="1AE2BC1A" w14:textId="77777777" w:rsidR="00F2392E" w:rsidRPr="00860BEB" w:rsidRDefault="00F2392E" w:rsidP="00F2392E">
            <w:pPr>
              <w:spacing w:after="85"/>
              <w:jc w:val="center"/>
              <w:rPr>
                <w:rFonts w:ascii="Arial Narrow" w:hAnsi="Arial Narrow"/>
                <w:sz w:val="20"/>
                <w:szCs w:val="20"/>
              </w:rPr>
            </w:pPr>
            <w:r w:rsidRPr="00860BEB">
              <w:rPr>
                <w:rFonts w:ascii="Arial Narrow" w:hAnsi="Arial Narrow"/>
                <w:sz w:val="20"/>
                <w:szCs w:val="20"/>
              </w:rPr>
              <w:t>Dichiarazione sostitutiva alla produzione di</w:t>
            </w:r>
          </w:p>
          <w:p w14:paraId="0756EF57" w14:textId="77777777" w:rsidR="00F2392E" w:rsidRPr="00860BEB" w:rsidRDefault="00F2392E" w:rsidP="00F2392E">
            <w:pPr>
              <w:spacing w:after="85"/>
              <w:jc w:val="center"/>
              <w:rPr>
                <w:rFonts w:ascii="Arial Narrow" w:hAnsi="Arial Narrow"/>
                <w:sz w:val="20"/>
                <w:szCs w:val="20"/>
              </w:rPr>
            </w:pPr>
            <w:r w:rsidRPr="00860BEB">
              <w:rPr>
                <w:rFonts w:ascii="Arial Narrow" w:hAnsi="Arial Narrow"/>
                <w:sz w:val="20"/>
                <w:szCs w:val="20"/>
              </w:rPr>
              <w:t>Documentazione Previsionale di Impatto Acustico o Valutazione di Impatto Acustico</w:t>
            </w:r>
          </w:p>
          <w:p w14:paraId="2D28916E" w14:textId="77777777" w:rsidR="00F2392E" w:rsidRPr="00860BEB" w:rsidRDefault="00F2392E" w:rsidP="00F2392E">
            <w:pPr>
              <w:spacing w:after="85"/>
              <w:jc w:val="center"/>
              <w:rPr>
                <w:rFonts w:ascii="Arial Narrow" w:hAnsi="Arial Narrow"/>
                <w:sz w:val="20"/>
                <w:szCs w:val="20"/>
              </w:rPr>
            </w:pPr>
            <w:r w:rsidRPr="00860BEB">
              <w:rPr>
                <w:rFonts w:ascii="Arial Narrow" w:hAnsi="Arial Narrow"/>
                <w:sz w:val="20"/>
                <w:szCs w:val="20"/>
              </w:rPr>
              <w:t>(art. 7, c.4, del Regolamento Comunale per la Tutela dall’Inquinamento Acustico)</w:t>
            </w:r>
          </w:p>
          <w:p w14:paraId="086004FA" w14:textId="77777777" w:rsidR="00F2392E" w:rsidRPr="00860BEB" w:rsidRDefault="00F2392E" w:rsidP="00F2392E">
            <w:pPr>
              <w:jc w:val="center"/>
              <w:rPr>
                <w:rFonts w:ascii="Arial Narrow" w:hAnsi="Arial Narrow"/>
                <w:sz w:val="20"/>
                <w:szCs w:val="20"/>
              </w:rPr>
            </w:pPr>
          </w:p>
          <w:p w14:paraId="66ABA064" w14:textId="77777777" w:rsidR="00F2392E" w:rsidRPr="00860BEB" w:rsidRDefault="00F2392E" w:rsidP="00F2392E">
            <w:pPr>
              <w:rPr>
                <w:rFonts w:ascii="Arial Narrow" w:hAnsi="Arial Narrow"/>
                <w:sz w:val="20"/>
                <w:szCs w:val="20"/>
              </w:rPr>
            </w:pPr>
            <w:r w:rsidRPr="00860BEB">
              <w:rPr>
                <w:rFonts w:ascii="Arial Narrow" w:hAnsi="Arial Narrow"/>
                <w:sz w:val="20"/>
                <w:szCs w:val="20"/>
              </w:rPr>
              <w:t xml:space="preserve">Il/la sottoscritto/a _______________________________ nato/a </w:t>
            </w:r>
            <w:proofErr w:type="spellStart"/>
            <w:r w:rsidRPr="00860BEB">
              <w:rPr>
                <w:rFonts w:ascii="Arial Narrow" w:hAnsi="Arial Narrow"/>
                <w:sz w:val="20"/>
                <w:szCs w:val="20"/>
              </w:rPr>
              <w:t>a</w:t>
            </w:r>
            <w:proofErr w:type="spellEnd"/>
            <w:r w:rsidRPr="00860BEB">
              <w:rPr>
                <w:rFonts w:ascii="Arial Narrow" w:hAnsi="Arial Narrow"/>
                <w:sz w:val="20"/>
                <w:szCs w:val="20"/>
              </w:rPr>
              <w:t xml:space="preserve"> ____________________ </w:t>
            </w:r>
            <w:proofErr w:type="spellStart"/>
            <w:r w:rsidRPr="00860BEB">
              <w:rPr>
                <w:rFonts w:ascii="Arial Narrow" w:hAnsi="Arial Narrow"/>
                <w:sz w:val="20"/>
                <w:szCs w:val="20"/>
              </w:rPr>
              <w:t>prov</w:t>
            </w:r>
            <w:proofErr w:type="spellEnd"/>
            <w:r w:rsidRPr="00860BEB">
              <w:rPr>
                <w:rFonts w:ascii="Arial Narrow" w:hAnsi="Arial Narrow"/>
                <w:sz w:val="20"/>
                <w:szCs w:val="20"/>
              </w:rPr>
              <w:t>. ________</w:t>
            </w:r>
          </w:p>
          <w:p w14:paraId="613517A9" w14:textId="77777777" w:rsidR="00F2392E" w:rsidRPr="00860BEB" w:rsidRDefault="00F2392E" w:rsidP="00F2392E">
            <w:pPr>
              <w:rPr>
                <w:rFonts w:ascii="Arial Narrow" w:hAnsi="Arial Narrow"/>
                <w:sz w:val="20"/>
                <w:szCs w:val="20"/>
              </w:rPr>
            </w:pPr>
            <w:r w:rsidRPr="00860BEB">
              <w:rPr>
                <w:rFonts w:ascii="Arial Narrow" w:hAnsi="Arial Narrow"/>
                <w:sz w:val="20"/>
                <w:szCs w:val="20"/>
              </w:rPr>
              <w:t xml:space="preserve">il _______________ residente a ________________________________________ </w:t>
            </w:r>
            <w:proofErr w:type="spellStart"/>
            <w:r w:rsidRPr="00860BEB">
              <w:rPr>
                <w:rFonts w:ascii="Arial Narrow" w:hAnsi="Arial Narrow"/>
                <w:sz w:val="20"/>
                <w:szCs w:val="20"/>
              </w:rPr>
              <w:t>prov</w:t>
            </w:r>
            <w:proofErr w:type="spellEnd"/>
            <w:r w:rsidRPr="00860BEB">
              <w:rPr>
                <w:rFonts w:ascii="Arial Narrow" w:hAnsi="Arial Narrow"/>
                <w:sz w:val="20"/>
                <w:szCs w:val="20"/>
              </w:rPr>
              <w:t>. ___________ in via</w:t>
            </w:r>
          </w:p>
          <w:p w14:paraId="4CD9877C" w14:textId="77777777" w:rsidR="00F2392E" w:rsidRPr="00860BEB" w:rsidRDefault="00F2392E" w:rsidP="00F2392E">
            <w:pPr>
              <w:rPr>
                <w:rFonts w:ascii="Arial Narrow" w:hAnsi="Arial Narrow"/>
                <w:sz w:val="20"/>
                <w:szCs w:val="20"/>
              </w:rPr>
            </w:pPr>
            <w:r w:rsidRPr="00860BEB">
              <w:rPr>
                <w:rFonts w:ascii="Arial Narrow" w:hAnsi="Arial Narrow"/>
                <w:sz w:val="20"/>
                <w:szCs w:val="20"/>
              </w:rPr>
              <w:t>_______________________________ n. _______ in qualità di ________________________________ della</w:t>
            </w:r>
          </w:p>
          <w:p w14:paraId="502F78C3" w14:textId="77777777" w:rsidR="00F2392E" w:rsidRPr="00860BEB" w:rsidRDefault="00F2392E" w:rsidP="00F2392E">
            <w:pPr>
              <w:rPr>
                <w:rFonts w:ascii="Arial Narrow" w:hAnsi="Arial Narrow"/>
                <w:sz w:val="20"/>
                <w:szCs w:val="20"/>
              </w:rPr>
            </w:pPr>
            <w:r w:rsidRPr="00860BEB">
              <w:rPr>
                <w:rFonts w:ascii="Arial Narrow" w:hAnsi="Arial Narrow"/>
                <w:sz w:val="20"/>
                <w:szCs w:val="20"/>
              </w:rPr>
              <w:t xml:space="preserve">ditta ___________________________________ con sede legale a ____________________ </w:t>
            </w:r>
            <w:proofErr w:type="spellStart"/>
            <w:r w:rsidRPr="00860BEB">
              <w:rPr>
                <w:rFonts w:ascii="Arial Narrow" w:hAnsi="Arial Narrow"/>
                <w:sz w:val="20"/>
                <w:szCs w:val="20"/>
              </w:rPr>
              <w:t>prov</w:t>
            </w:r>
            <w:proofErr w:type="spellEnd"/>
            <w:r w:rsidRPr="00860BEB">
              <w:rPr>
                <w:rFonts w:ascii="Arial Narrow" w:hAnsi="Arial Narrow"/>
                <w:sz w:val="20"/>
                <w:szCs w:val="20"/>
              </w:rPr>
              <w:t>. ________</w:t>
            </w:r>
          </w:p>
          <w:p w14:paraId="4838AD14" w14:textId="77777777" w:rsidR="00F2392E" w:rsidRPr="00860BEB" w:rsidRDefault="00F2392E" w:rsidP="00F2392E">
            <w:pPr>
              <w:rPr>
                <w:rFonts w:ascii="Arial Narrow" w:hAnsi="Arial Narrow"/>
                <w:sz w:val="20"/>
                <w:szCs w:val="20"/>
              </w:rPr>
            </w:pPr>
            <w:r w:rsidRPr="00860BEB">
              <w:rPr>
                <w:rFonts w:ascii="Arial Narrow" w:hAnsi="Arial Narrow"/>
                <w:sz w:val="20"/>
                <w:szCs w:val="20"/>
              </w:rPr>
              <w:t xml:space="preserve">via ______________________________ n. _______ CF ______________________________________ </w:t>
            </w:r>
            <w:proofErr w:type="spellStart"/>
            <w:r w:rsidRPr="00860BEB">
              <w:rPr>
                <w:rFonts w:ascii="Arial Narrow" w:hAnsi="Arial Narrow"/>
                <w:sz w:val="20"/>
                <w:szCs w:val="20"/>
              </w:rPr>
              <w:t>P.iva</w:t>
            </w:r>
            <w:proofErr w:type="spellEnd"/>
          </w:p>
          <w:p w14:paraId="4154A2BF" w14:textId="77777777" w:rsidR="00F2392E" w:rsidRPr="00860BEB" w:rsidRDefault="00F2392E" w:rsidP="00F2392E">
            <w:pPr>
              <w:rPr>
                <w:rFonts w:ascii="Arial Narrow" w:hAnsi="Arial Narrow"/>
                <w:sz w:val="20"/>
                <w:szCs w:val="20"/>
              </w:rPr>
            </w:pPr>
            <w:r w:rsidRPr="00860BEB">
              <w:rPr>
                <w:rFonts w:ascii="Arial Narrow" w:hAnsi="Arial Narrow"/>
                <w:sz w:val="20"/>
                <w:szCs w:val="20"/>
              </w:rPr>
              <w:t>______________________________________ PEC _____________________________________________</w:t>
            </w:r>
          </w:p>
          <w:p w14:paraId="66F441FD" w14:textId="77777777" w:rsidR="00F2392E" w:rsidRPr="00860BEB" w:rsidRDefault="00F2392E" w:rsidP="00F2392E">
            <w:pPr>
              <w:jc w:val="center"/>
              <w:rPr>
                <w:rFonts w:ascii="Arial Narrow" w:hAnsi="Arial Narrow"/>
                <w:sz w:val="20"/>
                <w:szCs w:val="20"/>
              </w:rPr>
            </w:pPr>
          </w:p>
          <w:p w14:paraId="4394877D" w14:textId="77777777" w:rsidR="00F2392E" w:rsidRPr="00860BEB" w:rsidRDefault="00F2392E" w:rsidP="00F2392E">
            <w:pPr>
              <w:jc w:val="center"/>
              <w:rPr>
                <w:rFonts w:ascii="Arial Narrow" w:hAnsi="Arial Narrow"/>
                <w:sz w:val="20"/>
                <w:szCs w:val="20"/>
              </w:rPr>
            </w:pPr>
            <w:r w:rsidRPr="00860BEB">
              <w:rPr>
                <w:rFonts w:ascii="Arial Narrow" w:hAnsi="Arial Narrow"/>
                <w:b/>
                <w:sz w:val="20"/>
                <w:szCs w:val="20"/>
              </w:rPr>
              <w:t>COMUNICA</w:t>
            </w:r>
          </w:p>
          <w:p w14:paraId="341E9490" w14:textId="77777777" w:rsidR="00F2392E" w:rsidRPr="00860BEB" w:rsidRDefault="00F2392E" w:rsidP="00F2392E">
            <w:pPr>
              <w:jc w:val="center"/>
              <w:rPr>
                <w:rFonts w:ascii="Arial Narrow" w:hAnsi="Arial Narrow"/>
                <w:sz w:val="20"/>
                <w:szCs w:val="20"/>
              </w:rPr>
            </w:pPr>
          </w:p>
          <w:p w14:paraId="14361D1A" w14:textId="77777777" w:rsidR="00F2392E" w:rsidRPr="00860BEB" w:rsidRDefault="00F2392E" w:rsidP="00F2392E">
            <w:pPr>
              <w:jc w:val="both"/>
              <w:rPr>
                <w:rFonts w:ascii="Arial Narrow" w:hAnsi="Arial Narrow"/>
                <w:sz w:val="20"/>
                <w:szCs w:val="20"/>
              </w:rPr>
            </w:pPr>
            <w:r w:rsidRPr="00860BEB">
              <w:rPr>
                <w:rFonts w:ascii="Arial Narrow" w:hAnsi="Arial Narrow"/>
                <w:sz w:val="20"/>
                <w:szCs w:val="20"/>
              </w:rPr>
              <w:t>ai sensi dell’art. 7, c.4, del Regolamento Comunale per la Tutela dall’Inquinamento Acustico, di subentrare</w:t>
            </w:r>
          </w:p>
          <w:p w14:paraId="7B07182D" w14:textId="77777777" w:rsidR="00F2392E" w:rsidRPr="00860BEB" w:rsidRDefault="00F2392E" w:rsidP="00F2392E">
            <w:pPr>
              <w:jc w:val="both"/>
              <w:rPr>
                <w:rFonts w:ascii="Arial Narrow" w:hAnsi="Arial Narrow"/>
                <w:sz w:val="20"/>
                <w:szCs w:val="20"/>
              </w:rPr>
            </w:pPr>
            <w:r w:rsidRPr="00860BEB">
              <w:rPr>
                <w:rFonts w:ascii="Arial Narrow" w:hAnsi="Arial Narrow"/>
                <w:sz w:val="20"/>
                <w:szCs w:val="20"/>
              </w:rPr>
              <w:t>nell’attività esistente ________________________________________________________________ situata</w:t>
            </w:r>
          </w:p>
          <w:p w14:paraId="5A377D38" w14:textId="77777777" w:rsidR="00F2392E" w:rsidRPr="00860BEB" w:rsidRDefault="00F2392E" w:rsidP="00F2392E">
            <w:pPr>
              <w:jc w:val="both"/>
              <w:rPr>
                <w:rFonts w:ascii="Arial Narrow" w:hAnsi="Arial Narrow"/>
                <w:sz w:val="20"/>
                <w:szCs w:val="20"/>
              </w:rPr>
            </w:pPr>
            <w:r w:rsidRPr="00860BEB">
              <w:rPr>
                <w:rFonts w:ascii="Arial Narrow" w:hAnsi="Arial Narrow"/>
                <w:sz w:val="20"/>
                <w:szCs w:val="20"/>
              </w:rPr>
              <w:t xml:space="preserve">in via _______________________________ n. _______ a ___________________________ </w:t>
            </w:r>
            <w:proofErr w:type="spellStart"/>
            <w:r w:rsidRPr="00860BEB">
              <w:rPr>
                <w:rFonts w:ascii="Arial Narrow" w:hAnsi="Arial Narrow"/>
                <w:sz w:val="20"/>
                <w:szCs w:val="20"/>
              </w:rPr>
              <w:t>prov</w:t>
            </w:r>
            <w:proofErr w:type="spellEnd"/>
            <w:r w:rsidRPr="00860BEB">
              <w:rPr>
                <w:rFonts w:ascii="Arial Narrow" w:hAnsi="Arial Narrow"/>
                <w:sz w:val="20"/>
                <w:szCs w:val="20"/>
              </w:rPr>
              <w:t>. ________</w:t>
            </w:r>
          </w:p>
          <w:p w14:paraId="1DCBA563" w14:textId="77777777" w:rsidR="00F2392E" w:rsidRPr="00860BEB" w:rsidRDefault="00F2392E" w:rsidP="00F2392E">
            <w:pPr>
              <w:spacing w:before="170" w:after="170"/>
              <w:jc w:val="both"/>
              <w:rPr>
                <w:rFonts w:ascii="Arial Narrow" w:hAnsi="Arial Narrow"/>
                <w:sz w:val="20"/>
                <w:szCs w:val="20"/>
              </w:rPr>
            </w:pPr>
            <w:r w:rsidRPr="00860BEB">
              <w:rPr>
                <w:rFonts w:ascii="Arial Narrow" w:hAnsi="Arial Narrow"/>
                <w:sz w:val="20"/>
                <w:szCs w:val="20"/>
              </w:rPr>
              <w:t>A tal fine, ai sensi dell’art.47 del D.P.R. 445/2000, consapevole delle sanzioni penali previste, per le ipotesi di falsità in atti e dichiarazioni mendaci, dall’art.76 del medesimo decreto,</w:t>
            </w:r>
          </w:p>
          <w:p w14:paraId="28948ADA" w14:textId="77777777" w:rsidR="00F2392E" w:rsidRPr="00860BEB" w:rsidRDefault="00F2392E" w:rsidP="00F2392E">
            <w:pPr>
              <w:spacing w:before="170" w:after="170"/>
              <w:jc w:val="center"/>
              <w:rPr>
                <w:rFonts w:ascii="Arial Narrow" w:hAnsi="Arial Narrow"/>
                <w:b/>
                <w:sz w:val="20"/>
                <w:szCs w:val="20"/>
              </w:rPr>
            </w:pPr>
            <w:r w:rsidRPr="00860BEB">
              <w:rPr>
                <w:rFonts w:ascii="Arial Narrow" w:hAnsi="Arial Narrow"/>
                <w:b/>
                <w:sz w:val="20"/>
                <w:szCs w:val="20"/>
              </w:rPr>
              <w:t>DICHIARA</w:t>
            </w:r>
          </w:p>
          <w:p w14:paraId="659F9666" w14:textId="77777777" w:rsidR="00F2392E" w:rsidRPr="00860BEB" w:rsidRDefault="00F2392E" w:rsidP="00F2392E">
            <w:pPr>
              <w:rPr>
                <w:rFonts w:ascii="Arial Narrow" w:hAnsi="Arial Narrow"/>
                <w:sz w:val="20"/>
                <w:szCs w:val="20"/>
              </w:rPr>
            </w:pPr>
            <w:r w:rsidRPr="00860BEB">
              <w:rPr>
                <w:rFonts w:ascii="Arial Narrow" w:hAnsi="Arial Narrow"/>
                <w:sz w:val="20"/>
                <w:szCs w:val="20"/>
              </w:rPr>
              <w:t>il rispetto delle seguenti condizioni:</w:t>
            </w:r>
          </w:p>
          <w:p w14:paraId="3659B2A7" w14:textId="77777777" w:rsidR="00F2392E" w:rsidRPr="00860BEB" w:rsidRDefault="00F2392E" w:rsidP="00F2392E">
            <w:pPr>
              <w:tabs>
                <w:tab w:val="left" w:pos="582"/>
              </w:tabs>
              <w:jc w:val="both"/>
              <w:rPr>
                <w:rFonts w:ascii="Arial Narrow" w:hAnsi="Arial Narrow"/>
                <w:sz w:val="20"/>
                <w:szCs w:val="20"/>
              </w:rPr>
            </w:pPr>
            <w:r w:rsidRPr="00860BEB">
              <w:rPr>
                <w:rFonts w:ascii="Arial Narrow" w:hAnsi="Arial Narrow"/>
                <w:sz w:val="20"/>
                <w:szCs w:val="20"/>
              </w:rPr>
              <w:t>a) l’attività precedente ha depositato presso il Comune specifica DPIA (o VIA), datata ________________</w:t>
            </w:r>
            <w:proofErr w:type="gramStart"/>
            <w:r w:rsidRPr="00860BEB">
              <w:rPr>
                <w:rFonts w:ascii="Arial Narrow" w:hAnsi="Arial Narrow"/>
                <w:sz w:val="20"/>
                <w:szCs w:val="20"/>
              </w:rPr>
              <w:t>_ ,</w:t>
            </w:r>
            <w:proofErr w:type="gramEnd"/>
            <w:r w:rsidRPr="00860BEB">
              <w:rPr>
                <w:rFonts w:ascii="Arial Narrow" w:hAnsi="Arial Narrow"/>
                <w:sz w:val="20"/>
                <w:szCs w:val="20"/>
              </w:rPr>
              <w:t xml:space="preserve"> a distanza di non più di 5 anni e la relativa istruttoria si è conclusa positivamente;</w:t>
            </w:r>
          </w:p>
          <w:p w14:paraId="2A278437" w14:textId="77777777" w:rsidR="00F2392E" w:rsidRPr="00860BEB" w:rsidRDefault="00F2392E" w:rsidP="00F2392E">
            <w:pPr>
              <w:tabs>
                <w:tab w:val="left" w:pos="582"/>
              </w:tabs>
              <w:jc w:val="both"/>
              <w:rPr>
                <w:rFonts w:ascii="Arial Narrow" w:hAnsi="Arial Narrow"/>
                <w:sz w:val="20"/>
                <w:szCs w:val="20"/>
              </w:rPr>
            </w:pPr>
            <w:r w:rsidRPr="00860BEB">
              <w:rPr>
                <w:rFonts w:ascii="Arial Narrow" w:hAnsi="Arial Narrow"/>
                <w:sz w:val="20"/>
                <w:szCs w:val="20"/>
              </w:rPr>
              <w:t>b) la nuova gestione non modifica elementi che possano influire sulle emissioni sonore, quali ad esempio le dimensioni dell’edificio e degli spazi utilizzati, l’impiantistica e gli orari di esercizio;</w:t>
            </w:r>
          </w:p>
          <w:p w14:paraId="4907F9C3" w14:textId="77777777" w:rsidR="00F2392E" w:rsidRPr="00860BEB" w:rsidRDefault="00F2392E" w:rsidP="00F2392E">
            <w:pPr>
              <w:tabs>
                <w:tab w:val="left" w:pos="582"/>
              </w:tabs>
              <w:jc w:val="both"/>
              <w:rPr>
                <w:rFonts w:ascii="Arial Narrow" w:hAnsi="Arial Narrow"/>
                <w:sz w:val="20"/>
                <w:szCs w:val="20"/>
              </w:rPr>
            </w:pPr>
            <w:r w:rsidRPr="00860BEB">
              <w:rPr>
                <w:rFonts w:ascii="Arial Narrow" w:hAnsi="Arial Narrow"/>
                <w:sz w:val="20"/>
                <w:szCs w:val="20"/>
              </w:rPr>
              <w:t>c) non sono sopraggiunti nuovi ricettori.</w:t>
            </w:r>
          </w:p>
          <w:p w14:paraId="52058821" w14:textId="77777777" w:rsidR="00F2392E" w:rsidRPr="00860BEB" w:rsidRDefault="00F2392E" w:rsidP="00F2392E">
            <w:pPr>
              <w:jc w:val="both"/>
              <w:rPr>
                <w:rFonts w:ascii="Arial Narrow" w:hAnsi="Arial Narrow"/>
                <w:sz w:val="20"/>
                <w:szCs w:val="20"/>
              </w:rPr>
            </w:pPr>
          </w:p>
          <w:p w14:paraId="39442F1C" w14:textId="77777777" w:rsidR="00F2392E" w:rsidRPr="00860BEB" w:rsidRDefault="00F2392E" w:rsidP="00F2392E">
            <w:pPr>
              <w:jc w:val="both"/>
              <w:rPr>
                <w:rFonts w:ascii="Arial Narrow" w:hAnsi="Arial Narrow"/>
                <w:sz w:val="20"/>
                <w:szCs w:val="20"/>
              </w:rPr>
            </w:pPr>
            <w:r w:rsidRPr="00860BEB">
              <w:rPr>
                <w:rFonts w:ascii="Arial Narrow" w:hAnsi="Arial Narrow"/>
                <w:b/>
                <w:sz w:val="20"/>
                <w:szCs w:val="20"/>
              </w:rPr>
              <w:t>INFORMATIVA SULLA PRIVACY (ARTT. 13 E 14 DEL GDPR 76/2016 E DELLA NORMATIVA NAZIONALE)</w:t>
            </w:r>
          </w:p>
          <w:p w14:paraId="07D005D7" w14:textId="77777777" w:rsidR="00F2392E" w:rsidRPr="00860BEB" w:rsidRDefault="00F2392E" w:rsidP="00F2392E">
            <w:pPr>
              <w:jc w:val="both"/>
              <w:rPr>
                <w:rFonts w:ascii="Arial Narrow" w:hAnsi="Arial Narrow"/>
                <w:sz w:val="20"/>
                <w:szCs w:val="20"/>
              </w:rPr>
            </w:pPr>
            <w:r w:rsidRPr="00860BEB">
              <w:rPr>
                <w:rFonts w:ascii="Arial Narrow" w:hAnsi="Arial Narrow"/>
                <w:sz w:val="20"/>
                <w:szCs w:val="20"/>
              </w:rPr>
              <w:t>Il sottoscritto dichiara di essere informato che i dati sopra forniti verranno trattati per l’espletamento di funzioni istituzionali da parte del Comune, solo con modalità e procedure strettamente necessarie per le operazioni e i servizi connessi con procedimenti e i provvedimenti che lo riguardano. (L’informativa estesa è rinvenibile sul sito del Comune di ………………...............………)</w:t>
            </w:r>
          </w:p>
          <w:p w14:paraId="527CB337" w14:textId="77777777" w:rsidR="00F2392E" w:rsidRPr="00860BEB" w:rsidRDefault="00F2392E" w:rsidP="00F2392E">
            <w:pPr>
              <w:rPr>
                <w:rFonts w:ascii="Arial Narrow" w:hAnsi="Arial Narrow"/>
                <w:sz w:val="20"/>
                <w:szCs w:val="20"/>
              </w:rPr>
            </w:pPr>
          </w:p>
          <w:p w14:paraId="14F421F8" w14:textId="77777777" w:rsidR="00F2392E" w:rsidRPr="00860BEB" w:rsidRDefault="00F2392E" w:rsidP="00F2392E">
            <w:pPr>
              <w:rPr>
                <w:rFonts w:ascii="Arial Narrow" w:hAnsi="Arial Narrow"/>
                <w:sz w:val="20"/>
                <w:szCs w:val="20"/>
              </w:rPr>
            </w:pPr>
            <w:r w:rsidRPr="00860BEB">
              <w:rPr>
                <w:rFonts w:ascii="Arial Narrow" w:hAnsi="Arial Narrow"/>
                <w:sz w:val="20"/>
                <w:szCs w:val="20"/>
              </w:rPr>
              <w:t>Luogo, data, e firma leggibile</w:t>
            </w:r>
          </w:p>
          <w:tbl>
            <w:tblPr>
              <w:tblW w:w="9638" w:type="dxa"/>
              <w:tblCellMar>
                <w:left w:w="10" w:type="dxa"/>
                <w:right w:w="10" w:type="dxa"/>
              </w:tblCellMar>
              <w:tblLook w:val="04A0" w:firstRow="1" w:lastRow="0" w:firstColumn="1" w:lastColumn="0" w:noHBand="0" w:noVBand="1"/>
            </w:tblPr>
            <w:tblGrid>
              <w:gridCol w:w="4819"/>
              <w:gridCol w:w="4819"/>
            </w:tblGrid>
            <w:tr w:rsidR="00F2392E" w:rsidRPr="00860BEB" w14:paraId="40A10E4B" w14:textId="77777777" w:rsidTr="00E55969">
              <w:tblPrEx>
                <w:tblCellMar>
                  <w:top w:w="0" w:type="dxa"/>
                  <w:bottom w:w="0" w:type="dxa"/>
                </w:tblCellMar>
              </w:tblPrEx>
              <w:trPr>
                <w:trHeight w:val="856"/>
              </w:trPr>
              <w:tc>
                <w:tcPr>
                  <w:tcW w:w="4819" w:type="dxa"/>
                  <w:shd w:val="clear" w:color="auto" w:fill="auto"/>
                  <w:tcMar>
                    <w:top w:w="55" w:type="dxa"/>
                    <w:left w:w="55" w:type="dxa"/>
                    <w:bottom w:w="55" w:type="dxa"/>
                    <w:right w:w="55" w:type="dxa"/>
                  </w:tcMar>
                </w:tcPr>
                <w:p w14:paraId="74C7EA87" w14:textId="77777777" w:rsidR="00F2392E" w:rsidRPr="00860BEB" w:rsidRDefault="00F2392E" w:rsidP="00F2392E">
                  <w:pPr>
                    <w:pStyle w:val="TableContents"/>
                    <w:jc w:val="center"/>
                    <w:rPr>
                      <w:rFonts w:ascii="Arial Narrow" w:hAnsi="Arial Narrow"/>
                      <w:sz w:val="20"/>
                      <w:szCs w:val="20"/>
                    </w:rPr>
                  </w:pPr>
                  <w:r w:rsidRPr="00860BEB">
                    <w:rPr>
                      <w:rFonts w:ascii="Arial Narrow" w:hAnsi="Arial Narrow"/>
                      <w:sz w:val="20"/>
                      <w:szCs w:val="20"/>
                    </w:rPr>
                    <w:t>Il titolare dell'attività</w:t>
                  </w:r>
                </w:p>
              </w:tc>
              <w:tc>
                <w:tcPr>
                  <w:tcW w:w="4819" w:type="dxa"/>
                  <w:shd w:val="clear" w:color="auto" w:fill="auto"/>
                  <w:tcMar>
                    <w:top w:w="55" w:type="dxa"/>
                    <w:left w:w="55" w:type="dxa"/>
                    <w:bottom w:w="55" w:type="dxa"/>
                    <w:right w:w="55" w:type="dxa"/>
                  </w:tcMar>
                </w:tcPr>
                <w:p w14:paraId="347D292A" w14:textId="77777777" w:rsidR="00F2392E" w:rsidRPr="00860BEB" w:rsidRDefault="00F2392E" w:rsidP="00F2392E">
                  <w:pPr>
                    <w:pStyle w:val="TableContents"/>
                    <w:jc w:val="center"/>
                    <w:rPr>
                      <w:rFonts w:ascii="Arial Narrow" w:hAnsi="Arial Narrow"/>
                      <w:sz w:val="20"/>
                      <w:szCs w:val="20"/>
                    </w:rPr>
                  </w:pPr>
                  <w:r w:rsidRPr="00860BEB">
                    <w:rPr>
                      <w:rFonts w:ascii="Arial Narrow" w:hAnsi="Arial Narrow"/>
                      <w:sz w:val="20"/>
                      <w:szCs w:val="20"/>
                    </w:rPr>
                    <w:t>Il Tecnico Competente in Acustica</w:t>
                  </w:r>
                </w:p>
              </w:tc>
            </w:tr>
            <w:tr w:rsidR="00F2392E" w:rsidRPr="00860BEB" w14:paraId="20828185" w14:textId="77777777" w:rsidTr="00E55969">
              <w:tblPrEx>
                <w:tblCellMar>
                  <w:top w:w="0" w:type="dxa"/>
                  <w:bottom w:w="0" w:type="dxa"/>
                </w:tblCellMar>
              </w:tblPrEx>
              <w:tc>
                <w:tcPr>
                  <w:tcW w:w="4819" w:type="dxa"/>
                  <w:shd w:val="clear" w:color="auto" w:fill="auto"/>
                  <w:tcMar>
                    <w:top w:w="55" w:type="dxa"/>
                    <w:left w:w="55" w:type="dxa"/>
                    <w:bottom w:w="55" w:type="dxa"/>
                    <w:right w:w="55" w:type="dxa"/>
                  </w:tcMar>
                </w:tcPr>
                <w:p w14:paraId="7DAE2B82" w14:textId="77777777" w:rsidR="00F2392E" w:rsidRPr="00860BEB" w:rsidRDefault="00F2392E" w:rsidP="00F2392E">
                  <w:pPr>
                    <w:pStyle w:val="TableContents"/>
                    <w:jc w:val="center"/>
                    <w:rPr>
                      <w:rFonts w:ascii="Arial Narrow" w:hAnsi="Arial Narrow"/>
                      <w:sz w:val="20"/>
                      <w:szCs w:val="20"/>
                    </w:rPr>
                  </w:pPr>
                  <w:r w:rsidRPr="00860BEB">
                    <w:rPr>
                      <w:rFonts w:ascii="Arial Narrow" w:hAnsi="Arial Narrow"/>
                      <w:sz w:val="20"/>
                      <w:szCs w:val="20"/>
                    </w:rPr>
                    <w:t>_________________________________</w:t>
                  </w:r>
                </w:p>
              </w:tc>
              <w:tc>
                <w:tcPr>
                  <w:tcW w:w="4819" w:type="dxa"/>
                  <w:shd w:val="clear" w:color="auto" w:fill="auto"/>
                  <w:tcMar>
                    <w:top w:w="55" w:type="dxa"/>
                    <w:left w:w="55" w:type="dxa"/>
                    <w:bottom w:w="55" w:type="dxa"/>
                    <w:right w:w="55" w:type="dxa"/>
                  </w:tcMar>
                </w:tcPr>
                <w:p w14:paraId="1DC81962" w14:textId="77777777" w:rsidR="00F2392E" w:rsidRPr="00860BEB" w:rsidRDefault="00F2392E" w:rsidP="00F2392E">
                  <w:pPr>
                    <w:pStyle w:val="TableContents"/>
                    <w:jc w:val="center"/>
                    <w:rPr>
                      <w:rFonts w:ascii="Arial Narrow" w:hAnsi="Arial Narrow"/>
                      <w:sz w:val="20"/>
                      <w:szCs w:val="20"/>
                    </w:rPr>
                  </w:pPr>
                  <w:r w:rsidRPr="00860BEB">
                    <w:rPr>
                      <w:rFonts w:ascii="Arial Narrow" w:hAnsi="Arial Narrow"/>
                      <w:sz w:val="20"/>
                      <w:szCs w:val="20"/>
                    </w:rPr>
                    <w:t>_________________________________</w:t>
                  </w:r>
                </w:p>
              </w:tc>
            </w:tr>
          </w:tbl>
          <w:p w14:paraId="49AF98A4" w14:textId="77777777" w:rsidR="00F2392E" w:rsidRPr="00860BEB" w:rsidRDefault="00F2392E" w:rsidP="00F2392E">
            <w:pPr>
              <w:rPr>
                <w:rFonts w:ascii="Arial Narrow" w:hAnsi="Arial Narrow"/>
                <w:sz w:val="20"/>
                <w:szCs w:val="20"/>
              </w:rPr>
            </w:pPr>
          </w:p>
          <w:p w14:paraId="707FB6CC" w14:textId="5511EE88" w:rsidR="00F2392E" w:rsidRDefault="00F2392E" w:rsidP="00F2392E">
            <w:pPr>
              <w:jc w:val="both"/>
              <w:rPr>
                <w:rFonts w:ascii="Arial Narrow" w:hAnsi="Arial Narrow"/>
                <w:sz w:val="20"/>
                <w:szCs w:val="20"/>
              </w:rPr>
            </w:pPr>
            <w:r w:rsidRPr="00860BEB">
              <w:rPr>
                <w:rFonts w:ascii="Arial Narrow" w:hAnsi="Arial Narrow"/>
                <w:sz w:val="20"/>
                <w:szCs w:val="20"/>
              </w:rPr>
              <w:t>Laddove la sottoscrizione non avvenga con firma digitale o in presenza di personale addetto allegare copia fotostatica non autenticata del documento d’identità dei sottoscrittori (art. 38, D.P.R. 445/00).</w:t>
            </w:r>
          </w:p>
          <w:p w14:paraId="12112F8B" w14:textId="2F81A531" w:rsidR="00DD5833" w:rsidRPr="00DD5833" w:rsidRDefault="00DD5833" w:rsidP="00DD5833">
            <w:pPr>
              <w:jc w:val="center"/>
              <w:rPr>
                <w:rFonts w:ascii="Arial Narrow" w:hAnsi="Arial Narrow"/>
                <w:sz w:val="20"/>
                <w:szCs w:val="20"/>
              </w:rPr>
            </w:pPr>
            <w:r w:rsidRPr="00DD5833">
              <w:rPr>
                <w:rFonts w:ascii="Arial Narrow" w:hAnsi="Arial Narrow"/>
                <w:b/>
                <w:sz w:val="20"/>
                <w:szCs w:val="20"/>
              </w:rPr>
              <w:t>ALLEGATO C - Dichiarazione sul rispetto dei limiti di inquinamento acustico assoluti e differenziali</w:t>
            </w:r>
          </w:p>
          <w:p w14:paraId="38599714" w14:textId="77777777" w:rsidR="00DD5833" w:rsidRPr="00DD5833" w:rsidRDefault="00DD5833" w:rsidP="00DD5833">
            <w:pPr>
              <w:rPr>
                <w:rFonts w:ascii="Arial Narrow" w:hAnsi="Arial Narrow"/>
                <w:sz w:val="20"/>
                <w:szCs w:val="20"/>
              </w:rPr>
            </w:pPr>
            <w:r w:rsidRPr="00DD5833">
              <w:rPr>
                <w:rFonts w:ascii="Arial Narrow" w:hAnsi="Arial Narrow"/>
                <w:b/>
                <w:noProof/>
                <w:sz w:val="20"/>
                <w:szCs w:val="20"/>
              </w:rPr>
              <mc:AlternateContent>
                <mc:Choice Requires="wps">
                  <w:drawing>
                    <wp:anchor distT="0" distB="0" distL="114300" distR="114300" simplePos="0" relativeHeight="251661312" behindDoc="0" locked="0" layoutInCell="1" allowOverlap="1" wp14:anchorId="1FB1FE94" wp14:editId="0A802DD7">
                      <wp:simplePos x="0" y="0"/>
                      <wp:positionH relativeFrom="column">
                        <wp:posOffset>4470483</wp:posOffset>
                      </wp:positionH>
                      <wp:positionV relativeFrom="paragraph">
                        <wp:posOffset>88916</wp:posOffset>
                      </wp:positionV>
                      <wp:extent cx="1003938" cy="684528"/>
                      <wp:effectExtent l="0" t="0" r="24762" b="20322"/>
                      <wp:wrapNone/>
                      <wp:docPr id="2" name="Rettangolo 308"/>
                      <wp:cNvGraphicFramePr/>
                      <a:graphic xmlns:a="http://schemas.openxmlformats.org/drawingml/2006/main">
                        <a:graphicData uri="http://schemas.microsoft.com/office/word/2010/wordprocessingShape">
                          <wps:wsp>
                            <wps:cNvSpPr/>
                            <wps:spPr>
                              <a:xfrm>
                                <a:off x="0" y="0"/>
                                <a:ext cx="1003938" cy="684528"/>
                              </a:xfrm>
                              <a:prstGeom prst="rect">
                                <a:avLst/>
                              </a:prstGeom>
                              <a:solidFill>
                                <a:srgbClr val="FFFFFF"/>
                              </a:solidFill>
                              <a:ln w="9363" cap="flat">
                                <a:solidFill>
                                  <a:srgbClr val="000000"/>
                                </a:solidFill>
                                <a:prstDash val="solid"/>
                                <a:miter/>
                              </a:ln>
                            </wps:spPr>
                            <wps:txbx>
                              <w:txbxContent>
                                <w:p w14:paraId="6F959E87" w14:textId="77777777" w:rsidR="00DD2665" w:rsidRDefault="00DD2665" w:rsidP="00DD5833">
                                  <w:pPr>
                                    <w:spacing w:line="271" w:lineRule="auto"/>
                                  </w:pPr>
                                  <w:r>
                                    <w:rPr>
                                      <w:color w:val="000000"/>
                                    </w:rPr>
                                    <w:t xml:space="preserve">Marca da bollo o </w:t>
                                  </w:r>
                                  <w:proofErr w:type="spellStart"/>
                                  <w:r>
                                    <w:rPr>
                                      <w:color w:val="000000"/>
                                    </w:rPr>
                                    <w:t>dich</w:t>
                                  </w:r>
                                  <w:proofErr w:type="spellEnd"/>
                                  <w:r>
                                    <w:rPr>
                                      <w:color w:val="000000"/>
                                    </w:rPr>
                                    <w:t>. di esenzione</w:t>
                                  </w:r>
                                </w:p>
                              </w:txbxContent>
                            </wps:txbx>
                            <wps:bodyPr vert="horz" wrap="square" lIns="91440" tIns="45720" rIns="91440" bIns="45720" anchor="t" anchorCtr="0" compatLnSpc="0">
                              <a:noAutofit/>
                            </wps:bodyPr>
                          </wps:wsp>
                        </a:graphicData>
                      </a:graphic>
                    </wp:anchor>
                  </w:drawing>
                </mc:Choice>
                <mc:Fallback>
                  <w:pict>
                    <v:rect w14:anchorId="1FB1FE94" id="_x0000_s1027" style="position:absolute;margin-left:352pt;margin-top:7pt;width:79.05pt;height:53.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" strokeweight=".26008mm">
                      <v:textbox>
                        <w:txbxContent>
                          <w:p w14:paraId="6F959E87" w14:textId="77777777" w:rsidR="00DD2665" w:rsidRDefault="00DD2665" w:rsidP="00DD5833">
                            <w:pPr>
                              <w:spacing w:line="271" w:lineRule="auto"/>
                            </w:pPr>
                            <w:r>
                              <w:rPr>
                                <w:color w:val="000000"/>
                              </w:rPr>
                              <w:t xml:space="preserve">Marca da bollo o </w:t>
                            </w:r>
                            <w:proofErr w:type="spellStart"/>
                            <w:r>
                              <w:rPr>
                                <w:color w:val="000000"/>
                              </w:rPr>
                              <w:t>dich</w:t>
                            </w:r>
                            <w:proofErr w:type="spellEnd"/>
                            <w:r>
                              <w:rPr>
                                <w:color w:val="000000"/>
                              </w:rPr>
                              <w:t>. di esenzione</w:t>
                            </w:r>
                          </w:p>
                        </w:txbxContent>
                      </v:textbox>
                    </v:rect>
                  </w:pict>
                </mc:Fallback>
              </mc:AlternateContent>
            </w:r>
          </w:p>
          <w:p w14:paraId="60059ADA" w14:textId="77777777" w:rsidR="00DD5833" w:rsidRPr="00DD5833" w:rsidRDefault="00DD5833" w:rsidP="00DD5833">
            <w:pPr>
              <w:rPr>
                <w:rFonts w:ascii="Arial Narrow" w:hAnsi="Arial Narrow"/>
                <w:b/>
                <w:sz w:val="20"/>
                <w:szCs w:val="20"/>
              </w:rPr>
            </w:pPr>
          </w:p>
          <w:p w14:paraId="52128D10" w14:textId="77777777" w:rsidR="00DD5833" w:rsidRPr="00DD5833" w:rsidRDefault="00DD5833" w:rsidP="00DD5833">
            <w:pPr>
              <w:rPr>
                <w:rFonts w:ascii="Arial Narrow" w:hAnsi="Arial Narrow"/>
                <w:b/>
                <w:sz w:val="20"/>
                <w:szCs w:val="20"/>
              </w:rPr>
            </w:pPr>
          </w:p>
          <w:p w14:paraId="2CBA7FEC" w14:textId="77777777" w:rsidR="00DD5833" w:rsidRPr="00DD5833" w:rsidRDefault="00DD5833" w:rsidP="00DD5833">
            <w:pPr>
              <w:rPr>
                <w:rFonts w:ascii="Arial Narrow" w:hAnsi="Arial Narrow"/>
                <w:b/>
                <w:sz w:val="20"/>
                <w:szCs w:val="20"/>
              </w:rPr>
            </w:pPr>
          </w:p>
          <w:p w14:paraId="4B61EEFD" w14:textId="77777777" w:rsidR="00DD5833" w:rsidRDefault="00DD5833" w:rsidP="00DD5833">
            <w:pPr>
              <w:ind w:left="5670"/>
              <w:rPr>
                <w:rFonts w:ascii="Arial Narrow" w:hAnsi="Arial Narrow"/>
                <w:sz w:val="20"/>
                <w:szCs w:val="20"/>
              </w:rPr>
            </w:pPr>
          </w:p>
          <w:p w14:paraId="3424146C" w14:textId="77777777" w:rsidR="00DD5833" w:rsidRDefault="00DD5833" w:rsidP="00DD5833">
            <w:pPr>
              <w:ind w:left="5670"/>
              <w:rPr>
                <w:rFonts w:ascii="Arial Narrow" w:hAnsi="Arial Narrow"/>
                <w:sz w:val="20"/>
                <w:szCs w:val="20"/>
              </w:rPr>
            </w:pPr>
          </w:p>
          <w:p w14:paraId="419F242A" w14:textId="77777777" w:rsidR="00DD5833" w:rsidRPr="00860BEB" w:rsidRDefault="00DD5833" w:rsidP="00DD5833">
            <w:pPr>
              <w:ind w:left="5670"/>
              <w:rPr>
                <w:rFonts w:ascii="Arial Narrow" w:hAnsi="Arial Narrow"/>
                <w:sz w:val="20"/>
                <w:szCs w:val="20"/>
              </w:rPr>
            </w:pPr>
            <w:r w:rsidRPr="00860BEB">
              <w:rPr>
                <w:rFonts w:ascii="Arial Narrow" w:hAnsi="Arial Narrow"/>
                <w:sz w:val="20"/>
                <w:szCs w:val="20"/>
              </w:rPr>
              <w:t>Al Comune di ……………………….</w:t>
            </w:r>
          </w:p>
          <w:p w14:paraId="113B41A4" w14:textId="77777777" w:rsidR="00DD5833" w:rsidRPr="00860BEB" w:rsidRDefault="00DD5833" w:rsidP="00DD5833">
            <w:pPr>
              <w:ind w:left="5670"/>
              <w:rPr>
                <w:rFonts w:ascii="Arial Narrow" w:hAnsi="Arial Narrow"/>
                <w:sz w:val="20"/>
                <w:szCs w:val="20"/>
              </w:rPr>
            </w:pPr>
            <w:r w:rsidRPr="00860BEB">
              <w:rPr>
                <w:rFonts w:ascii="Arial Narrow" w:hAnsi="Arial Narrow"/>
                <w:sz w:val="20"/>
                <w:szCs w:val="20"/>
              </w:rPr>
              <w:t>PEC: ..............................................</w:t>
            </w:r>
          </w:p>
          <w:p w14:paraId="2951F703" w14:textId="77777777" w:rsidR="00DD5833" w:rsidRPr="00860BEB" w:rsidRDefault="00DD5833" w:rsidP="00DD5833">
            <w:pPr>
              <w:ind w:left="5670"/>
              <w:rPr>
                <w:rFonts w:ascii="Arial Narrow" w:hAnsi="Arial Narrow"/>
                <w:sz w:val="20"/>
                <w:szCs w:val="20"/>
              </w:rPr>
            </w:pPr>
            <w:r w:rsidRPr="00860BEB">
              <w:rPr>
                <w:rFonts w:ascii="Arial Narrow" w:hAnsi="Arial Narrow"/>
                <w:sz w:val="20"/>
                <w:szCs w:val="20"/>
              </w:rPr>
              <w:t>Ufficio ............................................</w:t>
            </w:r>
          </w:p>
          <w:p w14:paraId="3E6D9AD5" w14:textId="77777777" w:rsidR="00DD5833" w:rsidRPr="00DD5833" w:rsidRDefault="00DD5833" w:rsidP="00DD5833">
            <w:pPr>
              <w:ind w:left="5670"/>
              <w:rPr>
                <w:rFonts w:ascii="Arial Narrow" w:hAnsi="Arial Narrow"/>
                <w:sz w:val="20"/>
                <w:szCs w:val="20"/>
              </w:rPr>
            </w:pPr>
          </w:p>
          <w:p w14:paraId="0DD9A58A" w14:textId="77777777" w:rsidR="00DD5833" w:rsidRPr="00DD5833" w:rsidRDefault="00DD5833" w:rsidP="00DD5833">
            <w:pPr>
              <w:ind w:left="5670"/>
              <w:rPr>
                <w:rFonts w:ascii="Arial Narrow" w:hAnsi="Arial Narrow"/>
                <w:sz w:val="20"/>
                <w:szCs w:val="20"/>
              </w:rPr>
            </w:pPr>
          </w:p>
          <w:p w14:paraId="71B04F89" w14:textId="77777777" w:rsidR="00DD5833" w:rsidRPr="00DD5833" w:rsidRDefault="00DD5833" w:rsidP="00DD5833">
            <w:pPr>
              <w:ind w:left="5670"/>
              <w:rPr>
                <w:rFonts w:ascii="Arial Narrow" w:hAnsi="Arial Narrow"/>
                <w:sz w:val="20"/>
                <w:szCs w:val="20"/>
              </w:rPr>
            </w:pPr>
          </w:p>
          <w:p w14:paraId="13E821A6" w14:textId="5484B586" w:rsidR="00DD5833" w:rsidRPr="00DD5833" w:rsidRDefault="00DD5833" w:rsidP="00DD5833">
            <w:pPr>
              <w:spacing w:after="85"/>
              <w:jc w:val="center"/>
              <w:rPr>
                <w:rFonts w:ascii="Arial Narrow" w:hAnsi="Arial Narrow"/>
                <w:sz w:val="20"/>
                <w:szCs w:val="20"/>
              </w:rPr>
            </w:pPr>
            <w:r w:rsidRPr="00DD5833">
              <w:rPr>
                <w:rFonts w:ascii="Arial Narrow" w:hAnsi="Arial Narrow"/>
                <w:b/>
                <w:bCs/>
                <w:sz w:val="20"/>
                <w:szCs w:val="20"/>
              </w:rPr>
              <w:t>Dichiarazione sul rispetto dei limiti di inquinamento acustico assoluti e differenziali</w:t>
            </w:r>
          </w:p>
          <w:p w14:paraId="4B5F9FEA" w14:textId="77777777" w:rsidR="00DD5833" w:rsidRPr="00DD5833" w:rsidRDefault="00DD5833" w:rsidP="00DD5833">
            <w:pPr>
              <w:pStyle w:val="Textbody"/>
              <w:spacing w:after="85"/>
              <w:jc w:val="center"/>
              <w:rPr>
                <w:rFonts w:ascii="Arial Narrow" w:hAnsi="Arial Narrow"/>
                <w:sz w:val="20"/>
                <w:szCs w:val="20"/>
              </w:rPr>
            </w:pPr>
            <w:r w:rsidRPr="00DD5833">
              <w:rPr>
                <w:rFonts w:ascii="Arial Narrow" w:hAnsi="Arial Narrow"/>
                <w:sz w:val="20"/>
                <w:szCs w:val="20"/>
              </w:rPr>
              <w:t>Dichiarazione sostitutiva alla produzione di Documentazione Previsionale di Impatto Acustico</w:t>
            </w:r>
          </w:p>
          <w:p w14:paraId="2E86C035" w14:textId="77777777" w:rsidR="00DD5833" w:rsidRPr="00DD5833" w:rsidRDefault="00DD5833" w:rsidP="00DD5833">
            <w:pPr>
              <w:pStyle w:val="Textbody"/>
              <w:spacing w:line="360" w:lineRule="auto"/>
              <w:jc w:val="center"/>
              <w:rPr>
                <w:rFonts w:ascii="Arial Narrow" w:hAnsi="Arial Narrow"/>
                <w:sz w:val="20"/>
                <w:szCs w:val="20"/>
              </w:rPr>
            </w:pPr>
            <w:r w:rsidRPr="00DD5833">
              <w:rPr>
                <w:rFonts w:ascii="Arial Narrow" w:hAnsi="Arial Narrow"/>
                <w:sz w:val="20"/>
                <w:szCs w:val="20"/>
              </w:rPr>
              <w:t>ai sensi dell’art. 4, comma 2 del DPR 19/10/2011, n. 227</w:t>
            </w:r>
          </w:p>
          <w:p w14:paraId="02886FD3" w14:textId="77777777" w:rsidR="00DD5833" w:rsidRPr="00DD5833" w:rsidRDefault="00DD5833" w:rsidP="00DD5833">
            <w:pPr>
              <w:pStyle w:val="Textbody"/>
              <w:spacing w:line="360" w:lineRule="auto"/>
              <w:jc w:val="center"/>
              <w:rPr>
                <w:rFonts w:ascii="Arial Narrow" w:hAnsi="Arial Narrow"/>
                <w:sz w:val="20"/>
                <w:szCs w:val="20"/>
              </w:rPr>
            </w:pPr>
            <w:r w:rsidRPr="00DD5833">
              <w:rPr>
                <w:rFonts w:ascii="Arial Narrow" w:hAnsi="Arial Narrow"/>
                <w:sz w:val="20"/>
                <w:szCs w:val="20"/>
              </w:rPr>
              <w:t>(art. 9, c.4, del Regolamento Comunale per la Tutela dall’Inquinamento Acustico)</w:t>
            </w:r>
          </w:p>
          <w:p w14:paraId="47369877" w14:textId="77777777" w:rsidR="00DD5833" w:rsidRPr="00DD5833" w:rsidRDefault="00DD5833" w:rsidP="00DD5833">
            <w:pPr>
              <w:jc w:val="center"/>
              <w:rPr>
                <w:rFonts w:ascii="Arial Narrow" w:hAnsi="Arial Narrow"/>
                <w:sz w:val="20"/>
                <w:szCs w:val="20"/>
              </w:rPr>
            </w:pPr>
          </w:p>
          <w:p w14:paraId="1483EA86" w14:textId="77777777" w:rsidR="00DD5833" w:rsidRPr="00DD5833" w:rsidRDefault="00DD5833" w:rsidP="00DD5833">
            <w:pPr>
              <w:rPr>
                <w:rFonts w:ascii="Arial Narrow" w:hAnsi="Arial Narrow"/>
                <w:sz w:val="20"/>
                <w:szCs w:val="20"/>
              </w:rPr>
            </w:pPr>
            <w:r w:rsidRPr="00DD5833">
              <w:rPr>
                <w:rFonts w:ascii="Arial Narrow" w:hAnsi="Arial Narrow"/>
                <w:sz w:val="20"/>
                <w:szCs w:val="20"/>
              </w:rPr>
              <w:t xml:space="preserve">Il/la sottoscritto/a _______________________________ nato/a </w:t>
            </w:r>
            <w:proofErr w:type="spellStart"/>
            <w:r w:rsidRPr="00DD5833">
              <w:rPr>
                <w:rFonts w:ascii="Arial Narrow" w:hAnsi="Arial Narrow"/>
                <w:sz w:val="20"/>
                <w:szCs w:val="20"/>
              </w:rPr>
              <w:t>a</w:t>
            </w:r>
            <w:proofErr w:type="spellEnd"/>
            <w:r w:rsidRPr="00DD5833">
              <w:rPr>
                <w:rFonts w:ascii="Arial Narrow" w:hAnsi="Arial Narrow"/>
                <w:sz w:val="20"/>
                <w:szCs w:val="20"/>
              </w:rPr>
              <w:t xml:space="preserve"> ____________________ </w:t>
            </w:r>
            <w:proofErr w:type="spellStart"/>
            <w:r w:rsidRPr="00DD5833">
              <w:rPr>
                <w:rFonts w:ascii="Arial Narrow" w:hAnsi="Arial Narrow"/>
                <w:sz w:val="20"/>
                <w:szCs w:val="20"/>
              </w:rPr>
              <w:t>prov</w:t>
            </w:r>
            <w:proofErr w:type="spellEnd"/>
            <w:r w:rsidRPr="00DD5833">
              <w:rPr>
                <w:rFonts w:ascii="Arial Narrow" w:hAnsi="Arial Narrow"/>
                <w:sz w:val="20"/>
                <w:szCs w:val="20"/>
              </w:rPr>
              <w:t>. ________</w:t>
            </w:r>
          </w:p>
          <w:p w14:paraId="23C8C044" w14:textId="77777777" w:rsidR="00DD5833" w:rsidRPr="00DD5833" w:rsidRDefault="00DD5833" w:rsidP="00DD5833">
            <w:pPr>
              <w:rPr>
                <w:rFonts w:ascii="Arial Narrow" w:hAnsi="Arial Narrow"/>
                <w:sz w:val="20"/>
                <w:szCs w:val="20"/>
              </w:rPr>
            </w:pPr>
            <w:r w:rsidRPr="00DD5833">
              <w:rPr>
                <w:rFonts w:ascii="Arial Narrow" w:hAnsi="Arial Narrow"/>
                <w:sz w:val="20"/>
                <w:szCs w:val="20"/>
              </w:rPr>
              <w:t xml:space="preserve">il _______________ residente a ________________________________________ </w:t>
            </w:r>
            <w:proofErr w:type="spellStart"/>
            <w:r w:rsidRPr="00DD5833">
              <w:rPr>
                <w:rFonts w:ascii="Arial Narrow" w:hAnsi="Arial Narrow"/>
                <w:sz w:val="20"/>
                <w:szCs w:val="20"/>
              </w:rPr>
              <w:t>prov</w:t>
            </w:r>
            <w:proofErr w:type="spellEnd"/>
            <w:r w:rsidRPr="00DD5833">
              <w:rPr>
                <w:rFonts w:ascii="Arial Narrow" w:hAnsi="Arial Narrow"/>
                <w:sz w:val="20"/>
                <w:szCs w:val="20"/>
              </w:rPr>
              <w:t>. ___________ in via</w:t>
            </w:r>
          </w:p>
          <w:p w14:paraId="6784C346" w14:textId="77777777" w:rsidR="00DD5833" w:rsidRPr="00DD5833" w:rsidRDefault="00DD5833" w:rsidP="00DD5833">
            <w:pPr>
              <w:rPr>
                <w:rFonts w:ascii="Arial Narrow" w:hAnsi="Arial Narrow"/>
                <w:sz w:val="20"/>
                <w:szCs w:val="20"/>
              </w:rPr>
            </w:pPr>
            <w:r w:rsidRPr="00DD5833">
              <w:rPr>
                <w:rFonts w:ascii="Arial Narrow" w:hAnsi="Arial Narrow"/>
                <w:sz w:val="20"/>
                <w:szCs w:val="20"/>
              </w:rPr>
              <w:t>_______________________________ n. _______ in qualità di ________________________________ della</w:t>
            </w:r>
          </w:p>
          <w:p w14:paraId="6B4434B6" w14:textId="77777777" w:rsidR="00DD5833" w:rsidRPr="00DD5833" w:rsidRDefault="00DD5833" w:rsidP="00DD5833">
            <w:pPr>
              <w:rPr>
                <w:rFonts w:ascii="Arial Narrow" w:hAnsi="Arial Narrow"/>
                <w:sz w:val="20"/>
                <w:szCs w:val="20"/>
              </w:rPr>
            </w:pPr>
            <w:r w:rsidRPr="00DD5833">
              <w:rPr>
                <w:rFonts w:ascii="Arial Narrow" w:hAnsi="Arial Narrow"/>
                <w:sz w:val="20"/>
                <w:szCs w:val="20"/>
              </w:rPr>
              <w:t xml:space="preserve">ditta ___________________________________ con sede legale a ____________________ </w:t>
            </w:r>
            <w:proofErr w:type="spellStart"/>
            <w:r w:rsidRPr="00DD5833">
              <w:rPr>
                <w:rFonts w:ascii="Arial Narrow" w:hAnsi="Arial Narrow"/>
                <w:sz w:val="20"/>
                <w:szCs w:val="20"/>
              </w:rPr>
              <w:t>prov</w:t>
            </w:r>
            <w:proofErr w:type="spellEnd"/>
            <w:r w:rsidRPr="00DD5833">
              <w:rPr>
                <w:rFonts w:ascii="Arial Narrow" w:hAnsi="Arial Narrow"/>
                <w:sz w:val="20"/>
                <w:szCs w:val="20"/>
              </w:rPr>
              <w:t>. ________</w:t>
            </w:r>
          </w:p>
          <w:p w14:paraId="32A7139E" w14:textId="77777777" w:rsidR="00DD5833" w:rsidRPr="00DD5833" w:rsidRDefault="00DD5833" w:rsidP="00DD5833">
            <w:pPr>
              <w:rPr>
                <w:rFonts w:ascii="Arial Narrow" w:hAnsi="Arial Narrow"/>
                <w:sz w:val="20"/>
                <w:szCs w:val="20"/>
              </w:rPr>
            </w:pPr>
            <w:r w:rsidRPr="00DD5833">
              <w:rPr>
                <w:rFonts w:ascii="Arial Narrow" w:hAnsi="Arial Narrow"/>
                <w:sz w:val="20"/>
                <w:szCs w:val="20"/>
              </w:rPr>
              <w:t xml:space="preserve">via ______________________________ n. _______ CF ______________________________________ </w:t>
            </w:r>
            <w:proofErr w:type="spellStart"/>
            <w:r w:rsidRPr="00DD5833">
              <w:rPr>
                <w:rFonts w:ascii="Arial Narrow" w:hAnsi="Arial Narrow"/>
                <w:sz w:val="20"/>
                <w:szCs w:val="20"/>
              </w:rPr>
              <w:t>P.iva</w:t>
            </w:r>
            <w:proofErr w:type="spellEnd"/>
          </w:p>
          <w:p w14:paraId="4EA864A5" w14:textId="77777777" w:rsidR="00DD5833" w:rsidRPr="00DD5833" w:rsidRDefault="00DD5833" w:rsidP="00DD5833">
            <w:pPr>
              <w:rPr>
                <w:rFonts w:ascii="Arial Narrow" w:hAnsi="Arial Narrow"/>
                <w:sz w:val="20"/>
                <w:szCs w:val="20"/>
              </w:rPr>
            </w:pPr>
            <w:r w:rsidRPr="00DD5833">
              <w:rPr>
                <w:rFonts w:ascii="Arial Narrow" w:hAnsi="Arial Narrow"/>
                <w:sz w:val="20"/>
                <w:szCs w:val="20"/>
              </w:rPr>
              <w:t>______________________________________ PEC _____________________________________________</w:t>
            </w:r>
          </w:p>
          <w:p w14:paraId="2D29FC63" w14:textId="77777777" w:rsidR="00DD5833" w:rsidRPr="00DD5833" w:rsidRDefault="00DD5833" w:rsidP="00DD5833">
            <w:pPr>
              <w:pStyle w:val="Textbody"/>
              <w:spacing w:line="360" w:lineRule="auto"/>
              <w:ind w:left="420" w:hanging="420"/>
              <w:rPr>
                <w:rFonts w:ascii="Arial Narrow" w:hAnsi="Arial Narrow"/>
                <w:sz w:val="20"/>
                <w:szCs w:val="20"/>
              </w:rPr>
            </w:pPr>
            <w:r w:rsidRPr="00DD5833">
              <w:rPr>
                <w:rFonts w:ascii="Arial Narrow" w:hAnsi="Arial Narrow"/>
                <w:sz w:val="20"/>
                <w:szCs w:val="20"/>
              </w:rPr>
              <w:t>-</w:t>
            </w:r>
            <w:r w:rsidRPr="00DD5833">
              <w:rPr>
                <w:rFonts w:ascii="Arial Narrow" w:hAnsi="Arial Narrow"/>
                <w:sz w:val="20"/>
                <w:szCs w:val="20"/>
              </w:rPr>
              <w:tab/>
              <w:t>visto l’art. 8 della Legge 26 ottobre 1995, n. 447 - “Legge quadro sull'inquinamento acustico”,</w:t>
            </w:r>
          </w:p>
          <w:p w14:paraId="3EC431C4" w14:textId="77777777" w:rsidR="00DD5833" w:rsidRPr="00DD5833" w:rsidRDefault="00DD5833" w:rsidP="00DD5833">
            <w:pPr>
              <w:pStyle w:val="Textbody"/>
              <w:spacing w:line="360" w:lineRule="auto"/>
              <w:ind w:left="420" w:hanging="420"/>
              <w:rPr>
                <w:rFonts w:ascii="Arial Narrow" w:hAnsi="Arial Narrow"/>
                <w:sz w:val="20"/>
                <w:szCs w:val="20"/>
              </w:rPr>
            </w:pPr>
            <w:r w:rsidRPr="00DD5833">
              <w:rPr>
                <w:rFonts w:ascii="Arial Narrow" w:hAnsi="Arial Narrow"/>
                <w:sz w:val="20"/>
                <w:szCs w:val="20"/>
              </w:rPr>
              <w:t>-</w:t>
            </w:r>
            <w:r w:rsidRPr="00DD5833">
              <w:rPr>
                <w:rFonts w:ascii="Arial Narrow" w:hAnsi="Arial Narrow"/>
                <w:sz w:val="20"/>
                <w:szCs w:val="20"/>
              </w:rPr>
              <w:tab/>
              <w:t>visto l’art. 4, comma 2 del DPR 19 ottobre 2011, n. 227 - “Regolamento per la semplificazione di adempimenti amministrativi in materia ambientale gravanti sulle imprese, a norma dell'articolo 49, comma 4-quater, del decreto-legge 31 maggio 2010, n. 78, convertito, con modificazioni, dalla legge 30 luglio 2010, n. 122”,</w:t>
            </w:r>
          </w:p>
          <w:p w14:paraId="07B5F0D7" w14:textId="77777777" w:rsidR="00DD5833" w:rsidRPr="00DD5833" w:rsidRDefault="00DD5833" w:rsidP="00DD5833">
            <w:pPr>
              <w:pStyle w:val="Textbody"/>
              <w:spacing w:line="360" w:lineRule="auto"/>
              <w:ind w:left="420" w:hanging="420"/>
              <w:rPr>
                <w:rFonts w:ascii="Arial Narrow" w:hAnsi="Arial Narrow"/>
                <w:sz w:val="20"/>
                <w:szCs w:val="20"/>
              </w:rPr>
            </w:pPr>
            <w:r w:rsidRPr="00DD5833">
              <w:rPr>
                <w:rFonts w:ascii="Arial Narrow" w:hAnsi="Arial Narrow"/>
                <w:sz w:val="20"/>
                <w:szCs w:val="20"/>
              </w:rPr>
              <w:t>-</w:t>
            </w:r>
            <w:r w:rsidRPr="00DD5833">
              <w:rPr>
                <w:rFonts w:ascii="Arial Narrow" w:hAnsi="Arial Narrow"/>
                <w:sz w:val="20"/>
                <w:szCs w:val="20"/>
              </w:rPr>
              <w:tab/>
              <w:t>visto l’art. 9, c.4, del Regolamento Comunale per la Tutela dall’Inquinamento Acustico,</w:t>
            </w:r>
          </w:p>
          <w:p w14:paraId="69E52A44" w14:textId="77777777" w:rsidR="00DD5833" w:rsidRPr="00DD5833" w:rsidRDefault="00DD5833" w:rsidP="00DD5833">
            <w:pPr>
              <w:pStyle w:val="Textbody"/>
              <w:spacing w:line="360" w:lineRule="auto"/>
              <w:rPr>
                <w:rFonts w:ascii="Arial Narrow" w:hAnsi="Arial Narrow"/>
                <w:sz w:val="20"/>
                <w:szCs w:val="20"/>
              </w:rPr>
            </w:pPr>
            <w:r w:rsidRPr="00DD5833">
              <w:rPr>
                <w:rFonts w:ascii="Arial Narrow" w:hAnsi="Arial Narrow"/>
                <w:sz w:val="20"/>
                <w:szCs w:val="20"/>
              </w:rPr>
              <w:t>relativamente all’attività ___________________________________________________________________</w:t>
            </w:r>
          </w:p>
          <w:p w14:paraId="17935B75" w14:textId="77777777" w:rsidR="00DD5833" w:rsidRPr="00DD5833" w:rsidRDefault="00DD5833" w:rsidP="00DD5833">
            <w:pPr>
              <w:pStyle w:val="Textbody"/>
              <w:spacing w:line="360" w:lineRule="auto"/>
              <w:rPr>
                <w:rFonts w:ascii="Arial Narrow" w:hAnsi="Arial Narrow"/>
                <w:sz w:val="20"/>
                <w:szCs w:val="20"/>
              </w:rPr>
            </w:pPr>
            <w:r w:rsidRPr="00DD5833">
              <w:rPr>
                <w:rFonts w:ascii="Arial Narrow" w:hAnsi="Arial Narrow"/>
                <w:sz w:val="20"/>
                <w:szCs w:val="20"/>
              </w:rPr>
              <w:t xml:space="preserve">situata a _____________________ </w:t>
            </w:r>
            <w:proofErr w:type="spellStart"/>
            <w:r w:rsidRPr="00DD5833">
              <w:rPr>
                <w:rFonts w:ascii="Arial Narrow" w:hAnsi="Arial Narrow"/>
                <w:sz w:val="20"/>
                <w:szCs w:val="20"/>
              </w:rPr>
              <w:t>prov</w:t>
            </w:r>
            <w:proofErr w:type="spellEnd"/>
            <w:r w:rsidRPr="00DD5833">
              <w:rPr>
                <w:rFonts w:ascii="Arial Narrow" w:hAnsi="Arial Narrow"/>
                <w:sz w:val="20"/>
                <w:szCs w:val="20"/>
              </w:rPr>
              <w:t>. ________ via _________________________________ n. _______</w:t>
            </w:r>
          </w:p>
          <w:p w14:paraId="0B284870" w14:textId="77777777" w:rsidR="00DD5833" w:rsidRPr="00DD5833" w:rsidRDefault="00DD5833" w:rsidP="00DD5833">
            <w:pPr>
              <w:pStyle w:val="Textbody"/>
              <w:spacing w:line="360" w:lineRule="auto"/>
              <w:rPr>
                <w:rFonts w:ascii="Arial Narrow" w:hAnsi="Arial Narrow"/>
                <w:sz w:val="20"/>
                <w:szCs w:val="20"/>
              </w:rPr>
            </w:pPr>
            <w:r w:rsidRPr="00DD5833">
              <w:rPr>
                <w:rFonts w:ascii="Arial Narrow" w:hAnsi="Arial Narrow"/>
                <w:sz w:val="20"/>
                <w:szCs w:val="20"/>
              </w:rPr>
              <w:t>consistente in (descrizione dell’attività e dell’impiantistica installata) _______________________________</w:t>
            </w:r>
          </w:p>
          <w:p w14:paraId="236F9541" w14:textId="77777777" w:rsidR="00DD5833" w:rsidRPr="00DD5833" w:rsidRDefault="00DD5833" w:rsidP="00DD5833">
            <w:pPr>
              <w:pStyle w:val="Textbody"/>
              <w:spacing w:line="360" w:lineRule="auto"/>
              <w:rPr>
                <w:rFonts w:ascii="Arial Narrow" w:hAnsi="Arial Narrow"/>
                <w:sz w:val="20"/>
                <w:szCs w:val="20"/>
              </w:rPr>
            </w:pPr>
            <w:r w:rsidRPr="00DD5833">
              <w:rPr>
                <w:rFonts w:ascii="Arial Narrow" w:hAnsi="Arial Narrow"/>
                <w:sz w:val="20"/>
                <w:szCs w:val="20"/>
              </w:rPr>
              <w:t>_______________________________________________________________________________________</w:t>
            </w:r>
          </w:p>
          <w:p w14:paraId="0ABDAAAB" w14:textId="77777777" w:rsidR="00DD5833" w:rsidRPr="00DD5833" w:rsidRDefault="00DD5833" w:rsidP="00DD5833">
            <w:pPr>
              <w:pStyle w:val="Textbody"/>
              <w:spacing w:line="360" w:lineRule="auto"/>
              <w:rPr>
                <w:rFonts w:ascii="Arial Narrow" w:hAnsi="Arial Narrow"/>
                <w:sz w:val="20"/>
                <w:szCs w:val="20"/>
              </w:rPr>
            </w:pPr>
            <w:r w:rsidRPr="00DD5833">
              <w:rPr>
                <w:rFonts w:ascii="Arial Narrow" w:hAnsi="Arial Narrow"/>
                <w:sz w:val="20"/>
                <w:szCs w:val="20"/>
              </w:rPr>
              <w:t>_______________________________________________________________________________________</w:t>
            </w:r>
          </w:p>
          <w:p w14:paraId="2949239C" w14:textId="77777777" w:rsidR="00DD5833" w:rsidRPr="00DD5833" w:rsidRDefault="00DD5833" w:rsidP="00DD5833">
            <w:pPr>
              <w:pStyle w:val="Textbody"/>
              <w:spacing w:line="360" w:lineRule="auto"/>
              <w:rPr>
                <w:rFonts w:ascii="Arial Narrow" w:hAnsi="Arial Narrow"/>
                <w:sz w:val="20"/>
                <w:szCs w:val="20"/>
              </w:rPr>
            </w:pPr>
            <w:r w:rsidRPr="00DD5833">
              <w:rPr>
                <w:rFonts w:ascii="Arial Narrow" w:hAnsi="Arial Narrow"/>
                <w:sz w:val="20"/>
                <w:szCs w:val="20"/>
              </w:rPr>
              <w:t>_______________________________________________________________________________________</w:t>
            </w:r>
          </w:p>
          <w:p w14:paraId="75E7E811" w14:textId="77777777" w:rsidR="00DD5833" w:rsidRPr="00DD5833" w:rsidRDefault="00DD5833" w:rsidP="00DD5833">
            <w:pPr>
              <w:pStyle w:val="Textbody"/>
              <w:spacing w:line="360" w:lineRule="auto"/>
              <w:rPr>
                <w:rFonts w:ascii="Arial Narrow" w:hAnsi="Arial Narrow"/>
                <w:sz w:val="20"/>
                <w:szCs w:val="20"/>
              </w:rPr>
            </w:pPr>
            <w:r w:rsidRPr="00DD5833">
              <w:rPr>
                <w:rFonts w:ascii="Arial Narrow" w:hAnsi="Arial Narrow"/>
                <w:sz w:val="20"/>
                <w:szCs w:val="20"/>
              </w:rPr>
              <w:t>_______________________________________________________________________________________</w:t>
            </w:r>
          </w:p>
          <w:p w14:paraId="5CBED08E" w14:textId="68C05ABA" w:rsidR="00DD5833" w:rsidRDefault="00DD5833" w:rsidP="00DD5833">
            <w:pPr>
              <w:pStyle w:val="Textbody"/>
              <w:spacing w:line="360" w:lineRule="auto"/>
              <w:rPr>
                <w:rFonts w:ascii="Arial Narrow" w:hAnsi="Arial Narrow"/>
                <w:sz w:val="20"/>
                <w:szCs w:val="20"/>
              </w:rPr>
            </w:pPr>
            <w:r w:rsidRPr="00DD5833">
              <w:rPr>
                <w:rFonts w:ascii="Arial Narrow" w:hAnsi="Arial Narrow"/>
                <w:sz w:val="20"/>
                <w:szCs w:val="20"/>
              </w:rPr>
              <w:t>ai sensi dell’art.47 del D.P.R. 445/2000, consapevole delle sanzioni penali previste, per le ipotesi di falsità in atti e dichiarazioni mendaci, dall’art.76 del medesimo decreto,</w:t>
            </w:r>
          </w:p>
          <w:p w14:paraId="36657E84" w14:textId="625CF662" w:rsidR="00DD5833" w:rsidRDefault="00DD5833" w:rsidP="00DD5833">
            <w:pPr>
              <w:pStyle w:val="Textbody"/>
              <w:spacing w:line="360" w:lineRule="auto"/>
              <w:rPr>
                <w:rFonts w:ascii="Arial Narrow" w:hAnsi="Arial Narrow"/>
                <w:sz w:val="20"/>
                <w:szCs w:val="20"/>
              </w:rPr>
            </w:pPr>
          </w:p>
          <w:p w14:paraId="23650557" w14:textId="77777777" w:rsidR="00DD5833" w:rsidRPr="00DD5833" w:rsidRDefault="00DD5833" w:rsidP="00DD5833">
            <w:pPr>
              <w:pStyle w:val="Textbody"/>
              <w:spacing w:line="360" w:lineRule="auto"/>
              <w:rPr>
                <w:rFonts w:ascii="Arial Narrow" w:hAnsi="Arial Narrow"/>
                <w:sz w:val="20"/>
                <w:szCs w:val="20"/>
              </w:rPr>
            </w:pPr>
          </w:p>
          <w:p w14:paraId="1F53C582" w14:textId="77777777" w:rsidR="00DD5833" w:rsidRPr="00DD5833" w:rsidRDefault="00DD5833" w:rsidP="00DD5833">
            <w:pPr>
              <w:pStyle w:val="Textbody"/>
              <w:spacing w:before="240" w:after="240" w:line="360" w:lineRule="auto"/>
              <w:jc w:val="center"/>
              <w:rPr>
                <w:rFonts w:ascii="Arial Narrow" w:hAnsi="Arial Narrow"/>
                <w:b/>
                <w:sz w:val="20"/>
                <w:szCs w:val="20"/>
              </w:rPr>
            </w:pPr>
            <w:r w:rsidRPr="00DD5833">
              <w:rPr>
                <w:rFonts w:ascii="Arial Narrow" w:hAnsi="Arial Narrow"/>
                <w:b/>
                <w:sz w:val="20"/>
                <w:szCs w:val="20"/>
              </w:rPr>
              <w:t>DICHIARA</w:t>
            </w:r>
          </w:p>
          <w:p w14:paraId="6BCCD19C" w14:textId="297BD833" w:rsidR="00DD5833" w:rsidRPr="00DD5833" w:rsidRDefault="00DD5833" w:rsidP="00DD5833">
            <w:pPr>
              <w:pStyle w:val="Textbody"/>
              <w:spacing w:line="360" w:lineRule="auto"/>
              <w:rPr>
                <w:rFonts w:ascii="Arial Narrow" w:hAnsi="Arial Narrow"/>
                <w:sz w:val="20"/>
                <w:szCs w:val="20"/>
              </w:rPr>
            </w:pPr>
            <w:r>
              <w:rPr>
                <w:rFonts w:ascii="Arial Narrow" w:hAnsi="Arial Narrow"/>
                <w:sz w:val="20"/>
                <w:szCs w:val="20"/>
              </w:rPr>
              <w:t>C</w:t>
            </w:r>
            <w:r w:rsidRPr="00DD5833">
              <w:rPr>
                <w:rFonts w:ascii="Arial Narrow" w:hAnsi="Arial Narrow"/>
                <w:sz w:val="20"/>
                <w:szCs w:val="20"/>
              </w:rPr>
              <w:t>he l’attività non comporterà emissioni sonore in grado di superare i limiti normativi assoluti e differenziali previsti dal Piano di Classificazione Acustica Comunale e dal DPCM 14/11/1997.</w:t>
            </w:r>
          </w:p>
          <w:p w14:paraId="2B922F28" w14:textId="77777777" w:rsidR="00DD5833" w:rsidRPr="00DD5833" w:rsidRDefault="00DD5833" w:rsidP="00DD5833">
            <w:pPr>
              <w:pStyle w:val="Textbody"/>
              <w:spacing w:line="360" w:lineRule="auto"/>
              <w:rPr>
                <w:rFonts w:ascii="Arial Narrow" w:hAnsi="Arial Narrow"/>
                <w:sz w:val="20"/>
                <w:szCs w:val="20"/>
              </w:rPr>
            </w:pPr>
            <w:r w:rsidRPr="00DD5833">
              <w:rPr>
                <w:rFonts w:ascii="Arial Narrow" w:hAnsi="Arial Narrow"/>
                <w:sz w:val="20"/>
                <w:szCs w:val="20"/>
              </w:rPr>
              <w:t>Si impegna altresì a comunicare prontamente ogni variazione dell’attività che possa comportare la variazione dell’impatto acustico indotto dall’attività, o che possa invalidare la presente dichiarazione.</w:t>
            </w:r>
          </w:p>
          <w:p w14:paraId="2227D126" w14:textId="77777777" w:rsidR="00DD5833" w:rsidRPr="00DD5833" w:rsidRDefault="00DD5833" w:rsidP="00DD5833">
            <w:pPr>
              <w:jc w:val="both"/>
              <w:rPr>
                <w:rFonts w:ascii="Arial Narrow" w:hAnsi="Arial Narrow"/>
                <w:sz w:val="20"/>
                <w:szCs w:val="20"/>
              </w:rPr>
            </w:pPr>
          </w:p>
          <w:p w14:paraId="6C8F5A72" w14:textId="77777777" w:rsidR="00DD5833" w:rsidRPr="00DD5833" w:rsidRDefault="00DD5833" w:rsidP="00DD5833">
            <w:pPr>
              <w:jc w:val="both"/>
              <w:rPr>
                <w:rFonts w:ascii="Arial Narrow" w:hAnsi="Arial Narrow"/>
                <w:sz w:val="20"/>
                <w:szCs w:val="20"/>
              </w:rPr>
            </w:pPr>
          </w:p>
          <w:p w14:paraId="528DB7BB" w14:textId="77777777" w:rsidR="00DD5833" w:rsidRPr="00DD5833" w:rsidRDefault="00DD5833" w:rsidP="00DD5833">
            <w:pPr>
              <w:jc w:val="both"/>
              <w:rPr>
                <w:rFonts w:ascii="Arial Narrow" w:hAnsi="Arial Narrow"/>
                <w:sz w:val="20"/>
                <w:szCs w:val="20"/>
              </w:rPr>
            </w:pPr>
            <w:r w:rsidRPr="00DD5833">
              <w:rPr>
                <w:rFonts w:ascii="Arial Narrow" w:hAnsi="Arial Narrow"/>
                <w:b/>
                <w:sz w:val="20"/>
                <w:szCs w:val="20"/>
              </w:rPr>
              <w:t>INFORMATIVA SULLA PRIVACY (ARTT. 13 E 14 DEL GDPR 76/2016 E DELLA NORMATIVA NAZIONALE)</w:t>
            </w:r>
          </w:p>
          <w:p w14:paraId="21CE6591" w14:textId="77777777" w:rsidR="00DD5833" w:rsidRPr="00DD5833" w:rsidRDefault="00DD5833" w:rsidP="00DD5833">
            <w:pPr>
              <w:jc w:val="both"/>
              <w:rPr>
                <w:rFonts w:ascii="Arial Narrow" w:hAnsi="Arial Narrow"/>
                <w:sz w:val="20"/>
                <w:szCs w:val="20"/>
              </w:rPr>
            </w:pPr>
            <w:r w:rsidRPr="00DD5833">
              <w:rPr>
                <w:rFonts w:ascii="Arial Narrow" w:hAnsi="Arial Narrow"/>
                <w:sz w:val="20"/>
                <w:szCs w:val="20"/>
              </w:rPr>
              <w:t>Il sottoscritto dichiara di essere informato che i dati sopra forniti verranno trattati per l’espletamento di funzioni istituzionali da parte del Comune, solo con modalità e procedure strettamente necessarie per le operazioni e i servizi connessi con procedimenti e i provvedimenti che lo riguardano. (L’informativa estesa è rinvenibile sul sito del Comune di ………………...............………)</w:t>
            </w:r>
          </w:p>
          <w:p w14:paraId="061B1CFC" w14:textId="77777777" w:rsidR="00DD5833" w:rsidRPr="00DD5833" w:rsidRDefault="00DD5833" w:rsidP="00DD5833">
            <w:pPr>
              <w:rPr>
                <w:rFonts w:ascii="Arial Narrow" w:hAnsi="Arial Narrow"/>
                <w:sz w:val="20"/>
                <w:szCs w:val="20"/>
              </w:rPr>
            </w:pPr>
          </w:p>
          <w:p w14:paraId="59339097" w14:textId="77777777" w:rsidR="00DD5833" w:rsidRPr="00DD5833" w:rsidRDefault="00DD5833" w:rsidP="00DD5833">
            <w:pPr>
              <w:rPr>
                <w:rFonts w:ascii="Arial Narrow" w:hAnsi="Arial Narrow"/>
                <w:sz w:val="20"/>
                <w:szCs w:val="20"/>
              </w:rPr>
            </w:pPr>
            <w:r w:rsidRPr="00DD5833">
              <w:rPr>
                <w:rFonts w:ascii="Arial Narrow" w:hAnsi="Arial Narrow"/>
                <w:sz w:val="20"/>
                <w:szCs w:val="20"/>
              </w:rPr>
              <w:t>Luogo, data, e firma leggibile</w:t>
            </w:r>
          </w:p>
          <w:p w14:paraId="2A3ECEAB" w14:textId="77777777" w:rsidR="00DD5833" w:rsidRPr="00DD5833" w:rsidRDefault="00DD5833" w:rsidP="00DD5833">
            <w:pPr>
              <w:rPr>
                <w:rFonts w:ascii="Arial Narrow" w:hAnsi="Arial Narrow"/>
                <w:sz w:val="20"/>
                <w:szCs w:val="20"/>
              </w:rPr>
            </w:pPr>
          </w:p>
          <w:p w14:paraId="468B397B" w14:textId="77777777" w:rsidR="00DD5833" w:rsidRPr="00DD5833" w:rsidRDefault="00DD5833" w:rsidP="00DD5833">
            <w:pPr>
              <w:rPr>
                <w:rFonts w:ascii="Arial Narrow" w:hAnsi="Arial Narrow"/>
                <w:sz w:val="20"/>
                <w:szCs w:val="20"/>
              </w:rPr>
            </w:pPr>
            <w:r w:rsidRPr="00DD5833">
              <w:rPr>
                <w:rFonts w:ascii="Arial Narrow" w:hAnsi="Arial Narrow"/>
                <w:sz w:val="20"/>
                <w:szCs w:val="20"/>
              </w:rPr>
              <w:t>________________________________________________________________</w:t>
            </w:r>
          </w:p>
          <w:p w14:paraId="662908D6" w14:textId="77777777" w:rsidR="00DD5833" w:rsidRPr="00DD5833" w:rsidRDefault="00DD5833" w:rsidP="00DD5833">
            <w:pPr>
              <w:jc w:val="both"/>
              <w:rPr>
                <w:rFonts w:ascii="Arial Narrow" w:hAnsi="Arial Narrow"/>
                <w:sz w:val="20"/>
                <w:szCs w:val="20"/>
              </w:rPr>
            </w:pPr>
          </w:p>
          <w:p w14:paraId="2EFED30D" w14:textId="77777777" w:rsidR="00DD5833" w:rsidRDefault="00DD5833" w:rsidP="00DD5833">
            <w:pPr>
              <w:jc w:val="both"/>
              <w:rPr>
                <w:rFonts w:ascii="Arial Narrow" w:hAnsi="Arial Narrow"/>
                <w:sz w:val="20"/>
                <w:szCs w:val="20"/>
              </w:rPr>
            </w:pPr>
          </w:p>
          <w:p w14:paraId="4F44DBD3" w14:textId="16149758" w:rsidR="00DD5833" w:rsidRPr="00DD5833" w:rsidRDefault="00DD5833" w:rsidP="00DD5833">
            <w:pPr>
              <w:jc w:val="both"/>
              <w:rPr>
                <w:rFonts w:ascii="Arial Narrow" w:hAnsi="Arial Narrow"/>
                <w:sz w:val="20"/>
                <w:szCs w:val="20"/>
              </w:rPr>
            </w:pPr>
            <w:r w:rsidRPr="00DD5833">
              <w:rPr>
                <w:rFonts w:ascii="Arial Narrow" w:hAnsi="Arial Narrow"/>
                <w:sz w:val="20"/>
                <w:szCs w:val="20"/>
              </w:rPr>
              <w:t>Laddove la sottoscrizione non avvenga con firma digitale o in presenza di personale addetto allegare copia fotostatica non autenticata del documento d’identità del sottoscrittore (art. 38, D.P.R. 445/00).</w:t>
            </w:r>
          </w:p>
          <w:p w14:paraId="2BF8A855" w14:textId="77777777" w:rsidR="00860BEB" w:rsidRPr="00DD5833" w:rsidRDefault="00860BEB" w:rsidP="00F2392E">
            <w:pPr>
              <w:jc w:val="both"/>
              <w:rPr>
                <w:rFonts w:ascii="Arial Narrow" w:hAnsi="Arial Narrow"/>
                <w:sz w:val="20"/>
                <w:szCs w:val="20"/>
              </w:rPr>
            </w:pPr>
          </w:p>
          <w:p w14:paraId="657678AB" w14:textId="77777777" w:rsidR="00F2392E" w:rsidRPr="00DD5833" w:rsidRDefault="00F2392E" w:rsidP="00823486">
            <w:pPr>
              <w:pStyle w:val="Corpotesto"/>
              <w:spacing w:after="0" w:line="360" w:lineRule="auto"/>
              <w:rPr>
                <w:rFonts w:ascii="Arial Narrow" w:hAnsi="Arial Narrow" w:cs="Arial"/>
                <w:sz w:val="20"/>
                <w:szCs w:val="20"/>
              </w:rPr>
            </w:pPr>
          </w:p>
          <w:p w14:paraId="61DE3502" w14:textId="2E66C537" w:rsidR="00DB4FBD" w:rsidRPr="00DB4FBD" w:rsidRDefault="00DB4FBD" w:rsidP="00720E05">
            <w:pPr>
              <w:pStyle w:val="Corpotesto"/>
              <w:spacing w:after="0" w:line="360" w:lineRule="auto"/>
              <w:rPr>
                <w:rFonts w:ascii="Arial Narrow" w:hAnsi="Arial Narrow" w:cs="Arial"/>
                <w:sz w:val="22"/>
              </w:rPr>
            </w:pPr>
          </w:p>
        </w:tc>
      </w:tr>
    </w:tbl>
    <w:p w14:paraId="61DE3504" w14:textId="54F8B7D6" w:rsidR="001D4225" w:rsidRDefault="001D4225">
      <w:pPr>
        <w:pStyle w:val="Corpotesto"/>
        <w:spacing w:line="360" w:lineRule="auto"/>
        <w:rPr>
          <w:rFonts w:ascii="Arial Narrow" w:hAnsi="Arial Narrow" w:cs="Arial"/>
          <w:sz w:val="22"/>
        </w:rPr>
      </w:pPr>
    </w:p>
    <w:p w14:paraId="64B169BA" w14:textId="400D9C6D" w:rsidR="00E55969" w:rsidRDefault="00E55969">
      <w:pPr>
        <w:pStyle w:val="Corpotesto"/>
        <w:spacing w:line="360" w:lineRule="auto"/>
        <w:rPr>
          <w:rFonts w:ascii="Arial Narrow" w:hAnsi="Arial Narrow" w:cs="Arial"/>
          <w:sz w:val="22"/>
        </w:rPr>
      </w:pPr>
    </w:p>
    <w:p w14:paraId="6536E28E" w14:textId="4E5E2FCE" w:rsidR="00E55969" w:rsidRDefault="00E55969">
      <w:pPr>
        <w:pStyle w:val="Corpotesto"/>
        <w:spacing w:line="360" w:lineRule="auto"/>
        <w:rPr>
          <w:rFonts w:ascii="Arial Narrow" w:hAnsi="Arial Narrow" w:cs="Arial"/>
          <w:sz w:val="22"/>
        </w:rPr>
      </w:pPr>
    </w:p>
    <w:p w14:paraId="0E5CDBDD" w14:textId="611709C6" w:rsidR="00E55969" w:rsidRDefault="00E55969">
      <w:pPr>
        <w:pStyle w:val="Corpotesto"/>
        <w:spacing w:line="360" w:lineRule="auto"/>
        <w:rPr>
          <w:rFonts w:ascii="Arial Narrow" w:hAnsi="Arial Narrow" w:cs="Arial"/>
          <w:sz w:val="22"/>
        </w:rPr>
      </w:pPr>
    </w:p>
    <w:p w14:paraId="4BDEE9A4" w14:textId="73367642" w:rsidR="00E55969" w:rsidRDefault="00E55969">
      <w:pPr>
        <w:pStyle w:val="Corpotesto"/>
        <w:spacing w:line="360" w:lineRule="auto"/>
        <w:rPr>
          <w:rFonts w:ascii="Arial Narrow" w:hAnsi="Arial Narrow" w:cs="Arial"/>
          <w:sz w:val="22"/>
        </w:rPr>
      </w:pPr>
    </w:p>
    <w:p w14:paraId="0B63A796" w14:textId="764671AD" w:rsidR="00E55969" w:rsidRDefault="00E55969">
      <w:pPr>
        <w:pStyle w:val="Corpotesto"/>
        <w:spacing w:line="360" w:lineRule="auto"/>
        <w:rPr>
          <w:rFonts w:ascii="Arial Narrow" w:hAnsi="Arial Narrow" w:cs="Arial"/>
          <w:sz w:val="22"/>
        </w:rPr>
      </w:pPr>
    </w:p>
    <w:p w14:paraId="0783EF7D" w14:textId="5756ED32" w:rsidR="00E55969" w:rsidRDefault="00E55969">
      <w:pPr>
        <w:pStyle w:val="Corpotesto"/>
        <w:spacing w:line="360" w:lineRule="auto"/>
        <w:rPr>
          <w:rFonts w:ascii="Arial Narrow" w:hAnsi="Arial Narrow" w:cs="Arial"/>
          <w:sz w:val="22"/>
        </w:rPr>
      </w:pPr>
    </w:p>
    <w:p w14:paraId="3CD66F6E" w14:textId="7936A45C" w:rsidR="00E55969" w:rsidRDefault="00E55969">
      <w:pPr>
        <w:pStyle w:val="Corpotesto"/>
        <w:spacing w:line="360" w:lineRule="auto"/>
        <w:rPr>
          <w:rFonts w:ascii="Arial Narrow" w:hAnsi="Arial Narrow" w:cs="Arial"/>
          <w:sz w:val="22"/>
        </w:rPr>
      </w:pPr>
    </w:p>
    <w:p w14:paraId="404C4CC4" w14:textId="622A65E2" w:rsidR="00E55969" w:rsidRDefault="00E55969">
      <w:pPr>
        <w:pStyle w:val="Corpotesto"/>
        <w:spacing w:line="360" w:lineRule="auto"/>
        <w:rPr>
          <w:rFonts w:ascii="Arial Narrow" w:hAnsi="Arial Narrow" w:cs="Arial"/>
          <w:sz w:val="22"/>
        </w:rPr>
      </w:pPr>
    </w:p>
    <w:p w14:paraId="0F9374B5" w14:textId="1E7AC025" w:rsidR="00E55969" w:rsidRDefault="00E55969">
      <w:pPr>
        <w:pStyle w:val="Corpotesto"/>
        <w:spacing w:line="360" w:lineRule="auto"/>
        <w:rPr>
          <w:rFonts w:ascii="Arial Narrow" w:hAnsi="Arial Narrow" w:cs="Arial"/>
          <w:sz w:val="22"/>
        </w:rPr>
      </w:pPr>
    </w:p>
    <w:p w14:paraId="662A0762" w14:textId="7C33BB4B" w:rsidR="00E55969" w:rsidRDefault="00E55969">
      <w:pPr>
        <w:pStyle w:val="Corpotesto"/>
        <w:spacing w:line="360" w:lineRule="auto"/>
        <w:rPr>
          <w:rFonts w:ascii="Arial Narrow" w:hAnsi="Arial Narrow" w:cs="Arial"/>
          <w:sz w:val="22"/>
        </w:rPr>
      </w:pPr>
    </w:p>
    <w:p w14:paraId="67A53118" w14:textId="6334E0E3" w:rsidR="00E55969" w:rsidRDefault="00E55969">
      <w:pPr>
        <w:pStyle w:val="Corpotesto"/>
        <w:spacing w:line="360" w:lineRule="auto"/>
        <w:rPr>
          <w:rFonts w:ascii="Arial Narrow" w:hAnsi="Arial Narrow" w:cs="Arial"/>
          <w:sz w:val="22"/>
        </w:rPr>
      </w:pPr>
    </w:p>
    <w:p w14:paraId="25602F15" w14:textId="77777777" w:rsidR="00E55969" w:rsidRPr="00E55969" w:rsidRDefault="00E55969" w:rsidP="00E55969">
      <w:pPr>
        <w:jc w:val="center"/>
        <w:rPr>
          <w:rFonts w:ascii="Arial Narrow" w:hAnsi="Arial Narrow"/>
          <w:b/>
          <w:bCs/>
          <w:sz w:val="20"/>
          <w:szCs w:val="20"/>
        </w:rPr>
      </w:pPr>
      <w:r w:rsidRPr="00E55969">
        <w:rPr>
          <w:rFonts w:ascii="Arial Narrow" w:hAnsi="Arial Narrow"/>
          <w:b/>
          <w:bCs/>
          <w:sz w:val="20"/>
          <w:szCs w:val="20"/>
        </w:rPr>
        <w:t>ALLEGATO D - Domanda di autorizzazione in deroga per cantieri ad alto impatto</w:t>
      </w:r>
    </w:p>
    <w:p w14:paraId="75FB111E" w14:textId="77777777" w:rsidR="00E55969" w:rsidRPr="00E55969" w:rsidRDefault="00E55969" w:rsidP="00E55969">
      <w:pPr>
        <w:ind w:left="6237"/>
        <w:jc w:val="center"/>
        <w:rPr>
          <w:rFonts w:ascii="Arial Narrow" w:hAnsi="Arial Narrow"/>
          <w:sz w:val="20"/>
          <w:szCs w:val="20"/>
        </w:rPr>
      </w:pPr>
    </w:p>
    <w:p w14:paraId="3BCC9998" w14:textId="77777777" w:rsidR="00E55969" w:rsidRPr="00E55969" w:rsidRDefault="00E55969" w:rsidP="00E55969">
      <w:pPr>
        <w:ind w:left="6237"/>
        <w:rPr>
          <w:rFonts w:ascii="Arial Narrow" w:hAnsi="Arial Narrow"/>
          <w:sz w:val="20"/>
          <w:szCs w:val="20"/>
        </w:rPr>
      </w:pPr>
      <w:r w:rsidRPr="00E55969">
        <w:rPr>
          <w:rFonts w:ascii="Arial Narrow" w:hAnsi="Arial Narrow"/>
          <w:noProof/>
          <w:sz w:val="20"/>
          <w:szCs w:val="20"/>
        </w:rPr>
        <mc:AlternateContent>
          <mc:Choice Requires="wps">
            <w:drawing>
              <wp:anchor distT="0" distB="0" distL="114300" distR="114300" simplePos="0" relativeHeight="251663360" behindDoc="0" locked="0" layoutInCell="1" allowOverlap="1" wp14:anchorId="4C4A4A22" wp14:editId="590AE054">
                <wp:simplePos x="0" y="0"/>
                <wp:positionH relativeFrom="column">
                  <wp:posOffset>4185364</wp:posOffset>
                </wp:positionH>
                <wp:positionV relativeFrom="paragraph">
                  <wp:posOffset>5760</wp:posOffset>
                </wp:positionV>
                <wp:extent cx="942975" cy="649608"/>
                <wp:effectExtent l="0" t="0" r="28575" b="17142"/>
                <wp:wrapNone/>
                <wp:docPr id="3" name="Casella di testo 2"/>
                <wp:cNvGraphicFramePr/>
                <a:graphic xmlns:a="http://schemas.openxmlformats.org/drawingml/2006/main">
                  <a:graphicData uri="http://schemas.microsoft.com/office/word/2010/wordprocessingShape">
                    <wps:wsp>
                      <wps:cNvSpPr txBox="1"/>
                      <wps:spPr>
                        <a:xfrm>
                          <a:off x="0" y="0"/>
                          <a:ext cx="942975" cy="649608"/>
                        </a:xfrm>
                        <a:prstGeom prst="rect">
                          <a:avLst/>
                        </a:prstGeom>
                        <a:solidFill>
                          <a:srgbClr val="FFFFFF"/>
                        </a:solidFill>
                        <a:ln w="9363">
                          <a:solidFill>
                            <a:srgbClr val="000000"/>
                          </a:solidFill>
                          <a:prstDash val="solid"/>
                        </a:ln>
                      </wps:spPr>
                      <wps:txbx>
                        <w:txbxContent>
                          <w:p w14:paraId="0C313B54" w14:textId="77777777" w:rsidR="00DD2665" w:rsidRDefault="00DD2665" w:rsidP="00E55969">
                            <w:r>
                              <w:t xml:space="preserve">Marca da bollo o </w:t>
                            </w:r>
                            <w:proofErr w:type="spellStart"/>
                            <w:r>
                              <w:t>dich</w:t>
                            </w:r>
                            <w:proofErr w:type="spellEnd"/>
                            <w:r>
                              <w:t>. di esenzione</w:t>
                            </w:r>
                          </w:p>
                        </w:txbxContent>
                      </wps:txbx>
                      <wps:bodyPr vert="horz" wrap="square" lIns="91440" tIns="45720" rIns="91440" bIns="45720" anchor="t" anchorCtr="0" compatLnSpc="0">
                        <a:noAutofit/>
                      </wps:bodyPr>
                    </wps:wsp>
                  </a:graphicData>
                </a:graphic>
              </wp:anchor>
            </w:drawing>
          </mc:Choice>
          <mc:Fallback>
            <w:pict>
              <v:shapetype w14:anchorId="4C4A4A22" id="_x0000_t202" coordsize="21600,21600" o:spt="202" path="m,l,21600r21600,l21600,xe">
                <v:stroke joinstyle="miter"/>
                <v:path gradientshapeok="t" o:connecttype="rect"/>
              </v:shapetype>
              <v:shape id="Casella di testo 2" o:spid="_x0000_s1028" type="#_x0000_t202" style="position:absolute;left:0;text-align:left;margin-left:329.55pt;margin-top:.45pt;width:74.25pt;height:51.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" strokeweight=".26008mm">
                <v:textbox>
                  <w:txbxContent>
                    <w:p w14:paraId="0C313B54" w14:textId="77777777" w:rsidR="00DD2665" w:rsidRDefault="00DD2665" w:rsidP="00E55969">
                      <w:r>
                        <w:t xml:space="preserve">Marca da bollo o </w:t>
                      </w:r>
                      <w:proofErr w:type="spellStart"/>
                      <w:r>
                        <w:t>dich</w:t>
                      </w:r>
                      <w:proofErr w:type="spellEnd"/>
                      <w:r>
                        <w:t>. di esenzione</w:t>
                      </w:r>
                    </w:p>
                  </w:txbxContent>
                </v:textbox>
              </v:shape>
            </w:pict>
          </mc:Fallback>
        </mc:AlternateContent>
      </w:r>
    </w:p>
    <w:p w14:paraId="332D3310" w14:textId="77777777" w:rsidR="00E55969" w:rsidRPr="00E55969" w:rsidRDefault="00E55969" w:rsidP="00E55969">
      <w:pPr>
        <w:ind w:left="6237"/>
        <w:rPr>
          <w:rFonts w:ascii="Arial Narrow" w:hAnsi="Arial Narrow"/>
          <w:sz w:val="20"/>
          <w:szCs w:val="20"/>
        </w:rPr>
      </w:pPr>
    </w:p>
    <w:p w14:paraId="680CB44B" w14:textId="77777777" w:rsidR="00E55969" w:rsidRPr="00E55969" w:rsidRDefault="00E55969" w:rsidP="00E55969">
      <w:pPr>
        <w:ind w:left="6237"/>
        <w:rPr>
          <w:rFonts w:ascii="Arial Narrow" w:hAnsi="Arial Narrow"/>
          <w:sz w:val="20"/>
          <w:szCs w:val="20"/>
        </w:rPr>
      </w:pPr>
    </w:p>
    <w:p w14:paraId="4A6D8606" w14:textId="77777777" w:rsidR="00E55969" w:rsidRPr="00E55969" w:rsidRDefault="00E55969" w:rsidP="00E55969">
      <w:pPr>
        <w:ind w:left="6237"/>
        <w:rPr>
          <w:rFonts w:ascii="Arial Narrow" w:hAnsi="Arial Narrow"/>
          <w:sz w:val="20"/>
          <w:szCs w:val="20"/>
        </w:rPr>
      </w:pPr>
    </w:p>
    <w:p w14:paraId="66BB79C8" w14:textId="77777777" w:rsidR="00E55969" w:rsidRPr="00E55969" w:rsidRDefault="00E55969" w:rsidP="00E55969">
      <w:pPr>
        <w:ind w:left="6237"/>
        <w:rPr>
          <w:rFonts w:ascii="Arial Narrow" w:hAnsi="Arial Narrow"/>
          <w:sz w:val="20"/>
          <w:szCs w:val="20"/>
        </w:rPr>
      </w:pPr>
    </w:p>
    <w:p w14:paraId="1A2371EE" w14:textId="77777777" w:rsidR="00E55969" w:rsidRPr="00860BEB" w:rsidRDefault="00E55969" w:rsidP="00E55969">
      <w:pPr>
        <w:ind w:left="5670"/>
        <w:rPr>
          <w:rFonts w:ascii="Arial Narrow" w:hAnsi="Arial Narrow"/>
          <w:sz w:val="20"/>
          <w:szCs w:val="20"/>
        </w:rPr>
      </w:pPr>
      <w:r w:rsidRPr="00860BEB">
        <w:rPr>
          <w:rFonts w:ascii="Arial Narrow" w:hAnsi="Arial Narrow"/>
          <w:sz w:val="20"/>
          <w:szCs w:val="20"/>
        </w:rPr>
        <w:t>Al Comune di ……………………….</w:t>
      </w:r>
    </w:p>
    <w:p w14:paraId="5CD67679" w14:textId="77777777" w:rsidR="00E55969" w:rsidRPr="00860BEB" w:rsidRDefault="00E55969" w:rsidP="00E55969">
      <w:pPr>
        <w:ind w:left="5670"/>
        <w:rPr>
          <w:rFonts w:ascii="Arial Narrow" w:hAnsi="Arial Narrow"/>
          <w:sz w:val="20"/>
          <w:szCs w:val="20"/>
        </w:rPr>
      </w:pPr>
      <w:r w:rsidRPr="00860BEB">
        <w:rPr>
          <w:rFonts w:ascii="Arial Narrow" w:hAnsi="Arial Narrow"/>
          <w:sz w:val="20"/>
          <w:szCs w:val="20"/>
        </w:rPr>
        <w:t>PEC: ..............................................</w:t>
      </w:r>
    </w:p>
    <w:p w14:paraId="2A8BF6F2" w14:textId="77777777" w:rsidR="00E55969" w:rsidRPr="00860BEB" w:rsidRDefault="00E55969" w:rsidP="00E55969">
      <w:pPr>
        <w:ind w:left="5670"/>
        <w:rPr>
          <w:rFonts w:ascii="Arial Narrow" w:hAnsi="Arial Narrow"/>
          <w:sz w:val="20"/>
          <w:szCs w:val="20"/>
        </w:rPr>
      </w:pPr>
      <w:r w:rsidRPr="00860BEB">
        <w:rPr>
          <w:rFonts w:ascii="Arial Narrow" w:hAnsi="Arial Narrow"/>
          <w:sz w:val="20"/>
          <w:szCs w:val="20"/>
        </w:rPr>
        <w:t>Ufficio ............................................</w:t>
      </w:r>
    </w:p>
    <w:p w14:paraId="346138B7" w14:textId="77777777" w:rsidR="00E55969" w:rsidRPr="00E55969" w:rsidRDefault="00E55969" w:rsidP="00E55969">
      <w:pPr>
        <w:rPr>
          <w:rFonts w:ascii="Arial Narrow" w:hAnsi="Arial Narrow"/>
          <w:sz w:val="20"/>
          <w:szCs w:val="20"/>
        </w:rPr>
      </w:pPr>
    </w:p>
    <w:p w14:paraId="10C983F3" w14:textId="77777777" w:rsidR="00E55969" w:rsidRPr="00E55969" w:rsidRDefault="00E55969" w:rsidP="00E55969">
      <w:pPr>
        <w:spacing w:after="85"/>
        <w:jc w:val="center"/>
        <w:rPr>
          <w:rFonts w:ascii="Arial Narrow" w:hAnsi="Arial Narrow"/>
          <w:sz w:val="20"/>
          <w:szCs w:val="20"/>
        </w:rPr>
      </w:pPr>
      <w:r w:rsidRPr="00E55969">
        <w:rPr>
          <w:rFonts w:ascii="Arial Narrow" w:hAnsi="Arial Narrow"/>
          <w:b/>
          <w:bCs/>
          <w:sz w:val="20"/>
          <w:szCs w:val="20"/>
        </w:rPr>
        <w:t>Domanda di autorizzazione in deroga per cantieri ad alto impatto</w:t>
      </w:r>
    </w:p>
    <w:p w14:paraId="1DD7AEFC" w14:textId="77777777" w:rsidR="00E55969" w:rsidRPr="00E55969" w:rsidRDefault="00E55969" w:rsidP="00E55969">
      <w:pPr>
        <w:spacing w:after="85"/>
        <w:jc w:val="center"/>
        <w:rPr>
          <w:rFonts w:ascii="Arial Narrow" w:hAnsi="Arial Narrow"/>
          <w:sz w:val="20"/>
          <w:szCs w:val="20"/>
        </w:rPr>
      </w:pPr>
      <w:r w:rsidRPr="00E55969">
        <w:rPr>
          <w:rFonts w:ascii="Arial Narrow" w:hAnsi="Arial Narrow"/>
          <w:sz w:val="20"/>
          <w:szCs w:val="20"/>
        </w:rPr>
        <w:t>(art. 19, c. 2, del Regolamento Comunale per la Tutela dall’Inquinamento Acustico)</w:t>
      </w:r>
    </w:p>
    <w:p w14:paraId="7660CBBD" w14:textId="77777777" w:rsidR="00E55969" w:rsidRPr="00E55969" w:rsidRDefault="00E55969" w:rsidP="00E55969">
      <w:pPr>
        <w:rPr>
          <w:rFonts w:ascii="Arial Narrow" w:hAnsi="Arial Narrow"/>
          <w:sz w:val="20"/>
          <w:szCs w:val="20"/>
        </w:rPr>
      </w:pPr>
    </w:p>
    <w:p w14:paraId="7A751BD3" w14:textId="77777777" w:rsidR="00E55969" w:rsidRPr="00E55969" w:rsidRDefault="00E55969" w:rsidP="00E55969">
      <w:pPr>
        <w:jc w:val="center"/>
        <w:rPr>
          <w:rFonts w:ascii="Arial Narrow" w:hAnsi="Arial Narrow"/>
          <w:b/>
          <w:sz w:val="20"/>
          <w:szCs w:val="20"/>
        </w:rPr>
      </w:pPr>
      <w:r w:rsidRPr="00E55969">
        <w:rPr>
          <w:rFonts w:ascii="Arial Narrow" w:hAnsi="Arial Narrow"/>
          <w:b/>
          <w:sz w:val="20"/>
          <w:szCs w:val="20"/>
        </w:rPr>
        <w:t>(Da presentare almeno 30 gg prima dell’inizio del cantiere compilata in ogni sua parte)</w:t>
      </w:r>
    </w:p>
    <w:p w14:paraId="79B96BC1" w14:textId="77777777" w:rsidR="00E55969" w:rsidRPr="00E55969" w:rsidRDefault="00E55969" w:rsidP="00E55969">
      <w:pPr>
        <w:rPr>
          <w:rFonts w:ascii="Arial Narrow" w:hAnsi="Arial Narrow"/>
          <w:sz w:val="20"/>
          <w:szCs w:val="20"/>
        </w:rPr>
      </w:pPr>
    </w:p>
    <w:p w14:paraId="5967BFED" w14:textId="77777777" w:rsidR="00E55969" w:rsidRPr="00E55969" w:rsidRDefault="00E55969" w:rsidP="00E55969">
      <w:pPr>
        <w:rPr>
          <w:rFonts w:ascii="Arial Narrow" w:hAnsi="Arial Narrow"/>
          <w:sz w:val="20"/>
          <w:szCs w:val="20"/>
        </w:rPr>
      </w:pPr>
      <w:r w:rsidRPr="00E55969">
        <w:rPr>
          <w:rFonts w:ascii="Arial Narrow" w:hAnsi="Arial Narrow"/>
          <w:sz w:val="20"/>
          <w:szCs w:val="20"/>
        </w:rPr>
        <w:t xml:space="preserve">Il/la sottoscritto/a _______________________________ nato/a </w:t>
      </w:r>
      <w:proofErr w:type="spellStart"/>
      <w:r w:rsidRPr="00E55969">
        <w:rPr>
          <w:rFonts w:ascii="Arial Narrow" w:hAnsi="Arial Narrow"/>
          <w:sz w:val="20"/>
          <w:szCs w:val="20"/>
        </w:rPr>
        <w:t>a</w:t>
      </w:r>
      <w:proofErr w:type="spellEnd"/>
      <w:r w:rsidRPr="00E55969">
        <w:rPr>
          <w:rFonts w:ascii="Arial Narrow" w:hAnsi="Arial Narrow"/>
          <w:sz w:val="20"/>
          <w:szCs w:val="20"/>
        </w:rPr>
        <w:t xml:space="preserve"> ____________________ </w:t>
      </w:r>
      <w:proofErr w:type="spellStart"/>
      <w:r w:rsidRPr="00E55969">
        <w:rPr>
          <w:rFonts w:ascii="Arial Narrow" w:hAnsi="Arial Narrow"/>
          <w:sz w:val="20"/>
          <w:szCs w:val="20"/>
        </w:rPr>
        <w:t>prov</w:t>
      </w:r>
      <w:proofErr w:type="spellEnd"/>
      <w:r w:rsidRPr="00E55969">
        <w:rPr>
          <w:rFonts w:ascii="Arial Narrow" w:hAnsi="Arial Narrow"/>
          <w:sz w:val="20"/>
          <w:szCs w:val="20"/>
        </w:rPr>
        <w:t>. ________</w:t>
      </w:r>
    </w:p>
    <w:p w14:paraId="7C3AC7D4" w14:textId="77777777" w:rsidR="00E55969" w:rsidRPr="00E55969" w:rsidRDefault="00E55969" w:rsidP="00E55969">
      <w:pPr>
        <w:rPr>
          <w:rFonts w:ascii="Arial Narrow" w:hAnsi="Arial Narrow"/>
          <w:sz w:val="20"/>
          <w:szCs w:val="20"/>
        </w:rPr>
      </w:pPr>
      <w:r w:rsidRPr="00E55969">
        <w:rPr>
          <w:rFonts w:ascii="Arial Narrow" w:hAnsi="Arial Narrow"/>
          <w:sz w:val="20"/>
          <w:szCs w:val="20"/>
        </w:rPr>
        <w:t xml:space="preserve">il _______________ residente a ________________________________________ </w:t>
      </w:r>
      <w:proofErr w:type="spellStart"/>
      <w:r w:rsidRPr="00E55969">
        <w:rPr>
          <w:rFonts w:ascii="Arial Narrow" w:hAnsi="Arial Narrow"/>
          <w:sz w:val="20"/>
          <w:szCs w:val="20"/>
        </w:rPr>
        <w:t>prov</w:t>
      </w:r>
      <w:proofErr w:type="spellEnd"/>
      <w:r w:rsidRPr="00E55969">
        <w:rPr>
          <w:rFonts w:ascii="Arial Narrow" w:hAnsi="Arial Narrow"/>
          <w:sz w:val="20"/>
          <w:szCs w:val="20"/>
        </w:rPr>
        <w:t>. ___________ in via</w:t>
      </w:r>
    </w:p>
    <w:p w14:paraId="7610FCF5" w14:textId="77777777" w:rsidR="00E55969" w:rsidRPr="00E55969" w:rsidRDefault="00E55969" w:rsidP="00E55969">
      <w:pPr>
        <w:rPr>
          <w:rFonts w:ascii="Arial Narrow" w:hAnsi="Arial Narrow"/>
          <w:sz w:val="20"/>
          <w:szCs w:val="20"/>
        </w:rPr>
      </w:pPr>
      <w:r w:rsidRPr="00E55969">
        <w:rPr>
          <w:rFonts w:ascii="Arial Narrow" w:hAnsi="Arial Narrow"/>
          <w:sz w:val="20"/>
          <w:szCs w:val="20"/>
        </w:rPr>
        <w:t>_______________________________ n. _______ in qualità di ________________________________ della</w:t>
      </w:r>
    </w:p>
    <w:p w14:paraId="04C54768" w14:textId="77777777" w:rsidR="00E55969" w:rsidRPr="00E55969" w:rsidRDefault="00E55969" w:rsidP="00E55969">
      <w:pPr>
        <w:rPr>
          <w:rFonts w:ascii="Arial Narrow" w:hAnsi="Arial Narrow"/>
          <w:sz w:val="20"/>
          <w:szCs w:val="20"/>
        </w:rPr>
      </w:pPr>
      <w:r w:rsidRPr="00E55969">
        <w:rPr>
          <w:rFonts w:ascii="Arial Narrow" w:hAnsi="Arial Narrow"/>
          <w:sz w:val="20"/>
          <w:szCs w:val="20"/>
        </w:rPr>
        <w:t xml:space="preserve">ditta ___________________________________ con sede legale a ____________________ </w:t>
      </w:r>
      <w:proofErr w:type="spellStart"/>
      <w:r w:rsidRPr="00E55969">
        <w:rPr>
          <w:rFonts w:ascii="Arial Narrow" w:hAnsi="Arial Narrow"/>
          <w:sz w:val="20"/>
          <w:szCs w:val="20"/>
        </w:rPr>
        <w:t>prov</w:t>
      </w:r>
      <w:proofErr w:type="spellEnd"/>
      <w:r w:rsidRPr="00E55969">
        <w:rPr>
          <w:rFonts w:ascii="Arial Narrow" w:hAnsi="Arial Narrow"/>
          <w:sz w:val="20"/>
          <w:szCs w:val="20"/>
        </w:rPr>
        <w:t>. ________</w:t>
      </w:r>
    </w:p>
    <w:p w14:paraId="1F5112C3" w14:textId="77777777" w:rsidR="00E55969" w:rsidRPr="00E55969" w:rsidRDefault="00E55969" w:rsidP="00E55969">
      <w:pPr>
        <w:rPr>
          <w:rFonts w:ascii="Arial Narrow" w:hAnsi="Arial Narrow"/>
          <w:sz w:val="20"/>
          <w:szCs w:val="20"/>
        </w:rPr>
      </w:pPr>
      <w:r w:rsidRPr="00E55969">
        <w:rPr>
          <w:rFonts w:ascii="Arial Narrow" w:hAnsi="Arial Narrow"/>
          <w:sz w:val="20"/>
          <w:szCs w:val="20"/>
        </w:rPr>
        <w:t xml:space="preserve">via ______________________________ n. _______ CF ______________________________________ </w:t>
      </w:r>
      <w:proofErr w:type="spellStart"/>
      <w:r w:rsidRPr="00E55969">
        <w:rPr>
          <w:rFonts w:ascii="Arial Narrow" w:hAnsi="Arial Narrow"/>
          <w:sz w:val="20"/>
          <w:szCs w:val="20"/>
        </w:rPr>
        <w:t>P.iva</w:t>
      </w:r>
      <w:proofErr w:type="spellEnd"/>
    </w:p>
    <w:p w14:paraId="04497C3D" w14:textId="77777777" w:rsidR="00E55969" w:rsidRPr="00E55969" w:rsidRDefault="00E55969" w:rsidP="00E55969">
      <w:pPr>
        <w:jc w:val="both"/>
        <w:rPr>
          <w:rFonts w:ascii="Arial Narrow" w:hAnsi="Arial Narrow"/>
          <w:sz w:val="20"/>
          <w:szCs w:val="20"/>
        </w:rPr>
      </w:pPr>
      <w:r w:rsidRPr="00E55969">
        <w:rPr>
          <w:rFonts w:ascii="Arial Narrow" w:hAnsi="Arial Narrow"/>
          <w:sz w:val="20"/>
          <w:szCs w:val="20"/>
        </w:rPr>
        <w:t>______________________________________ PEC _____________________________________________</w:t>
      </w:r>
    </w:p>
    <w:p w14:paraId="122FE8E2" w14:textId="77777777" w:rsidR="00E55969" w:rsidRPr="00E55969" w:rsidRDefault="00E55969" w:rsidP="00E55969">
      <w:pPr>
        <w:jc w:val="both"/>
        <w:rPr>
          <w:rFonts w:ascii="Arial Narrow" w:hAnsi="Arial Narrow"/>
          <w:sz w:val="20"/>
          <w:szCs w:val="20"/>
        </w:rPr>
      </w:pPr>
      <w:r w:rsidRPr="00E55969">
        <w:rPr>
          <w:rFonts w:ascii="Arial Narrow" w:hAnsi="Arial Narrow"/>
          <w:sz w:val="20"/>
          <w:szCs w:val="20"/>
        </w:rPr>
        <w:t>Ai fini dell’attivazione di un cantiere</w:t>
      </w:r>
    </w:p>
    <w:p w14:paraId="5305ECD5" w14:textId="77777777" w:rsidR="00E55969" w:rsidRPr="00E55969" w:rsidRDefault="00E55969" w:rsidP="00E55969">
      <w:pPr>
        <w:jc w:val="both"/>
        <w:rPr>
          <w:rFonts w:ascii="Arial Narrow" w:hAnsi="Arial Narrow"/>
          <w:sz w:val="20"/>
          <w:szCs w:val="20"/>
        </w:rPr>
      </w:pPr>
      <w:r w:rsidRPr="00E55969">
        <w:rPr>
          <w:rFonts w:ascii="Arial Narrow" w:hAnsi="Arial Narrow" w:cs="Calibri"/>
          <w:sz w:val="20"/>
          <w:szCs w:val="20"/>
        </w:rPr>
        <w:t>□</w:t>
      </w:r>
      <w:r w:rsidRPr="00E55969">
        <w:rPr>
          <w:rFonts w:ascii="Arial Narrow" w:hAnsi="Arial Narrow"/>
          <w:sz w:val="20"/>
          <w:szCs w:val="20"/>
        </w:rPr>
        <w:t xml:space="preserve">   edile o assimilabile</w:t>
      </w:r>
    </w:p>
    <w:p w14:paraId="255B9334" w14:textId="77777777" w:rsidR="00E55969" w:rsidRPr="00E55969" w:rsidRDefault="00E55969" w:rsidP="00E55969">
      <w:pPr>
        <w:jc w:val="both"/>
        <w:rPr>
          <w:rFonts w:ascii="Arial Narrow" w:hAnsi="Arial Narrow"/>
          <w:sz w:val="20"/>
          <w:szCs w:val="20"/>
        </w:rPr>
      </w:pPr>
      <w:r w:rsidRPr="00E55969">
        <w:rPr>
          <w:rFonts w:ascii="Arial Narrow" w:hAnsi="Arial Narrow" w:cs="Calibri"/>
          <w:sz w:val="20"/>
          <w:szCs w:val="20"/>
        </w:rPr>
        <w:t>□</w:t>
      </w:r>
      <w:r w:rsidRPr="00E55969">
        <w:rPr>
          <w:rFonts w:ascii="Arial Narrow" w:hAnsi="Arial Narrow"/>
          <w:sz w:val="20"/>
          <w:szCs w:val="20"/>
        </w:rPr>
        <w:t xml:space="preserve">   stradale o assimilabile</w:t>
      </w:r>
    </w:p>
    <w:p w14:paraId="452AF3FA" w14:textId="77777777" w:rsidR="00E55969" w:rsidRPr="00E55969" w:rsidRDefault="00E55969" w:rsidP="00E55969">
      <w:pPr>
        <w:jc w:val="both"/>
        <w:rPr>
          <w:rFonts w:ascii="Arial Narrow" w:hAnsi="Arial Narrow"/>
          <w:sz w:val="20"/>
          <w:szCs w:val="20"/>
        </w:rPr>
      </w:pPr>
      <w:r w:rsidRPr="00E55969">
        <w:rPr>
          <w:rFonts w:ascii="Arial Narrow" w:hAnsi="Arial Narrow" w:cs="Calibri"/>
          <w:sz w:val="20"/>
          <w:szCs w:val="20"/>
        </w:rPr>
        <w:t>□</w:t>
      </w:r>
      <w:r w:rsidRPr="00E55969">
        <w:rPr>
          <w:rFonts w:ascii="Arial Narrow" w:hAnsi="Arial Narrow"/>
          <w:sz w:val="20"/>
          <w:szCs w:val="20"/>
        </w:rPr>
        <w:t xml:space="preserve">   altro (specificare) ______________________________________________________________________</w:t>
      </w:r>
    </w:p>
    <w:p w14:paraId="1BDE9F9B" w14:textId="77777777" w:rsidR="00E55969" w:rsidRPr="00E55969" w:rsidRDefault="00E55969" w:rsidP="00E55969">
      <w:pPr>
        <w:jc w:val="both"/>
        <w:rPr>
          <w:rFonts w:ascii="Arial Narrow" w:hAnsi="Arial Narrow"/>
          <w:sz w:val="20"/>
          <w:szCs w:val="20"/>
        </w:rPr>
      </w:pPr>
      <w:r w:rsidRPr="00E55969">
        <w:rPr>
          <w:rFonts w:ascii="Arial Narrow" w:hAnsi="Arial Narrow"/>
          <w:sz w:val="20"/>
          <w:szCs w:val="20"/>
        </w:rPr>
        <w:t>presso (via e luogo) _______________________________________________________________________</w:t>
      </w:r>
    </w:p>
    <w:p w14:paraId="469DB25C" w14:textId="77777777" w:rsidR="00E55969" w:rsidRPr="00E55969" w:rsidRDefault="00E55969" w:rsidP="00E55969">
      <w:pPr>
        <w:jc w:val="both"/>
        <w:rPr>
          <w:rFonts w:ascii="Arial Narrow" w:hAnsi="Arial Narrow"/>
          <w:sz w:val="20"/>
          <w:szCs w:val="20"/>
        </w:rPr>
      </w:pPr>
      <w:r w:rsidRPr="00E55969">
        <w:rPr>
          <w:rFonts w:ascii="Arial Narrow" w:hAnsi="Arial Narrow"/>
          <w:sz w:val="20"/>
          <w:szCs w:val="20"/>
        </w:rPr>
        <w:t>finalizzato alla realizzazione delle seguenti opere _______________________________________________</w:t>
      </w:r>
    </w:p>
    <w:p w14:paraId="2AD03DFA" w14:textId="77777777" w:rsidR="00E55969" w:rsidRPr="00E55969" w:rsidRDefault="00E55969" w:rsidP="00E55969">
      <w:pPr>
        <w:jc w:val="both"/>
        <w:rPr>
          <w:rFonts w:ascii="Arial Narrow" w:hAnsi="Arial Narrow"/>
          <w:sz w:val="20"/>
          <w:szCs w:val="20"/>
        </w:rPr>
      </w:pPr>
      <w:r w:rsidRPr="00E55969">
        <w:rPr>
          <w:rFonts w:ascii="Arial Narrow" w:hAnsi="Arial Narrow"/>
          <w:sz w:val="20"/>
          <w:szCs w:val="20"/>
        </w:rPr>
        <w:t>_______________________________________________________________________________________</w:t>
      </w:r>
    </w:p>
    <w:p w14:paraId="11E66F66" w14:textId="77777777" w:rsidR="00E55969" w:rsidRPr="00E55969" w:rsidRDefault="00E55969" w:rsidP="00E55969">
      <w:pPr>
        <w:jc w:val="both"/>
        <w:rPr>
          <w:rFonts w:ascii="Arial Narrow" w:hAnsi="Arial Narrow"/>
          <w:sz w:val="20"/>
          <w:szCs w:val="20"/>
        </w:rPr>
      </w:pPr>
      <w:r w:rsidRPr="00E55969">
        <w:rPr>
          <w:rFonts w:ascii="Arial Narrow" w:hAnsi="Arial Narrow"/>
          <w:sz w:val="20"/>
          <w:szCs w:val="20"/>
        </w:rPr>
        <w:t>legittimate da (</w:t>
      </w:r>
      <w:proofErr w:type="spellStart"/>
      <w:r w:rsidRPr="00E55969">
        <w:rPr>
          <w:rFonts w:ascii="Arial Narrow" w:hAnsi="Arial Narrow"/>
          <w:sz w:val="20"/>
          <w:szCs w:val="20"/>
        </w:rPr>
        <w:t>PdC</w:t>
      </w:r>
      <w:proofErr w:type="spellEnd"/>
      <w:r w:rsidRPr="00E55969">
        <w:rPr>
          <w:rFonts w:ascii="Arial Narrow" w:hAnsi="Arial Narrow"/>
          <w:sz w:val="20"/>
          <w:szCs w:val="20"/>
        </w:rPr>
        <w:t>, SCIA, CILA, ecc.) _________________________________________________________</w:t>
      </w:r>
    </w:p>
    <w:p w14:paraId="504C4BC9" w14:textId="77777777" w:rsidR="00E55969" w:rsidRPr="00E55969" w:rsidRDefault="00E55969" w:rsidP="00E55969">
      <w:pPr>
        <w:jc w:val="both"/>
        <w:rPr>
          <w:rFonts w:ascii="Arial Narrow" w:hAnsi="Arial Narrow"/>
          <w:sz w:val="20"/>
          <w:szCs w:val="20"/>
        </w:rPr>
      </w:pPr>
      <w:r w:rsidRPr="00E55969">
        <w:rPr>
          <w:rFonts w:ascii="Arial Narrow" w:hAnsi="Arial Narrow"/>
          <w:sz w:val="20"/>
          <w:szCs w:val="20"/>
        </w:rPr>
        <w:t>_______________________________________________________________________________________</w:t>
      </w:r>
    </w:p>
    <w:p w14:paraId="1A042C8C" w14:textId="77777777" w:rsidR="00E55969" w:rsidRPr="00E55969" w:rsidRDefault="00E55969" w:rsidP="00E55969">
      <w:pPr>
        <w:jc w:val="center"/>
        <w:rPr>
          <w:rFonts w:ascii="Arial Narrow" w:hAnsi="Arial Narrow"/>
          <w:b/>
          <w:sz w:val="20"/>
          <w:szCs w:val="20"/>
        </w:rPr>
      </w:pPr>
      <w:r w:rsidRPr="00E55969">
        <w:rPr>
          <w:rFonts w:ascii="Arial Narrow" w:hAnsi="Arial Narrow"/>
          <w:b/>
          <w:sz w:val="20"/>
          <w:szCs w:val="20"/>
        </w:rPr>
        <w:t>CHIEDE</w:t>
      </w:r>
    </w:p>
    <w:p w14:paraId="2D2DB820" w14:textId="77777777" w:rsidR="00E55969" w:rsidRPr="00E55969" w:rsidRDefault="00E55969" w:rsidP="00E55969">
      <w:pPr>
        <w:jc w:val="both"/>
        <w:rPr>
          <w:rFonts w:ascii="Arial Narrow" w:hAnsi="Arial Narrow"/>
          <w:sz w:val="20"/>
          <w:szCs w:val="20"/>
        </w:rPr>
      </w:pPr>
      <w:r w:rsidRPr="00E55969">
        <w:rPr>
          <w:rFonts w:ascii="Arial Narrow" w:hAnsi="Arial Narrow"/>
          <w:sz w:val="20"/>
          <w:szCs w:val="20"/>
        </w:rPr>
        <w:t>ai sensi dell'art. 6 della Legge n. 447/1995, del DPCM 14/11/1997 e dell'art. 7 della LR n. 21/1999</w:t>
      </w:r>
    </w:p>
    <w:p w14:paraId="4DFD5F1E" w14:textId="77777777" w:rsidR="00E55969" w:rsidRPr="00E55969" w:rsidRDefault="00E55969" w:rsidP="00E55969">
      <w:pPr>
        <w:jc w:val="both"/>
        <w:rPr>
          <w:rFonts w:ascii="Arial Narrow" w:hAnsi="Arial Narrow"/>
          <w:sz w:val="20"/>
          <w:szCs w:val="20"/>
        </w:rPr>
      </w:pPr>
      <w:r w:rsidRPr="00E55969">
        <w:rPr>
          <w:rFonts w:ascii="Arial Narrow" w:hAnsi="Arial Narrow" w:cs="Calibri"/>
          <w:sz w:val="20"/>
          <w:szCs w:val="20"/>
        </w:rPr>
        <w:t>□</w:t>
      </w:r>
      <w:r w:rsidRPr="00E55969">
        <w:rPr>
          <w:rFonts w:ascii="Arial Narrow" w:hAnsi="Arial Narrow"/>
          <w:sz w:val="20"/>
          <w:szCs w:val="20"/>
        </w:rPr>
        <w:t xml:space="preserve">   deroga ai limiti di orario di cui all'art. 16, c. 2, </w:t>
      </w:r>
      <w:proofErr w:type="spellStart"/>
      <w:r w:rsidRPr="00E55969">
        <w:rPr>
          <w:rFonts w:ascii="Arial Narrow" w:hAnsi="Arial Narrow"/>
          <w:sz w:val="20"/>
          <w:szCs w:val="20"/>
        </w:rPr>
        <w:t>lett</w:t>
      </w:r>
      <w:proofErr w:type="spellEnd"/>
      <w:r w:rsidRPr="00E55969">
        <w:rPr>
          <w:rFonts w:ascii="Arial Narrow" w:hAnsi="Arial Narrow"/>
          <w:sz w:val="20"/>
          <w:szCs w:val="20"/>
        </w:rPr>
        <w:t>. b), del Regolamento Comunale per la Tutela dall’Inquinamento Acustico.</w:t>
      </w:r>
    </w:p>
    <w:p w14:paraId="0C36E448" w14:textId="77777777" w:rsidR="00E55969" w:rsidRPr="00E55969" w:rsidRDefault="00E55969" w:rsidP="00E55969">
      <w:pPr>
        <w:jc w:val="both"/>
        <w:rPr>
          <w:rFonts w:ascii="Arial Narrow" w:hAnsi="Arial Narrow"/>
          <w:sz w:val="20"/>
          <w:szCs w:val="20"/>
        </w:rPr>
      </w:pPr>
      <w:r w:rsidRPr="00E55969">
        <w:rPr>
          <w:rFonts w:ascii="Arial Narrow" w:hAnsi="Arial Narrow" w:cs="Calibri"/>
          <w:sz w:val="20"/>
          <w:szCs w:val="20"/>
        </w:rPr>
        <w:t>□</w:t>
      </w:r>
      <w:r w:rsidRPr="00E55969">
        <w:rPr>
          <w:rFonts w:ascii="Arial Narrow" w:hAnsi="Arial Narrow"/>
          <w:sz w:val="20"/>
          <w:szCs w:val="20"/>
        </w:rPr>
        <w:t xml:space="preserve">   deroga ai limiti </w:t>
      </w:r>
      <w:proofErr w:type="spellStart"/>
      <w:r w:rsidRPr="00E55969">
        <w:rPr>
          <w:rFonts w:ascii="Arial Narrow" w:hAnsi="Arial Narrow"/>
          <w:sz w:val="20"/>
          <w:szCs w:val="20"/>
        </w:rPr>
        <w:t>limiti</w:t>
      </w:r>
      <w:proofErr w:type="spellEnd"/>
      <w:r w:rsidRPr="00E55969">
        <w:rPr>
          <w:rFonts w:ascii="Arial Narrow" w:hAnsi="Arial Narrow"/>
          <w:sz w:val="20"/>
          <w:szCs w:val="20"/>
        </w:rPr>
        <w:t xml:space="preserve"> di immissione assoluti e differenziali stabiliti dal Piano di Classificazione Acustica Comunale e dal DPCM 14/11/1997.</w:t>
      </w:r>
    </w:p>
    <w:p w14:paraId="30E06497" w14:textId="77777777" w:rsidR="00E55969" w:rsidRPr="00E55969" w:rsidRDefault="00E55969" w:rsidP="00E55969">
      <w:pPr>
        <w:jc w:val="both"/>
        <w:rPr>
          <w:rFonts w:ascii="Arial Narrow" w:hAnsi="Arial Narrow"/>
          <w:sz w:val="20"/>
          <w:szCs w:val="20"/>
        </w:rPr>
      </w:pPr>
      <w:r w:rsidRPr="00E55969">
        <w:rPr>
          <w:rFonts w:ascii="Arial Narrow" w:hAnsi="Arial Narrow"/>
          <w:sz w:val="20"/>
          <w:szCs w:val="20"/>
        </w:rPr>
        <w:t>A tal fine, ai sensi dell’art.47 del D.P.R. 445/2000, consapevole delle sanzioni penali previste, per le ipotesi di falsità in atti e dichiarazioni mendaci, dall’art.76 del medesimo decreto,</w:t>
      </w:r>
    </w:p>
    <w:p w14:paraId="2B7FC4CE" w14:textId="77777777" w:rsidR="00E55969" w:rsidRPr="00E55969" w:rsidRDefault="00E55969" w:rsidP="00E55969">
      <w:pPr>
        <w:jc w:val="center"/>
        <w:rPr>
          <w:rFonts w:ascii="Arial Narrow" w:hAnsi="Arial Narrow"/>
          <w:b/>
          <w:sz w:val="20"/>
          <w:szCs w:val="20"/>
        </w:rPr>
      </w:pPr>
      <w:r w:rsidRPr="00E55969">
        <w:rPr>
          <w:rFonts w:ascii="Arial Narrow" w:hAnsi="Arial Narrow"/>
          <w:b/>
          <w:sz w:val="20"/>
          <w:szCs w:val="20"/>
        </w:rPr>
        <w:t xml:space="preserve"> DICHIARA</w:t>
      </w:r>
    </w:p>
    <w:p w14:paraId="5FADE568" w14:textId="77777777" w:rsidR="00E55969" w:rsidRPr="00E55969" w:rsidRDefault="00E55969" w:rsidP="00E55969">
      <w:pPr>
        <w:jc w:val="both"/>
        <w:rPr>
          <w:rFonts w:ascii="Arial Narrow" w:hAnsi="Arial Narrow"/>
          <w:sz w:val="20"/>
          <w:szCs w:val="20"/>
        </w:rPr>
      </w:pPr>
      <w:r w:rsidRPr="00E55969">
        <w:rPr>
          <w:rFonts w:ascii="Arial Narrow" w:hAnsi="Arial Narrow"/>
          <w:sz w:val="20"/>
          <w:szCs w:val="20"/>
        </w:rPr>
        <w:t>-   che le attività di cantiere si svolgeranno</w:t>
      </w:r>
    </w:p>
    <w:p w14:paraId="2D46A711" w14:textId="77777777" w:rsidR="00E55969" w:rsidRPr="00E55969" w:rsidRDefault="00E55969" w:rsidP="00E55969">
      <w:pPr>
        <w:jc w:val="both"/>
        <w:rPr>
          <w:rFonts w:ascii="Arial Narrow" w:hAnsi="Arial Narrow"/>
          <w:sz w:val="20"/>
          <w:szCs w:val="20"/>
        </w:rPr>
      </w:pPr>
      <w:r w:rsidRPr="00E55969">
        <w:rPr>
          <w:rFonts w:ascii="Arial Narrow" w:hAnsi="Arial Narrow"/>
          <w:sz w:val="20"/>
          <w:szCs w:val="20"/>
        </w:rPr>
        <w:t>dal giorno (gg/mm/aa) __________________________ al (gg/mm/aa) ______________________________</w:t>
      </w:r>
    </w:p>
    <w:p w14:paraId="0A83FA51" w14:textId="77777777" w:rsidR="00E55969" w:rsidRPr="00E55969" w:rsidRDefault="00E55969" w:rsidP="00E55969">
      <w:pPr>
        <w:jc w:val="both"/>
        <w:rPr>
          <w:rFonts w:ascii="Arial Narrow" w:hAnsi="Arial Narrow"/>
          <w:sz w:val="20"/>
          <w:szCs w:val="20"/>
        </w:rPr>
      </w:pPr>
      <w:r w:rsidRPr="00E55969">
        <w:rPr>
          <w:rFonts w:ascii="Arial Narrow" w:hAnsi="Arial Narrow"/>
          <w:sz w:val="20"/>
          <w:szCs w:val="20"/>
        </w:rPr>
        <w:t>all'interno delle seguenti fasce orarie</w:t>
      </w:r>
    </w:p>
    <w:p w14:paraId="04269F51" w14:textId="77777777" w:rsidR="00E55969" w:rsidRPr="00E55969" w:rsidRDefault="00E55969" w:rsidP="00E55969">
      <w:pPr>
        <w:jc w:val="both"/>
        <w:rPr>
          <w:rFonts w:ascii="Arial Narrow" w:hAnsi="Arial Narrow"/>
          <w:sz w:val="20"/>
          <w:szCs w:val="20"/>
        </w:rPr>
      </w:pPr>
      <w:r w:rsidRPr="00E55969">
        <w:rPr>
          <w:rFonts w:ascii="Arial Narrow" w:hAnsi="Arial Narrow"/>
          <w:sz w:val="20"/>
          <w:szCs w:val="20"/>
        </w:rPr>
        <w:t>nei giorni______________________________________________ dalle ore _________ alle ore__________,</w:t>
      </w:r>
    </w:p>
    <w:p w14:paraId="58BA8824" w14:textId="77777777" w:rsidR="00E55969" w:rsidRPr="00E55969" w:rsidRDefault="00E55969" w:rsidP="00E55969">
      <w:pPr>
        <w:jc w:val="both"/>
        <w:rPr>
          <w:rFonts w:ascii="Arial Narrow" w:hAnsi="Arial Narrow"/>
          <w:sz w:val="20"/>
          <w:szCs w:val="20"/>
        </w:rPr>
      </w:pPr>
      <w:r w:rsidRPr="00E55969">
        <w:rPr>
          <w:rFonts w:ascii="Arial Narrow" w:hAnsi="Arial Narrow"/>
          <w:sz w:val="20"/>
          <w:szCs w:val="20"/>
        </w:rPr>
        <w:t>nei giorni______________________________________________ dalle ore _________ alle ore__________,</w:t>
      </w:r>
    </w:p>
    <w:p w14:paraId="0705C33E" w14:textId="77777777" w:rsidR="00E55969" w:rsidRPr="00E55969" w:rsidRDefault="00E55969" w:rsidP="00E55969">
      <w:pPr>
        <w:jc w:val="both"/>
        <w:rPr>
          <w:rFonts w:ascii="Arial Narrow" w:hAnsi="Arial Narrow"/>
          <w:sz w:val="20"/>
          <w:szCs w:val="20"/>
        </w:rPr>
      </w:pPr>
      <w:r w:rsidRPr="00E55969">
        <w:rPr>
          <w:rFonts w:ascii="Arial Narrow" w:hAnsi="Arial Narrow"/>
          <w:sz w:val="20"/>
          <w:szCs w:val="20"/>
        </w:rPr>
        <w:t>nei giorni______________________________________________ dalle ore _________ alle ore__________,</w:t>
      </w:r>
    </w:p>
    <w:p w14:paraId="031FE629" w14:textId="77777777" w:rsidR="00E55969" w:rsidRPr="00E55969" w:rsidRDefault="00E55969" w:rsidP="00E55969">
      <w:pPr>
        <w:jc w:val="both"/>
        <w:rPr>
          <w:rFonts w:ascii="Arial Narrow" w:hAnsi="Arial Narrow"/>
          <w:sz w:val="20"/>
          <w:szCs w:val="20"/>
        </w:rPr>
      </w:pPr>
      <w:r w:rsidRPr="00E55969">
        <w:rPr>
          <w:rFonts w:ascii="Arial Narrow" w:hAnsi="Arial Narrow"/>
          <w:sz w:val="20"/>
          <w:szCs w:val="20"/>
        </w:rPr>
        <w:t>nei giorni______________________________________________ dalle ore _________ alle ore__________,</w:t>
      </w:r>
    </w:p>
    <w:p w14:paraId="79CD750E" w14:textId="77777777" w:rsidR="00E55969" w:rsidRPr="00E55969" w:rsidRDefault="00E55969" w:rsidP="00E55969">
      <w:pPr>
        <w:jc w:val="both"/>
        <w:rPr>
          <w:rFonts w:ascii="Arial Narrow" w:hAnsi="Arial Narrow"/>
          <w:sz w:val="20"/>
          <w:szCs w:val="20"/>
        </w:rPr>
      </w:pPr>
      <w:r w:rsidRPr="00E55969">
        <w:rPr>
          <w:rFonts w:ascii="Arial Narrow" w:hAnsi="Arial Narrow"/>
          <w:sz w:val="20"/>
          <w:szCs w:val="20"/>
        </w:rPr>
        <w:t>nei giorni______________________________________________ dalle ore _________ alle ore__________,</w:t>
      </w:r>
    </w:p>
    <w:p w14:paraId="5A1082D6" w14:textId="77777777" w:rsidR="00E55969" w:rsidRPr="00E55969" w:rsidRDefault="00E55969" w:rsidP="00E55969">
      <w:pPr>
        <w:jc w:val="both"/>
        <w:rPr>
          <w:rFonts w:ascii="Arial Narrow" w:hAnsi="Arial Narrow"/>
          <w:sz w:val="20"/>
          <w:szCs w:val="20"/>
        </w:rPr>
      </w:pPr>
      <w:r w:rsidRPr="00E55969">
        <w:rPr>
          <w:rFonts w:ascii="Arial Narrow" w:hAnsi="Arial Narrow"/>
          <w:sz w:val="20"/>
          <w:szCs w:val="20"/>
        </w:rPr>
        <w:t>nei giorni______________________________________________ dalle ore _________ alle ore__________;</w:t>
      </w:r>
    </w:p>
    <w:p w14:paraId="46783A1D" w14:textId="77777777" w:rsidR="00E55969" w:rsidRPr="00E55969" w:rsidRDefault="00E55969" w:rsidP="00E55969">
      <w:pPr>
        <w:jc w:val="both"/>
        <w:rPr>
          <w:rFonts w:ascii="Arial Narrow" w:hAnsi="Arial Narrow"/>
          <w:sz w:val="20"/>
          <w:szCs w:val="20"/>
        </w:rPr>
      </w:pPr>
    </w:p>
    <w:p w14:paraId="0D5A335E" w14:textId="5715674C" w:rsidR="00E55969" w:rsidRDefault="00E55969" w:rsidP="00E55969">
      <w:pPr>
        <w:jc w:val="both"/>
        <w:rPr>
          <w:rFonts w:ascii="Arial Narrow" w:hAnsi="Arial Narrow"/>
          <w:sz w:val="20"/>
          <w:szCs w:val="20"/>
        </w:rPr>
      </w:pPr>
      <w:r w:rsidRPr="00E55969">
        <w:rPr>
          <w:rFonts w:ascii="Arial Narrow" w:hAnsi="Arial Narrow"/>
          <w:sz w:val="20"/>
          <w:szCs w:val="20"/>
        </w:rPr>
        <w:t>-   che il capocantiere è _________________________________ recapito telefonico___________________;</w:t>
      </w:r>
    </w:p>
    <w:p w14:paraId="6B28B542" w14:textId="77777777" w:rsidR="00E55969" w:rsidRPr="00E55969" w:rsidRDefault="00E55969" w:rsidP="00E55969">
      <w:pPr>
        <w:jc w:val="both"/>
        <w:rPr>
          <w:rFonts w:ascii="Arial Narrow" w:hAnsi="Arial Narrow"/>
          <w:sz w:val="20"/>
          <w:szCs w:val="20"/>
        </w:rPr>
      </w:pPr>
    </w:p>
    <w:p w14:paraId="587165E7" w14:textId="2294A6BF" w:rsidR="00E55969" w:rsidRDefault="00E55969" w:rsidP="00E55969">
      <w:pPr>
        <w:jc w:val="both"/>
        <w:rPr>
          <w:rFonts w:ascii="Arial Narrow" w:hAnsi="Arial Narrow"/>
          <w:sz w:val="20"/>
          <w:szCs w:val="20"/>
        </w:rPr>
      </w:pPr>
      <w:r w:rsidRPr="00E55969">
        <w:rPr>
          <w:rFonts w:ascii="Arial Narrow" w:hAnsi="Arial Narrow"/>
          <w:sz w:val="20"/>
          <w:szCs w:val="20"/>
        </w:rPr>
        <w:t xml:space="preserve">-   di aver preso visione e rispettare quanto riportato all’art. 17 del Regolamento Comunale per la Tutela dall’Inquinamento Acustico, in particolare che “i macchinari più rumorosi saranno preferibilmente utilizzati nelle ore centrali della mattina e del pomeriggio, comunque all’interno degli orari riportati all’art. 16, comma 2), lettera b) o dall’autorizzazione in deroga, utilizzando tutti gli accorgimenti tecnicamente disponibili per rendere meno rumoroso il loro utilizzo (ad esempio: </w:t>
      </w:r>
      <w:proofErr w:type="spellStart"/>
      <w:r w:rsidRPr="00E55969">
        <w:rPr>
          <w:rFonts w:ascii="Arial Narrow" w:hAnsi="Arial Narrow"/>
          <w:sz w:val="20"/>
          <w:szCs w:val="20"/>
        </w:rPr>
        <w:t>carterature</w:t>
      </w:r>
      <w:proofErr w:type="spellEnd"/>
      <w:r w:rsidRPr="00E55969">
        <w:rPr>
          <w:rFonts w:ascii="Arial Narrow" w:hAnsi="Arial Narrow"/>
          <w:sz w:val="20"/>
          <w:szCs w:val="20"/>
        </w:rPr>
        <w:t>, mirati posizionamenti in cantiere, ecc.). Si dovrà cercare di evitare la sovrapposizione di lavorazioni particolarmente rumorose, limitando l’accensione dei macchinari all’effettivo tempo di utilizzo. Le sorgenti caratterizzate da emissioni direttive andranno preferibilmente collocate in posizioni tali da non incidere direttamente o per riflessione primaria verso i ricettori più esposti. Andranno inoltre evitati tutti i rumori inutili, non strettamente connessi alle attività lavorative del cantiere”;</w:t>
      </w:r>
    </w:p>
    <w:p w14:paraId="3BCDBF49" w14:textId="77777777" w:rsidR="00E55969" w:rsidRPr="00E55969" w:rsidRDefault="00E55969" w:rsidP="00E55969">
      <w:pPr>
        <w:jc w:val="both"/>
        <w:rPr>
          <w:rFonts w:ascii="Arial Narrow" w:hAnsi="Arial Narrow"/>
          <w:sz w:val="20"/>
          <w:szCs w:val="20"/>
        </w:rPr>
      </w:pPr>
    </w:p>
    <w:p w14:paraId="115F3712" w14:textId="77777777" w:rsidR="00E55969" w:rsidRPr="00E55969" w:rsidRDefault="00E55969" w:rsidP="00E55969">
      <w:pPr>
        <w:jc w:val="both"/>
        <w:rPr>
          <w:rFonts w:ascii="Arial Narrow" w:hAnsi="Arial Narrow"/>
          <w:sz w:val="20"/>
          <w:szCs w:val="20"/>
        </w:rPr>
      </w:pPr>
      <w:r w:rsidRPr="00E55969">
        <w:rPr>
          <w:rFonts w:ascii="Arial Narrow" w:hAnsi="Arial Narrow"/>
          <w:sz w:val="20"/>
          <w:szCs w:val="20"/>
        </w:rPr>
        <w:t>-   che copia della presente richiesta e dei relativi allegati sarà conservata sul luogo ove viene svolta l’attività.</w:t>
      </w:r>
    </w:p>
    <w:p w14:paraId="082BEDA4" w14:textId="77777777" w:rsidR="00E55969" w:rsidRDefault="00E55969" w:rsidP="00E55969">
      <w:pPr>
        <w:jc w:val="both"/>
        <w:rPr>
          <w:rFonts w:ascii="Arial Narrow" w:hAnsi="Arial Narrow"/>
          <w:sz w:val="20"/>
          <w:szCs w:val="20"/>
        </w:rPr>
      </w:pPr>
    </w:p>
    <w:p w14:paraId="0CD07373" w14:textId="1785EEEE" w:rsidR="00E55969" w:rsidRPr="00E55969" w:rsidRDefault="00E55969" w:rsidP="00E55969">
      <w:pPr>
        <w:jc w:val="both"/>
        <w:rPr>
          <w:rFonts w:ascii="Arial Narrow" w:hAnsi="Arial Narrow"/>
          <w:sz w:val="20"/>
          <w:szCs w:val="20"/>
        </w:rPr>
      </w:pPr>
      <w:r w:rsidRPr="00E55969">
        <w:rPr>
          <w:rFonts w:ascii="Arial Narrow" w:hAnsi="Arial Narrow"/>
          <w:sz w:val="20"/>
          <w:szCs w:val="20"/>
        </w:rPr>
        <w:t>Allega:</w:t>
      </w:r>
    </w:p>
    <w:p w14:paraId="33E9C850" w14:textId="77777777" w:rsidR="00E55969" w:rsidRPr="00E55969" w:rsidRDefault="00E55969" w:rsidP="00E55969">
      <w:pPr>
        <w:jc w:val="both"/>
        <w:rPr>
          <w:rFonts w:ascii="Arial Narrow" w:hAnsi="Arial Narrow"/>
          <w:sz w:val="20"/>
          <w:szCs w:val="20"/>
        </w:rPr>
      </w:pPr>
      <w:r w:rsidRPr="00E55969">
        <w:rPr>
          <w:rFonts w:ascii="Arial Narrow" w:hAnsi="Arial Narrow"/>
          <w:sz w:val="20"/>
          <w:szCs w:val="20"/>
        </w:rPr>
        <w:t>DPIA redatta da Tecnico Competente in Acustica, comprendente</w:t>
      </w:r>
    </w:p>
    <w:p w14:paraId="2AB66E1F" w14:textId="77777777" w:rsidR="00E55969" w:rsidRPr="00E55969" w:rsidRDefault="00E55969" w:rsidP="00E55969">
      <w:pPr>
        <w:jc w:val="both"/>
        <w:rPr>
          <w:rFonts w:ascii="Arial Narrow" w:hAnsi="Arial Narrow"/>
          <w:sz w:val="20"/>
          <w:szCs w:val="20"/>
        </w:rPr>
      </w:pPr>
      <w:r w:rsidRPr="00E55969">
        <w:rPr>
          <w:rFonts w:ascii="Arial Narrow" w:hAnsi="Arial Narrow"/>
          <w:sz w:val="20"/>
          <w:szCs w:val="20"/>
        </w:rPr>
        <w:t>- informazioni riguardanti i macchinari di prevista utilizzazione e la relativa potenza sonora (o livello equivalente a specifica distanza) precisando le fonti utilizzate,</w:t>
      </w:r>
    </w:p>
    <w:p w14:paraId="33AB528F" w14:textId="77777777" w:rsidR="00E55969" w:rsidRPr="00E55969" w:rsidRDefault="00E55969" w:rsidP="00E55969">
      <w:pPr>
        <w:jc w:val="both"/>
        <w:rPr>
          <w:rFonts w:ascii="Arial Narrow" w:hAnsi="Arial Narrow"/>
          <w:sz w:val="20"/>
          <w:szCs w:val="20"/>
        </w:rPr>
      </w:pPr>
      <w:r w:rsidRPr="00E55969">
        <w:rPr>
          <w:rFonts w:ascii="Arial Narrow" w:hAnsi="Arial Narrow"/>
          <w:sz w:val="20"/>
          <w:szCs w:val="20"/>
        </w:rPr>
        <w:t>- le lavorazioni previste e il cronoprogramma delle attività di cantiere,</w:t>
      </w:r>
    </w:p>
    <w:p w14:paraId="4E8B13BC" w14:textId="77777777" w:rsidR="00E55969" w:rsidRPr="00E55969" w:rsidRDefault="00E55969" w:rsidP="00E55969">
      <w:pPr>
        <w:jc w:val="both"/>
        <w:rPr>
          <w:rFonts w:ascii="Arial Narrow" w:hAnsi="Arial Narrow"/>
          <w:sz w:val="20"/>
          <w:szCs w:val="20"/>
        </w:rPr>
      </w:pPr>
      <w:r w:rsidRPr="00E55969">
        <w:rPr>
          <w:rFonts w:ascii="Arial Narrow" w:hAnsi="Arial Narrow"/>
          <w:sz w:val="20"/>
          <w:szCs w:val="20"/>
        </w:rPr>
        <w:t>- le previsioni del Piano di Classificazione Acustica Comunale per lo specifico contesto,</w:t>
      </w:r>
    </w:p>
    <w:p w14:paraId="488100B1" w14:textId="77777777" w:rsidR="00E55969" w:rsidRPr="00E55969" w:rsidRDefault="00E55969" w:rsidP="00E55969">
      <w:pPr>
        <w:jc w:val="both"/>
        <w:rPr>
          <w:rFonts w:ascii="Arial Narrow" w:hAnsi="Arial Narrow"/>
          <w:sz w:val="20"/>
          <w:szCs w:val="20"/>
        </w:rPr>
      </w:pPr>
      <w:r w:rsidRPr="00E55969">
        <w:rPr>
          <w:rFonts w:ascii="Arial Narrow" w:hAnsi="Arial Narrow"/>
          <w:sz w:val="20"/>
          <w:szCs w:val="20"/>
        </w:rPr>
        <w:t>- la stima dei livelli sonori previsti in corrispondenza ai ricettori più esposti all'impatto acustico,</w:t>
      </w:r>
    </w:p>
    <w:p w14:paraId="180467A3" w14:textId="77777777" w:rsidR="00E55969" w:rsidRPr="00E55969" w:rsidRDefault="00E55969" w:rsidP="00E55969">
      <w:pPr>
        <w:jc w:val="both"/>
        <w:rPr>
          <w:rFonts w:ascii="Arial Narrow" w:hAnsi="Arial Narrow"/>
          <w:sz w:val="20"/>
          <w:szCs w:val="20"/>
        </w:rPr>
      </w:pPr>
      <w:r w:rsidRPr="00E55969">
        <w:rPr>
          <w:rFonts w:ascii="Arial Narrow" w:hAnsi="Arial Narrow"/>
          <w:sz w:val="20"/>
          <w:szCs w:val="20"/>
        </w:rPr>
        <w:t>- le misure di mitigazione che si intenda attuare ai fini del contenimento delle emissioni sonore del cantiere.</w:t>
      </w:r>
    </w:p>
    <w:p w14:paraId="197A1791" w14:textId="77777777" w:rsidR="00E55969" w:rsidRDefault="00E55969" w:rsidP="00E55969">
      <w:pPr>
        <w:jc w:val="both"/>
        <w:rPr>
          <w:rFonts w:ascii="Arial Narrow" w:hAnsi="Arial Narrow"/>
          <w:sz w:val="20"/>
          <w:szCs w:val="20"/>
        </w:rPr>
      </w:pPr>
    </w:p>
    <w:p w14:paraId="25A65351" w14:textId="77777777" w:rsidR="00E55969" w:rsidRDefault="00E55969" w:rsidP="00E55969">
      <w:pPr>
        <w:jc w:val="both"/>
        <w:rPr>
          <w:rFonts w:ascii="Arial Narrow" w:hAnsi="Arial Narrow"/>
          <w:sz w:val="20"/>
          <w:szCs w:val="20"/>
        </w:rPr>
      </w:pPr>
    </w:p>
    <w:p w14:paraId="7C0889D0" w14:textId="239EFEEB" w:rsidR="00E55969" w:rsidRPr="005B175F" w:rsidRDefault="00E55969" w:rsidP="00E55969">
      <w:pPr>
        <w:jc w:val="both"/>
        <w:rPr>
          <w:rFonts w:ascii="Arial Narrow" w:hAnsi="Arial Narrow"/>
          <w:b/>
          <w:sz w:val="20"/>
          <w:szCs w:val="20"/>
        </w:rPr>
      </w:pPr>
      <w:r w:rsidRPr="005B175F">
        <w:rPr>
          <w:rFonts w:ascii="Arial Narrow" w:hAnsi="Arial Narrow"/>
          <w:b/>
          <w:sz w:val="20"/>
          <w:szCs w:val="20"/>
        </w:rPr>
        <w:t>INFORMATIVA SULLA PRIVACY (ARTT. 13 E 14 DEL GDPR 76/2016 E DELLA NORMATIVA NAZIONALE)</w:t>
      </w:r>
    </w:p>
    <w:p w14:paraId="6E9BFA34" w14:textId="77777777" w:rsidR="00E55969" w:rsidRPr="00E55969" w:rsidRDefault="00E55969" w:rsidP="00E55969">
      <w:pPr>
        <w:jc w:val="both"/>
        <w:rPr>
          <w:rFonts w:ascii="Arial Narrow" w:hAnsi="Arial Narrow"/>
          <w:sz w:val="20"/>
          <w:szCs w:val="20"/>
        </w:rPr>
      </w:pPr>
      <w:r w:rsidRPr="00E55969">
        <w:rPr>
          <w:rFonts w:ascii="Arial Narrow" w:hAnsi="Arial Narrow"/>
          <w:sz w:val="20"/>
          <w:szCs w:val="20"/>
        </w:rPr>
        <w:t>Il sottoscritto dichiara di essere informato che i dati sopra forniti verranno trattati per l’espletamento di funzioni istituzionali da parte del Comune, solo con modalità e procedure strettamente necessarie per le operazioni e i servizi connessi con procedimenti e i provvedimenti che lo riguardano. (L’informativa estesa è rinvenibile sul sito del Comune di ………………...............………)</w:t>
      </w:r>
    </w:p>
    <w:p w14:paraId="70DA90A7" w14:textId="77777777" w:rsidR="00E55969" w:rsidRPr="00E55969" w:rsidRDefault="00E55969" w:rsidP="00E55969">
      <w:pPr>
        <w:rPr>
          <w:rFonts w:ascii="Arial Narrow" w:hAnsi="Arial Narrow"/>
          <w:sz w:val="20"/>
          <w:szCs w:val="20"/>
        </w:rPr>
      </w:pPr>
    </w:p>
    <w:p w14:paraId="0BEC48F0" w14:textId="77777777" w:rsidR="00E55969" w:rsidRPr="00E55969" w:rsidRDefault="00E55969" w:rsidP="00E55969">
      <w:pPr>
        <w:rPr>
          <w:rFonts w:ascii="Arial Narrow" w:hAnsi="Arial Narrow"/>
          <w:sz w:val="20"/>
          <w:szCs w:val="20"/>
        </w:rPr>
      </w:pPr>
      <w:r w:rsidRPr="00E55969">
        <w:rPr>
          <w:rFonts w:ascii="Arial Narrow" w:hAnsi="Arial Narrow"/>
          <w:sz w:val="20"/>
          <w:szCs w:val="20"/>
        </w:rPr>
        <w:t>Luogo, data, e firma leggibile</w:t>
      </w:r>
    </w:p>
    <w:p w14:paraId="3DF4C361" w14:textId="77777777" w:rsidR="005B175F" w:rsidRDefault="005B175F" w:rsidP="00E55969">
      <w:pPr>
        <w:rPr>
          <w:rFonts w:ascii="Arial Narrow" w:hAnsi="Arial Narrow"/>
          <w:sz w:val="20"/>
          <w:szCs w:val="20"/>
        </w:rPr>
      </w:pPr>
    </w:p>
    <w:p w14:paraId="02B6D2D1" w14:textId="4E340D73" w:rsidR="00E55969" w:rsidRPr="00E55969" w:rsidRDefault="00E55969" w:rsidP="00E55969">
      <w:pPr>
        <w:rPr>
          <w:rFonts w:ascii="Arial Narrow" w:hAnsi="Arial Narrow"/>
          <w:sz w:val="20"/>
          <w:szCs w:val="20"/>
        </w:rPr>
      </w:pPr>
      <w:r w:rsidRPr="00E55969">
        <w:rPr>
          <w:rFonts w:ascii="Arial Narrow" w:hAnsi="Arial Narrow"/>
          <w:sz w:val="20"/>
          <w:szCs w:val="20"/>
        </w:rPr>
        <w:t>__________________________________________________________________</w:t>
      </w:r>
    </w:p>
    <w:p w14:paraId="7810A704" w14:textId="77777777" w:rsidR="00E55969" w:rsidRDefault="00E55969" w:rsidP="00E55969">
      <w:pPr>
        <w:jc w:val="both"/>
        <w:rPr>
          <w:rFonts w:ascii="Arial Narrow" w:hAnsi="Arial Narrow"/>
          <w:sz w:val="20"/>
          <w:szCs w:val="20"/>
        </w:rPr>
      </w:pPr>
    </w:p>
    <w:p w14:paraId="3C99552C" w14:textId="77777777" w:rsidR="00E55969" w:rsidRDefault="00E55969" w:rsidP="00E55969">
      <w:pPr>
        <w:jc w:val="both"/>
        <w:rPr>
          <w:rFonts w:ascii="Arial Narrow" w:hAnsi="Arial Narrow"/>
          <w:sz w:val="20"/>
          <w:szCs w:val="20"/>
        </w:rPr>
      </w:pPr>
    </w:p>
    <w:p w14:paraId="3AC2552C" w14:textId="6E4DE00D" w:rsidR="00E55969" w:rsidRPr="00E55969" w:rsidRDefault="00E55969" w:rsidP="00E55969">
      <w:pPr>
        <w:jc w:val="both"/>
        <w:rPr>
          <w:rFonts w:ascii="Arial Narrow" w:hAnsi="Arial Narrow"/>
          <w:sz w:val="20"/>
          <w:szCs w:val="20"/>
        </w:rPr>
      </w:pPr>
      <w:r w:rsidRPr="00E55969">
        <w:rPr>
          <w:rFonts w:ascii="Arial Narrow" w:hAnsi="Arial Narrow"/>
          <w:sz w:val="20"/>
          <w:szCs w:val="20"/>
        </w:rPr>
        <w:t>Laddove la sottoscrizione non avvenga con firma digitale o in presenza di personale addetto allegare copia fotostatica non autenticata del documento d’identità dei sottoscrittori (art. 38, D.P.R. 445/00).</w:t>
      </w:r>
    </w:p>
    <w:p w14:paraId="7EA4402C" w14:textId="451184B6" w:rsidR="00E55969" w:rsidRDefault="00E55969">
      <w:pPr>
        <w:pStyle w:val="Corpotesto"/>
        <w:spacing w:line="360" w:lineRule="auto"/>
        <w:rPr>
          <w:rFonts w:ascii="Arial Narrow" w:hAnsi="Arial Narrow" w:cs="Arial"/>
          <w:sz w:val="20"/>
          <w:szCs w:val="20"/>
        </w:rPr>
      </w:pPr>
    </w:p>
    <w:p w14:paraId="4C1D1262" w14:textId="34027321" w:rsidR="000400FE" w:rsidRDefault="000400FE">
      <w:pPr>
        <w:pStyle w:val="Corpotesto"/>
        <w:spacing w:line="360" w:lineRule="auto"/>
        <w:rPr>
          <w:rFonts w:ascii="Arial Narrow" w:hAnsi="Arial Narrow" w:cs="Arial"/>
          <w:sz w:val="20"/>
          <w:szCs w:val="20"/>
        </w:rPr>
      </w:pPr>
    </w:p>
    <w:p w14:paraId="5D0781F8" w14:textId="20B23C1F" w:rsidR="000400FE" w:rsidRDefault="000400FE">
      <w:pPr>
        <w:pStyle w:val="Corpotesto"/>
        <w:spacing w:line="360" w:lineRule="auto"/>
        <w:rPr>
          <w:rFonts w:ascii="Arial Narrow" w:hAnsi="Arial Narrow" w:cs="Arial"/>
          <w:sz w:val="20"/>
          <w:szCs w:val="20"/>
        </w:rPr>
      </w:pPr>
    </w:p>
    <w:p w14:paraId="70B92FC0" w14:textId="371A88F8" w:rsidR="000400FE" w:rsidRDefault="000400FE">
      <w:pPr>
        <w:pStyle w:val="Corpotesto"/>
        <w:spacing w:line="360" w:lineRule="auto"/>
        <w:rPr>
          <w:rFonts w:ascii="Arial Narrow" w:hAnsi="Arial Narrow" w:cs="Arial"/>
          <w:sz w:val="20"/>
          <w:szCs w:val="20"/>
        </w:rPr>
      </w:pPr>
    </w:p>
    <w:p w14:paraId="10056D23" w14:textId="415D1283" w:rsidR="000400FE" w:rsidRDefault="000400FE">
      <w:pPr>
        <w:pStyle w:val="Corpotesto"/>
        <w:spacing w:line="360" w:lineRule="auto"/>
        <w:rPr>
          <w:rFonts w:ascii="Arial Narrow" w:hAnsi="Arial Narrow" w:cs="Arial"/>
          <w:sz w:val="20"/>
          <w:szCs w:val="20"/>
        </w:rPr>
      </w:pPr>
    </w:p>
    <w:p w14:paraId="2A9C0BBA" w14:textId="2E40E10E" w:rsidR="000400FE" w:rsidRDefault="000400FE">
      <w:pPr>
        <w:pStyle w:val="Corpotesto"/>
        <w:spacing w:line="360" w:lineRule="auto"/>
        <w:rPr>
          <w:rFonts w:ascii="Arial Narrow" w:hAnsi="Arial Narrow" w:cs="Arial"/>
          <w:sz w:val="20"/>
          <w:szCs w:val="20"/>
        </w:rPr>
      </w:pPr>
    </w:p>
    <w:p w14:paraId="0A069986" w14:textId="03F5269B" w:rsidR="000400FE" w:rsidRDefault="000400FE">
      <w:pPr>
        <w:pStyle w:val="Corpotesto"/>
        <w:spacing w:line="360" w:lineRule="auto"/>
        <w:rPr>
          <w:rFonts w:ascii="Arial Narrow" w:hAnsi="Arial Narrow" w:cs="Arial"/>
          <w:sz w:val="20"/>
          <w:szCs w:val="20"/>
        </w:rPr>
      </w:pPr>
    </w:p>
    <w:p w14:paraId="6ED6BEDB" w14:textId="7CFAA6B5" w:rsidR="000400FE" w:rsidRDefault="000400FE">
      <w:pPr>
        <w:pStyle w:val="Corpotesto"/>
        <w:spacing w:line="360" w:lineRule="auto"/>
        <w:rPr>
          <w:rFonts w:ascii="Arial Narrow" w:hAnsi="Arial Narrow" w:cs="Arial"/>
          <w:sz w:val="20"/>
          <w:szCs w:val="20"/>
        </w:rPr>
      </w:pPr>
    </w:p>
    <w:p w14:paraId="36DA64D1" w14:textId="072FFA8B" w:rsidR="000400FE" w:rsidRDefault="000400FE">
      <w:pPr>
        <w:pStyle w:val="Corpotesto"/>
        <w:spacing w:line="360" w:lineRule="auto"/>
        <w:rPr>
          <w:rFonts w:ascii="Arial Narrow" w:hAnsi="Arial Narrow" w:cs="Arial"/>
          <w:sz w:val="20"/>
          <w:szCs w:val="20"/>
        </w:rPr>
      </w:pPr>
    </w:p>
    <w:p w14:paraId="56AB53FA" w14:textId="3232753E" w:rsidR="000400FE" w:rsidRDefault="000400FE">
      <w:pPr>
        <w:pStyle w:val="Corpotesto"/>
        <w:spacing w:line="360" w:lineRule="auto"/>
        <w:rPr>
          <w:rFonts w:ascii="Arial Narrow" w:hAnsi="Arial Narrow" w:cs="Arial"/>
          <w:sz w:val="20"/>
          <w:szCs w:val="20"/>
        </w:rPr>
      </w:pPr>
    </w:p>
    <w:p w14:paraId="54C8A476" w14:textId="3F5C5BFC" w:rsidR="000400FE" w:rsidRDefault="000400FE">
      <w:pPr>
        <w:pStyle w:val="Corpotesto"/>
        <w:spacing w:line="360" w:lineRule="auto"/>
        <w:rPr>
          <w:rFonts w:ascii="Arial Narrow" w:hAnsi="Arial Narrow" w:cs="Arial"/>
          <w:sz w:val="20"/>
          <w:szCs w:val="20"/>
        </w:rPr>
      </w:pPr>
    </w:p>
    <w:p w14:paraId="5541A232" w14:textId="483155F5" w:rsidR="000400FE" w:rsidRDefault="000400FE">
      <w:pPr>
        <w:pStyle w:val="Corpotesto"/>
        <w:spacing w:line="360" w:lineRule="auto"/>
        <w:rPr>
          <w:rFonts w:ascii="Arial Narrow" w:hAnsi="Arial Narrow" w:cs="Arial"/>
          <w:sz w:val="20"/>
          <w:szCs w:val="20"/>
        </w:rPr>
      </w:pPr>
    </w:p>
    <w:p w14:paraId="27BB7657" w14:textId="48B200FC" w:rsidR="000400FE" w:rsidRDefault="000400FE">
      <w:pPr>
        <w:pStyle w:val="Corpotesto"/>
        <w:spacing w:line="360" w:lineRule="auto"/>
        <w:rPr>
          <w:rFonts w:ascii="Arial Narrow" w:hAnsi="Arial Narrow" w:cs="Arial"/>
          <w:sz w:val="20"/>
          <w:szCs w:val="20"/>
        </w:rPr>
      </w:pPr>
    </w:p>
    <w:p w14:paraId="4BB11674" w14:textId="77777777" w:rsidR="000400FE" w:rsidRPr="000400FE" w:rsidRDefault="000400FE" w:rsidP="000400FE">
      <w:pPr>
        <w:jc w:val="center"/>
        <w:rPr>
          <w:rFonts w:ascii="Arial Narrow" w:hAnsi="Arial Narrow"/>
          <w:b/>
          <w:bCs/>
          <w:sz w:val="20"/>
          <w:szCs w:val="20"/>
        </w:rPr>
      </w:pPr>
      <w:r w:rsidRPr="000400FE">
        <w:rPr>
          <w:rFonts w:ascii="Arial Narrow" w:hAnsi="Arial Narrow"/>
          <w:b/>
          <w:bCs/>
          <w:sz w:val="20"/>
          <w:szCs w:val="20"/>
        </w:rPr>
        <w:t>ALLEGATO E - Comunicazione dello svolgimento di manifestazione temporanea a medio impatto</w:t>
      </w:r>
    </w:p>
    <w:p w14:paraId="63B7401F" w14:textId="77777777" w:rsidR="000400FE" w:rsidRPr="000400FE" w:rsidRDefault="000400FE" w:rsidP="000400FE">
      <w:pPr>
        <w:ind w:left="6237"/>
        <w:jc w:val="center"/>
        <w:rPr>
          <w:rFonts w:ascii="Arial Narrow" w:hAnsi="Arial Narrow"/>
          <w:sz w:val="20"/>
          <w:szCs w:val="20"/>
        </w:rPr>
      </w:pPr>
    </w:p>
    <w:p w14:paraId="0823D941" w14:textId="77777777" w:rsidR="000400FE" w:rsidRPr="000400FE" w:rsidRDefault="000400FE" w:rsidP="000400FE">
      <w:pPr>
        <w:ind w:left="6237"/>
        <w:rPr>
          <w:rFonts w:ascii="Arial Narrow" w:hAnsi="Arial Narrow"/>
          <w:sz w:val="20"/>
          <w:szCs w:val="20"/>
        </w:rPr>
      </w:pPr>
      <w:r w:rsidRPr="000400FE">
        <w:rPr>
          <w:rFonts w:ascii="Arial Narrow" w:hAnsi="Arial Narrow"/>
          <w:noProof/>
          <w:sz w:val="20"/>
          <w:szCs w:val="20"/>
        </w:rPr>
        <mc:AlternateContent>
          <mc:Choice Requires="wps">
            <w:drawing>
              <wp:anchor distT="0" distB="0" distL="114300" distR="114300" simplePos="0" relativeHeight="251665408" behindDoc="0" locked="0" layoutInCell="1" allowOverlap="1" wp14:anchorId="67E48AED" wp14:editId="45B29AFC">
                <wp:simplePos x="0" y="0"/>
                <wp:positionH relativeFrom="column">
                  <wp:posOffset>4185364</wp:posOffset>
                </wp:positionH>
                <wp:positionV relativeFrom="paragraph">
                  <wp:posOffset>5760</wp:posOffset>
                </wp:positionV>
                <wp:extent cx="942975" cy="649608"/>
                <wp:effectExtent l="0" t="0" r="28575" b="17142"/>
                <wp:wrapNone/>
                <wp:docPr id="4" name="Casella di testo 2"/>
                <wp:cNvGraphicFramePr/>
                <a:graphic xmlns:a="http://schemas.openxmlformats.org/drawingml/2006/main">
                  <a:graphicData uri="http://schemas.microsoft.com/office/word/2010/wordprocessingShape">
                    <wps:wsp>
                      <wps:cNvSpPr txBox="1"/>
                      <wps:spPr>
                        <a:xfrm>
                          <a:off x="0" y="0"/>
                          <a:ext cx="942975" cy="649608"/>
                        </a:xfrm>
                        <a:prstGeom prst="rect">
                          <a:avLst/>
                        </a:prstGeom>
                        <a:solidFill>
                          <a:srgbClr val="FFFFFF"/>
                        </a:solidFill>
                        <a:ln w="9363">
                          <a:solidFill>
                            <a:srgbClr val="000000"/>
                          </a:solidFill>
                          <a:prstDash val="solid"/>
                        </a:ln>
                      </wps:spPr>
                      <wps:txbx>
                        <w:txbxContent>
                          <w:p w14:paraId="1D436D6A" w14:textId="77777777" w:rsidR="00DD2665" w:rsidRDefault="00DD2665" w:rsidP="000400FE">
                            <w:r>
                              <w:t xml:space="preserve">Marca da bollo o </w:t>
                            </w:r>
                            <w:proofErr w:type="spellStart"/>
                            <w:r>
                              <w:t>dich</w:t>
                            </w:r>
                            <w:proofErr w:type="spellEnd"/>
                            <w:r>
                              <w:t>. di esenzione</w:t>
                            </w:r>
                          </w:p>
                        </w:txbxContent>
                      </wps:txbx>
                      <wps:bodyPr vert="horz" wrap="square" lIns="91440" tIns="45720" rIns="91440" bIns="45720" anchor="t" anchorCtr="0" compatLnSpc="0">
                        <a:noAutofit/>
                      </wps:bodyPr>
                    </wps:wsp>
                  </a:graphicData>
                </a:graphic>
              </wp:anchor>
            </w:drawing>
          </mc:Choice>
          <mc:Fallback>
            <w:pict>
              <v:shape w14:anchorId="67E48AED" id="_x0000_s1029" type="#_x0000_t202" style="position:absolute;left:0;text-align:left;margin-left:329.55pt;margin-top:.45pt;width:74.25pt;height:51.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" strokeweight=".26008mm">
                <v:textbox>
                  <w:txbxContent>
                    <w:p w14:paraId="1D436D6A" w14:textId="77777777" w:rsidR="00DD2665" w:rsidRDefault="00DD2665" w:rsidP="000400FE">
                      <w:r>
                        <w:t xml:space="preserve">Marca da bollo o </w:t>
                      </w:r>
                      <w:proofErr w:type="spellStart"/>
                      <w:r>
                        <w:t>dich</w:t>
                      </w:r>
                      <w:proofErr w:type="spellEnd"/>
                      <w:r>
                        <w:t>. di esenzione</w:t>
                      </w:r>
                    </w:p>
                  </w:txbxContent>
                </v:textbox>
              </v:shape>
            </w:pict>
          </mc:Fallback>
        </mc:AlternateContent>
      </w:r>
    </w:p>
    <w:p w14:paraId="62524CFB" w14:textId="77777777" w:rsidR="000400FE" w:rsidRPr="000400FE" w:rsidRDefault="000400FE" w:rsidP="000400FE">
      <w:pPr>
        <w:ind w:left="6237"/>
        <w:rPr>
          <w:rFonts w:ascii="Arial Narrow" w:hAnsi="Arial Narrow"/>
          <w:sz w:val="20"/>
          <w:szCs w:val="20"/>
        </w:rPr>
      </w:pPr>
    </w:p>
    <w:p w14:paraId="0A602622" w14:textId="77777777" w:rsidR="000400FE" w:rsidRPr="000400FE" w:rsidRDefault="000400FE" w:rsidP="000400FE">
      <w:pPr>
        <w:ind w:left="6237"/>
        <w:rPr>
          <w:rFonts w:ascii="Arial Narrow" w:hAnsi="Arial Narrow"/>
          <w:sz w:val="20"/>
          <w:szCs w:val="20"/>
        </w:rPr>
      </w:pPr>
    </w:p>
    <w:p w14:paraId="25A39DE0" w14:textId="77777777" w:rsidR="000400FE" w:rsidRPr="000400FE" w:rsidRDefault="000400FE" w:rsidP="000400FE">
      <w:pPr>
        <w:ind w:left="6237"/>
        <w:rPr>
          <w:rFonts w:ascii="Arial Narrow" w:hAnsi="Arial Narrow"/>
          <w:sz w:val="20"/>
          <w:szCs w:val="20"/>
        </w:rPr>
      </w:pPr>
    </w:p>
    <w:p w14:paraId="10EC64B5" w14:textId="77777777" w:rsidR="000400FE" w:rsidRPr="000400FE" w:rsidRDefault="000400FE" w:rsidP="000400FE">
      <w:pPr>
        <w:ind w:left="6237"/>
        <w:rPr>
          <w:rFonts w:ascii="Arial Narrow" w:hAnsi="Arial Narrow"/>
          <w:sz w:val="20"/>
          <w:szCs w:val="20"/>
        </w:rPr>
      </w:pPr>
    </w:p>
    <w:p w14:paraId="1F307051" w14:textId="77777777" w:rsidR="000400FE" w:rsidRPr="00860BEB" w:rsidRDefault="000400FE" w:rsidP="000400FE">
      <w:pPr>
        <w:ind w:left="5670"/>
        <w:rPr>
          <w:rFonts w:ascii="Arial Narrow" w:hAnsi="Arial Narrow"/>
          <w:sz w:val="20"/>
          <w:szCs w:val="20"/>
        </w:rPr>
      </w:pPr>
      <w:r w:rsidRPr="00860BEB">
        <w:rPr>
          <w:rFonts w:ascii="Arial Narrow" w:hAnsi="Arial Narrow"/>
          <w:sz w:val="20"/>
          <w:szCs w:val="20"/>
        </w:rPr>
        <w:t>Al Comune di ……………………….</w:t>
      </w:r>
    </w:p>
    <w:p w14:paraId="20519D3B" w14:textId="77777777" w:rsidR="000400FE" w:rsidRPr="00860BEB" w:rsidRDefault="000400FE" w:rsidP="000400FE">
      <w:pPr>
        <w:ind w:left="5670"/>
        <w:rPr>
          <w:rFonts w:ascii="Arial Narrow" w:hAnsi="Arial Narrow"/>
          <w:sz w:val="20"/>
          <w:szCs w:val="20"/>
        </w:rPr>
      </w:pPr>
      <w:r w:rsidRPr="00860BEB">
        <w:rPr>
          <w:rFonts w:ascii="Arial Narrow" w:hAnsi="Arial Narrow"/>
          <w:sz w:val="20"/>
          <w:szCs w:val="20"/>
        </w:rPr>
        <w:t>PEC: ..............................................</w:t>
      </w:r>
    </w:p>
    <w:p w14:paraId="7609B70C" w14:textId="77777777" w:rsidR="000400FE" w:rsidRPr="00860BEB" w:rsidRDefault="000400FE" w:rsidP="000400FE">
      <w:pPr>
        <w:ind w:left="5670"/>
        <w:rPr>
          <w:rFonts w:ascii="Arial Narrow" w:hAnsi="Arial Narrow"/>
          <w:sz w:val="20"/>
          <w:szCs w:val="20"/>
        </w:rPr>
      </w:pPr>
      <w:r w:rsidRPr="00860BEB">
        <w:rPr>
          <w:rFonts w:ascii="Arial Narrow" w:hAnsi="Arial Narrow"/>
          <w:sz w:val="20"/>
          <w:szCs w:val="20"/>
        </w:rPr>
        <w:t>Ufficio ............................................</w:t>
      </w:r>
    </w:p>
    <w:p w14:paraId="02732B39" w14:textId="77777777" w:rsidR="000400FE" w:rsidRPr="000400FE" w:rsidRDefault="000400FE" w:rsidP="000400FE">
      <w:pPr>
        <w:rPr>
          <w:rFonts w:ascii="Arial Narrow" w:hAnsi="Arial Narrow"/>
          <w:sz w:val="20"/>
          <w:szCs w:val="20"/>
        </w:rPr>
      </w:pPr>
    </w:p>
    <w:p w14:paraId="174DD64B" w14:textId="77777777" w:rsidR="000400FE" w:rsidRPr="000400FE" w:rsidRDefault="000400FE" w:rsidP="000400FE">
      <w:pPr>
        <w:spacing w:after="85"/>
        <w:jc w:val="center"/>
        <w:rPr>
          <w:rFonts w:ascii="Arial Narrow" w:hAnsi="Arial Narrow"/>
          <w:b/>
          <w:bCs/>
          <w:sz w:val="20"/>
          <w:szCs w:val="20"/>
        </w:rPr>
      </w:pPr>
      <w:r w:rsidRPr="000400FE">
        <w:rPr>
          <w:rFonts w:ascii="Arial Narrow" w:hAnsi="Arial Narrow"/>
          <w:b/>
          <w:bCs/>
          <w:sz w:val="20"/>
          <w:szCs w:val="20"/>
        </w:rPr>
        <w:t>Comunicazione dello svolgimento di manifestazione temporanea a medio impatto</w:t>
      </w:r>
    </w:p>
    <w:p w14:paraId="2022B1A6" w14:textId="77777777" w:rsidR="000400FE" w:rsidRPr="000400FE" w:rsidRDefault="000400FE" w:rsidP="000400FE">
      <w:pPr>
        <w:spacing w:after="85"/>
        <w:jc w:val="center"/>
        <w:rPr>
          <w:rFonts w:ascii="Arial Narrow" w:hAnsi="Arial Narrow"/>
          <w:sz w:val="20"/>
          <w:szCs w:val="20"/>
        </w:rPr>
      </w:pPr>
      <w:r w:rsidRPr="000400FE">
        <w:rPr>
          <w:rFonts w:ascii="Arial Narrow" w:hAnsi="Arial Narrow"/>
          <w:sz w:val="20"/>
          <w:szCs w:val="20"/>
        </w:rPr>
        <w:t>(art. 23, c. 4, del Regolamento Comunale per la Tutela dall’Inquinamento Acustico)</w:t>
      </w:r>
    </w:p>
    <w:p w14:paraId="6E05F2D6" w14:textId="77777777" w:rsidR="000400FE" w:rsidRPr="000400FE" w:rsidRDefault="000400FE" w:rsidP="000400FE">
      <w:pPr>
        <w:rPr>
          <w:rFonts w:ascii="Arial Narrow" w:hAnsi="Arial Narrow"/>
          <w:sz w:val="20"/>
          <w:szCs w:val="20"/>
        </w:rPr>
      </w:pPr>
    </w:p>
    <w:p w14:paraId="7541EB28" w14:textId="77777777" w:rsidR="000400FE" w:rsidRPr="000400FE" w:rsidRDefault="000400FE" w:rsidP="000400FE">
      <w:pPr>
        <w:jc w:val="center"/>
        <w:rPr>
          <w:rFonts w:ascii="Arial Narrow" w:hAnsi="Arial Narrow"/>
          <w:b/>
          <w:sz w:val="20"/>
          <w:szCs w:val="20"/>
        </w:rPr>
      </w:pPr>
      <w:r w:rsidRPr="000400FE">
        <w:rPr>
          <w:rFonts w:ascii="Arial Narrow" w:hAnsi="Arial Narrow"/>
          <w:b/>
          <w:sz w:val="20"/>
          <w:szCs w:val="20"/>
        </w:rPr>
        <w:t>(Da presentare almeno 10 gg prima dell’inizio della manifestazione compilata in ogni sua parte)</w:t>
      </w:r>
    </w:p>
    <w:p w14:paraId="7CE761A0" w14:textId="77777777" w:rsidR="000400FE" w:rsidRPr="000400FE" w:rsidRDefault="000400FE" w:rsidP="000400FE">
      <w:pPr>
        <w:rPr>
          <w:rFonts w:ascii="Arial Narrow" w:hAnsi="Arial Narrow"/>
          <w:sz w:val="20"/>
          <w:szCs w:val="20"/>
        </w:rPr>
      </w:pPr>
    </w:p>
    <w:p w14:paraId="53994051" w14:textId="77777777" w:rsidR="000400FE" w:rsidRPr="000400FE" w:rsidRDefault="000400FE" w:rsidP="000400FE">
      <w:pPr>
        <w:rPr>
          <w:rFonts w:ascii="Arial Narrow" w:hAnsi="Arial Narrow"/>
          <w:sz w:val="20"/>
          <w:szCs w:val="20"/>
        </w:rPr>
      </w:pPr>
      <w:r w:rsidRPr="000400FE">
        <w:rPr>
          <w:rFonts w:ascii="Arial Narrow" w:hAnsi="Arial Narrow"/>
          <w:sz w:val="20"/>
          <w:szCs w:val="20"/>
        </w:rPr>
        <w:t xml:space="preserve">Il/la sottoscritto/a _______________________________ nato/a </w:t>
      </w:r>
      <w:proofErr w:type="spellStart"/>
      <w:r w:rsidRPr="000400FE">
        <w:rPr>
          <w:rFonts w:ascii="Arial Narrow" w:hAnsi="Arial Narrow"/>
          <w:sz w:val="20"/>
          <w:szCs w:val="20"/>
        </w:rPr>
        <w:t>a</w:t>
      </w:r>
      <w:proofErr w:type="spellEnd"/>
      <w:r w:rsidRPr="000400FE">
        <w:rPr>
          <w:rFonts w:ascii="Arial Narrow" w:hAnsi="Arial Narrow"/>
          <w:sz w:val="20"/>
          <w:szCs w:val="20"/>
        </w:rPr>
        <w:t xml:space="preserve"> ____________________ </w:t>
      </w:r>
      <w:proofErr w:type="spellStart"/>
      <w:r w:rsidRPr="000400FE">
        <w:rPr>
          <w:rFonts w:ascii="Arial Narrow" w:hAnsi="Arial Narrow"/>
          <w:sz w:val="20"/>
          <w:szCs w:val="20"/>
        </w:rPr>
        <w:t>prov</w:t>
      </w:r>
      <w:proofErr w:type="spellEnd"/>
      <w:r w:rsidRPr="000400FE">
        <w:rPr>
          <w:rFonts w:ascii="Arial Narrow" w:hAnsi="Arial Narrow"/>
          <w:sz w:val="20"/>
          <w:szCs w:val="20"/>
        </w:rPr>
        <w:t>. ________</w:t>
      </w:r>
    </w:p>
    <w:p w14:paraId="394553BE" w14:textId="77777777" w:rsidR="000400FE" w:rsidRPr="000400FE" w:rsidRDefault="000400FE" w:rsidP="000400FE">
      <w:pPr>
        <w:rPr>
          <w:rFonts w:ascii="Arial Narrow" w:hAnsi="Arial Narrow"/>
          <w:sz w:val="20"/>
          <w:szCs w:val="20"/>
        </w:rPr>
      </w:pPr>
      <w:r w:rsidRPr="000400FE">
        <w:rPr>
          <w:rFonts w:ascii="Arial Narrow" w:hAnsi="Arial Narrow"/>
          <w:sz w:val="20"/>
          <w:szCs w:val="20"/>
        </w:rPr>
        <w:t xml:space="preserve">il _______________ residente a ________________________________________ </w:t>
      </w:r>
      <w:proofErr w:type="spellStart"/>
      <w:r w:rsidRPr="000400FE">
        <w:rPr>
          <w:rFonts w:ascii="Arial Narrow" w:hAnsi="Arial Narrow"/>
          <w:sz w:val="20"/>
          <w:szCs w:val="20"/>
        </w:rPr>
        <w:t>prov</w:t>
      </w:r>
      <w:proofErr w:type="spellEnd"/>
      <w:r w:rsidRPr="000400FE">
        <w:rPr>
          <w:rFonts w:ascii="Arial Narrow" w:hAnsi="Arial Narrow"/>
          <w:sz w:val="20"/>
          <w:szCs w:val="20"/>
        </w:rPr>
        <w:t>. ___________ in via</w:t>
      </w:r>
    </w:p>
    <w:p w14:paraId="33AA8494" w14:textId="77777777" w:rsidR="000400FE" w:rsidRPr="000400FE" w:rsidRDefault="000400FE" w:rsidP="000400FE">
      <w:pPr>
        <w:rPr>
          <w:rFonts w:ascii="Arial Narrow" w:hAnsi="Arial Narrow"/>
          <w:sz w:val="20"/>
          <w:szCs w:val="20"/>
        </w:rPr>
      </w:pPr>
      <w:r w:rsidRPr="000400FE">
        <w:rPr>
          <w:rFonts w:ascii="Arial Narrow" w:hAnsi="Arial Narrow"/>
          <w:sz w:val="20"/>
          <w:szCs w:val="20"/>
        </w:rPr>
        <w:t>_______________________________ n. _______ in qualità di ________________________________ della</w:t>
      </w:r>
    </w:p>
    <w:p w14:paraId="2FACF277" w14:textId="77777777" w:rsidR="000400FE" w:rsidRPr="000400FE" w:rsidRDefault="000400FE" w:rsidP="000400FE">
      <w:pPr>
        <w:rPr>
          <w:rFonts w:ascii="Arial Narrow" w:hAnsi="Arial Narrow"/>
          <w:sz w:val="20"/>
          <w:szCs w:val="20"/>
        </w:rPr>
      </w:pPr>
      <w:r w:rsidRPr="000400FE">
        <w:rPr>
          <w:rFonts w:ascii="Arial Narrow" w:hAnsi="Arial Narrow"/>
          <w:sz w:val="20"/>
          <w:szCs w:val="20"/>
        </w:rPr>
        <w:t xml:space="preserve">ditta ___________________________________ con sede legale a ____________________ </w:t>
      </w:r>
      <w:proofErr w:type="spellStart"/>
      <w:r w:rsidRPr="000400FE">
        <w:rPr>
          <w:rFonts w:ascii="Arial Narrow" w:hAnsi="Arial Narrow"/>
          <w:sz w:val="20"/>
          <w:szCs w:val="20"/>
        </w:rPr>
        <w:t>prov</w:t>
      </w:r>
      <w:proofErr w:type="spellEnd"/>
      <w:r w:rsidRPr="000400FE">
        <w:rPr>
          <w:rFonts w:ascii="Arial Narrow" w:hAnsi="Arial Narrow"/>
          <w:sz w:val="20"/>
          <w:szCs w:val="20"/>
        </w:rPr>
        <w:t>. ________</w:t>
      </w:r>
    </w:p>
    <w:p w14:paraId="18DE8AC3" w14:textId="77777777" w:rsidR="000400FE" w:rsidRPr="000400FE" w:rsidRDefault="000400FE" w:rsidP="000400FE">
      <w:pPr>
        <w:rPr>
          <w:rFonts w:ascii="Arial Narrow" w:hAnsi="Arial Narrow"/>
          <w:sz w:val="20"/>
          <w:szCs w:val="20"/>
        </w:rPr>
      </w:pPr>
      <w:r w:rsidRPr="000400FE">
        <w:rPr>
          <w:rFonts w:ascii="Arial Narrow" w:hAnsi="Arial Narrow"/>
          <w:sz w:val="20"/>
          <w:szCs w:val="20"/>
        </w:rPr>
        <w:t xml:space="preserve">via ______________________________ n. _______ CF ______________________________________ </w:t>
      </w:r>
      <w:proofErr w:type="spellStart"/>
      <w:r w:rsidRPr="000400FE">
        <w:rPr>
          <w:rFonts w:ascii="Arial Narrow" w:hAnsi="Arial Narrow"/>
          <w:sz w:val="20"/>
          <w:szCs w:val="20"/>
        </w:rPr>
        <w:t>P.iva</w:t>
      </w:r>
      <w:proofErr w:type="spellEnd"/>
    </w:p>
    <w:p w14:paraId="2C7E11EA" w14:textId="77777777" w:rsidR="000400FE" w:rsidRPr="000400FE" w:rsidRDefault="000400FE" w:rsidP="000400FE">
      <w:pPr>
        <w:jc w:val="both"/>
        <w:rPr>
          <w:rFonts w:ascii="Arial Narrow" w:hAnsi="Arial Narrow"/>
          <w:sz w:val="20"/>
          <w:szCs w:val="20"/>
        </w:rPr>
      </w:pPr>
      <w:r w:rsidRPr="000400FE">
        <w:rPr>
          <w:rFonts w:ascii="Arial Narrow" w:hAnsi="Arial Narrow"/>
          <w:sz w:val="20"/>
          <w:szCs w:val="20"/>
        </w:rPr>
        <w:t>______________________________________ PEC _____________________________________________</w:t>
      </w:r>
    </w:p>
    <w:p w14:paraId="7B8204E3" w14:textId="77777777" w:rsidR="000400FE" w:rsidRPr="000400FE" w:rsidRDefault="000400FE" w:rsidP="000400FE">
      <w:pPr>
        <w:spacing w:before="170" w:after="170"/>
        <w:jc w:val="center"/>
        <w:rPr>
          <w:rFonts w:ascii="Arial Narrow" w:hAnsi="Arial Narrow"/>
          <w:b/>
          <w:sz w:val="20"/>
          <w:szCs w:val="20"/>
        </w:rPr>
      </w:pPr>
      <w:r w:rsidRPr="000400FE">
        <w:rPr>
          <w:rFonts w:ascii="Arial Narrow" w:hAnsi="Arial Narrow"/>
          <w:b/>
          <w:sz w:val="20"/>
          <w:szCs w:val="20"/>
        </w:rPr>
        <w:t>COMUNICA</w:t>
      </w:r>
    </w:p>
    <w:p w14:paraId="46027239" w14:textId="77777777" w:rsidR="000400FE" w:rsidRPr="000400FE" w:rsidRDefault="000400FE" w:rsidP="000400FE">
      <w:pPr>
        <w:jc w:val="both"/>
        <w:rPr>
          <w:rFonts w:ascii="Arial Narrow" w:hAnsi="Arial Narrow"/>
          <w:sz w:val="20"/>
          <w:szCs w:val="20"/>
        </w:rPr>
      </w:pPr>
      <w:r w:rsidRPr="000400FE">
        <w:rPr>
          <w:rFonts w:ascii="Arial Narrow" w:hAnsi="Arial Narrow"/>
          <w:sz w:val="20"/>
          <w:szCs w:val="20"/>
        </w:rPr>
        <w:t>lo svolgimento della manifestazione temporanea _______________________________________________</w:t>
      </w:r>
    </w:p>
    <w:p w14:paraId="66E4D4FD" w14:textId="77777777" w:rsidR="000400FE" w:rsidRPr="000400FE" w:rsidRDefault="000400FE" w:rsidP="000400FE">
      <w:pPr>
        <w:jc w:val="both"/>
        <w:rPr>
          <w:rFonts w:ascii="Arial Narrow" w:hAnsi="Arial Narrow"/>
          <w:sz w:val="20"/>
          <w:szCs w:val="20"/>
        </w:rPr>
      </w:pPr>
      <w:r w:rsidRPr="000400FE">
        <w:rPr>
          <w:rFonts w:ascii="Arial Narrow" w:hAnsi="Arial Narrow"/>
          <w:sz w:val="20"/>
          <w:szCs w:val="20"/>
        </w:rPr>
        <w:t>presso (via e luogo) _______________________________________________________________________</w:t>
      </w:r>
    </w:p>
    <w:p w14:paraId="73CBD768" w14:textId="77777777" w:rsidR="000400FE" w:rsidRPr="000400FE" w:rsidRDefault="000400FE" w:rsidP="000400FE">
      <w:pPr>
        <w:jc w:val="both"/>
        <w:rPr>
          <w:rFonts w:ascii="Arial Narrow" w:hAnsi="Arial Narrow"/>
          <w:sz w:val="20"/>
          <w:szCs w:val="20"/>
        </w:rPr>
      </w:pPr>
    </w:p>
    <w:p w14:paraId="6E13A764" w14:textId="77777777" w:rsidR="000400FE" w:rsidRPr="000400FE" w:rsidRDefault="000400FE" w:rsidP="000400FE">
      <w:pPr>
        <w:jc w:val="both"/>
        <w:rPr>
          <w:rFonts w:ascii="Arial Narrow" w:hAnsi="Arial Narrow"/>
          <w:sz w:val="20"/>
          <w:szCs w:val="20"/>
        </w:rPr>
      </w:pPr>
    </w:p>
    <w:p w14:paraId="030995DA" w14:textId="77777777" w:rsidR="000400FE" w:rsidRPr="000400FE" w:rsidRDefault="000400FE" w:rsidP="000400FE">
      <w:pPr>
        <w:jc w:val="both"/>
        <w:rPr>
          <w:rFonts w:ascii="Arial Narrow" w:hAnsi="Arial Narrow"/>
          <w:sz w:val="20"/>
          <w:szCs w:val="20"/>
        </w:rPr>
      </w:pPr>
      <w:r w:rsidRPr="000400FE">
        <w:rPr>
          <w:rFonts w:ascii="Arial Narrow" w:hAnsi="Arial Narrow"/>
          <w:sz w:val="20"/>
          <w:szCs w:val="20"/>
        </w:rPr>
        <w:t>Ai fini dell’attivazione di un cantiere</w:t>
      </w:r>
    </w:p>
    <w:p w14:paraId="21C67CAD" w14:textId="77777777" w:rsidR="000400FE" w:rsidRPr="000400FE" w:rsidRDefault="000400FE" w:rsidP="000400FE">
      <w:pPr>
        <w:jc w:val="both"/>
        <w:rPr>
          <w:rFonts w:ascii="Arial Narrow" w:hAnsi="Arial Narrow"/>
          <w:sz w:val="20"/>
          <w:szCs w:val="20"/>
        </w:rPr>
      </w:pPr>
      <w:r w:rsidRPr="000400FE">
        <w:rPr>
          <w:rFonts w:ascii="Arial Narrow" w:hAnsi="Arial Narrow" w:cs="Calibri"/>
          <w:sz w:val="20"/>
          <w:szCs w:val="20"/>
        </w:rPr>
        <w:t>□</w:t>
      </w:r>
      <w:r w:rsidRPr="000400FE">
        <w:rPr>
          <w:rFonts w:ascii="Arial Narrow" w:hAnsi="Arial Narrow"/>
          <w:sz w:val="20"/>
          <w:szCs w:val="20"/>
        </w:rPr>
        <w:t xml:space="preserve">   edile o assimilabile</w:t>
      </w:r>
    </w:p>
    <w:p w14:paraId="56A9C055" w14:textId="77777777" w:rsidR="000400FE" w:rsidRPr="000400FE" w:rsidRDefault="000400FE" w:rsidP="000400FE">
      <w:pPr>
        <w:jc w:val="both"/>
        <w:rPr>
          <w:rFonts w:ascii="Arial Narrow" w:hAnsi="Arial Narrow"/>
          <w:sz w:val="20"/>
          <w:szCs w:val="20"/>
        </w:rPr>
      </w:pPr>
      <w:r w:rsidRPr="000400FE">
        <w:rPr>
          <w:rFonts w:ascii="Arial Narrow" w:hAnsi="Arial Narrow" w:cs="Calibri"/>
          <w:sz w:val="20"/>
          <w:szCs w:val="20"/>
        </w:rPr>
        <w:t>□</w:t>
      </w:r>
      <w:r w:rsidRPr="000400FE">
        <w:rPr>
          <w:rFonts w:ascii="Arial Narrow" w:hAnsi="Arial Narrow"/>
          <w:sz w:val="20"/>
          <w:szCs w:val="20"/>
        </w:rPr>
        <w:t xml:space="preserve">   stradale o assimilabile</w:t>
      </w:r>
    </w:p>
    <w:p w14:paraId="4944524C" w14:textId="77777777" w:rsidR="000400FE" w:rsidRPr="000400FE" w:rsidRDefault="000400FE" w:rsidP="000400FE">
      <w:pPr>
        <w:jc w:val="both"/>
        <w:rPr>
          <w:rFonts w:ascii="Arial Narrow" w:hAnsi="Arial Narrow"/>
          <w:sz w:val="20"/>
          <w:szCs w:val="20"/>
        </w:rPr>
      </w:pPr>
      <w:r w:rsidRPr="000400FE">
        <w:rPr>
          <w:rFonts w:ascii="Arial Narrow" w:hAnsi="Arial Narrow" w:cs="Calibri"/>
          <w:sz w:val="20"/>
          <w:szCs w:val="20"/>
        </w:rPr>
        <w:t>□</w:t>
      </w:r>
      <w:r w:rsidRPr="000400FE">
        <w:rPr>
          <w:rFonts w:ascii="Arial Narrow" w:hAnsi="Arial Narrow"/>
          <w:sz w:val="20"/>
          <w:szCs w:val="20"/>
        </w:rPr>
        <w:t xml:space="preserve">   altro (specificare) ______________________________________________________________________</w:t>
      </w:r>
    </w:p>
    <w:p w14:paraId="5D160A25" w14:textId="77777777" w:rsidR="000400FE" w:rsidRPr="000400FE" w:rsidRDefault="000400FE" w:rsidP="000400FE">
      <w:pPr>
        <w:jc w:val="both"/>
        <w:rPr>
          <w:rFonts w:ascii="Arial Narrow" w:hAnsi="Arial Narrow"/>
          <w:sz w:val="20"/>
          <w:szCs w:val="20"/>
        </w:rPr>
      </w:pPr>
      <w:r w:rsidRPr="000400FE">
        <w:rPr>
          <w:rFonts w:ascii="Arial Narrow" w:hAnsi="Arial Narrow"/>
          <w:sz w:val="20"/>
          <w:szCs w:val="20"/>
        </w:rPr>
        <w:t>presso (via e luogo) _______________________________________________________________________</w:t>
      </w:r>
    </w:p>
    <w:p w14:paraId="319013CB" w14:textId="77777777" w:rsidR="000400FE" w:rsidRPr="000400FE" w:rsidRDefault="000400FE" w:rsidP="000400FE">
      <w:pPr>
        <w:jc w:val="both"/>
        <w:rPr>
          <w:rFonts w:ascii="Arial Narrow" w:hAnsi="Arial Narrow"/>
          <w:sz w:val="20"/>
          <w:szCs w:val="20"/>
        </w:rPr>
      </w:pPr>
      <w:r w:rsidRPr="000400FE">
        <w:rPr>
          <w:rFonts w:ascii="Arial Narrow" w:hAnsi="Arial Narrow"/>
          <w:sz w:val="20"/>
          <w:szCs w:val="20"/>
        </w:rPr>
        <w:t>finalizzato alla realizzazione delle seguenti opere _______________________________________________</w:t>
      </w:r>
    </w:p>
    <w:p w14:paraId="7F54313A" w14:textId="77777777" w:rsidR="000400FE" w:rsidRPr="000400FE" w:rsidRDefault="000400FE" w:rsidP="000400FE">
      <w:pPr>
        <w:jc w:val="both"/>
        <w:rPr>
          <w:rFonts w:ascii="Arial Narrow" w:hAnsi="Arial Narrow"/>
          <w:sz w:val="20"/>
          <w:szCs w:val="20"/>
        </w:rPr>
      </w:pPr>
      <w:r w:rsidRPr="000400FE">
        <w:rPr>
          <w:rFonts w:ascii="Arial Narrow" w:hAnsi="Arial Narrow"/>
          <w:sz w:val="20"/>
          <w:szCs w:val="20"/>
        </w:rPr>
        <w:t>_______________________________________________________________________________________</w:t>
      </w:r>
    </w:p>
    <w:p w14:paraId="5BF18025" w14:textId="77777777" w:rsidR="000400FE" w:rsidRPr="000400FE" w:rsidRDefault="000400FE" w:rsidP="000400FE">
      <w:pPr>
        <w:jc w:val="both"/>
        <w:rPr>
          <w:rFonts w:ascii="Arial Narrow" w:hAnsi="Arial Narrow"/>
          <w:sz w:val="20"/>
          <w:szCs w:val="20"/>
        </w:rPr>
      </w:pPr>
      <w:r w:rsidRPr="000400FE">
        <w:rPr>
          <w:rFonts w:ascii="Arial Narrow" w:hAnsi="Arial Narrow"/>
          <w:sz w:val="20"/>
          <w:szCs w:val="20"/>
        </w:rPr>
        <w:t>legittimate da (</w:t>
      </w:r>
      <w:proofErr w:type="spellStart"/>
      <w:r w:rsidRPr="000400FE">
        <w:rPr>
          <w:rFonts w:ascii="Arial Narrow" w:hAnsi="Arial Narrow"/>
          <w:sz w:val="20"/>
          <w:szCs w:val="20"/>
        </w:rPr>
        <w:t>PdC</w:t>
      </w:r>
      <w:proofErr w:type="spellEnd"/>
      <w:r w:rsidRPr="000400FE">
        <w:rPr>
          <w:rFonts w:ascii="Arial Narrow" w:hAnsi="Arial Narrow"/>
          <w:sz w:val="20"/>
          <w:szCs w:val="20"/>
        </w:rPr>
        <w:t>, SCIA, CILA, ecc.) _________________________________________________________</w:t>
      </w:r>
    </w:p>
    <w:p w14:paraId="5ACDF1DE" w14:textId="77777777" w:rsidR="000400FE" w:rsidRPr="000400FE" w:rsidRDefault="000400FE" w:rsidP="000400FE">
      <w:pPr>
        <w:jc w:val="both"/>
        <w:rPr>
          <w:rFonts w:ascii="Arial Narrow" w:hAnsi="Arial Narrow"/>
          <w:sz w:val="20"/>
          <w:szCs w:val="20"/>
        </w:rPr>
      </w:pPr>
      <w:r w:rsidRPr="000400FE">
        <w:rPr>
          <w:rFonts w:ascii="Arial Narrow" w:hAnsi="Arial Narrow"/>
          <w:sz w:val="20"/>
          <w:szCs w:val="20"/>
        </w:rPr>
        <w:t>_______________________________________________________________________________________</w:t>
      </w:r>
    </w:p>
    <w:p w14:paraId="453DACD8" w14:textId="77777777" w:rsidR="000400FE" w:rsidRDefault="000400FE" w:rsidP="000400FE">
      <w:pPr>
        <w:jc w:val="center"/>
        <w:rPr>
          <w:rFonts w:ascii="Arial Narrow" w:hAnsi="Arial Narrow"/>
          <w:b/>
          <w:sz w:val="20"/>
          <w:szCs w:val="20"/>
        </w:rPr>
      </w:pPr>
    </w:p>
    <w:p w14:paraId="29C4B71A" w14:textId="0A8DE46B" w:rsidR="000400FE" w:rsidRDefault="000400FE" w:rsidP="000400FE">
      <w:pPr>
        <w:jc w:val="center"/>
        <w:rPr>
          <w:rFonts w:ascii="Arial Narrow" w:hAnsi="Arial Narrow"/>
          <w:b/>
          <w:sz w:val="20"/>
          <w:szCs w:val="20"/>
        </w:rPr>
      </w:pPr>
      <w:r w:rsidRPr="000400FE">
        <w:rPr>
          <w:rFonts w:ascii="Arial Narrow" w:hAnsi="Arial Narrow"/>
          <w:b/>
          <w:sz w:val="20"/>
          <w:szCs w:val="20"/>
        </w:rPr>
        <w:t>CHIEDE</w:t>
      </w:r>
    </w:p>
    <w:p w14:paraId="00808B55" w14:textId="77777777" w:rsidR="000400FE" w:rsidRPr="000400FE" w:rsidRDefault="000400FE" w:rsidP="000400FE">
      <w:pPr>
        <w:jc w:val="center"/>
        <w:rPr>
          <w:rFonts w:ascii="Arial Narrow" w:hAnsi="Arial Narrow"/>
          <w:b/>
          <w:sz w:val="20"/>
          <w:szCs w:val="20"/>
        </w:rPr>
      </w:pPr>
    </w:p>
    <w:p w14:paraId="7AB13809" w14:textId="77777777" w:rsidR="000400FE" w:rsidRPr="000400FE" w:rsidRDefault="000400FE" w:rsidP="000400FE">
      <w:pPr>
        <w:jc w:val="both"/>
        <w:rPr>
          <w:rFonts w:ascii="Arial Narrow" w:hAnsi="Arial Narrow"/>
          <w:sz w:val="20"/>
          <w:szCs w:val="20"/>
        </w:rPr>
      </w:pPr>
      <w:r w:rsidRPr="000400FE">
        <w:rPr>
          <w:rFonts w:ascii="Arial Narrow" w:hAnsi="Arial Narrow"/>
          <w:sz w:val="20"/>
          <w:szCs w:val="20"/>
        </w:rPr>
        <w:t>ai sensi dell'art. 6 della Legge n. 447/1995, del DPCM 14/11/1997 e dell'art. 7 della LR n. 21/1999</w:t>
      </w:r>
    </w:p>
    <w:p w14:paraId="7BBF9811" w14:textId="77777777" w:rsidR="000400FE" w:rsidRPr="000400FE" w:rsidRDefault="000400FE" w:rsidP="000400FE">
      <w:pPr>
        <w:jc w:val="both"/>
        <w:rPr>
          <w:rFonts w:ascii="Arial Narrow" w:hAnsi="Arial Narrow"/>
          <w:sz w:val="20"/>
          <w:szCs w:val="20"/>
        </w:rPr>
      </w:pPr>
      <w:r w:rsidRPr="000400FE">
        <w:rPr>
          <w:rFonts w:ascii="Arial Narrow" w:hAnsi="Arial Narrow" w:cs="Calibri"/>
          <w:sz w:val="20"/>
          <w:szCs w:val="20"/>
        </w:rPr>
        <w:t>□</w:t>
      </w:r>
      <w:r w:rsidRPr="000400FE">
        <w:rPr>
          <w:rFonts w:ascii="Arial Narrow" w:hAnsi="Arial Narrow"/>
          <w:sz w:val="20"/>
          <w:szCs w:val="20"/>
        </w:rPr>
        <w:t xml:space="preserve">   deroga ai limiti di orario di cui all'art. 16, c. 2, </w:t>
      </w:r>
      <w:proofErr w:type="spellStart"/>
      <w:r w:rsidRPr="000400FE">
        <w:rPr>
          <w:rFonts w:ascii="Arial Narrow" w:hAnsi="Arial Narrow"/>
          <w:sz w:val="20"/>
          <w:szCs w:val="20"/>
        </w:rPr>
        <w:t>lett</w:t>
      </w:r>
      <w:proofErr w:type="spellEnd"/>
      <w:r w:rsidRPr="000400FE">
        <w:rPr>
          <w:rFonts w:ascii="Arial Narrow" w:hAnsi="Arial Narrow"/>
          <w:sz w:val="20"/>
          <w:szCs w:val="20"/>
        </w:rPr>
        <w:t>. b), del Regolamento Comunale per la Tutela dall’Inquinamento Acustico.</w:t>
      </w:r>
    </w:p>
    <w:p w14:paraId="0039CC79" w14:textId="77777777" w:rsidR="000400FE" w:rsidRPr="000400FE" w:rsidRDefault="000400FE" w:rsidP="000400FE">
      <w:pPr>
        <w:jc w:val="both"/>
        <w:rPr>
          <w:rFonts w:ascii="Arial Narrow" w:hAnsi="Arial Narrow"/>
          <w:sz w:val="20"/>
          <w:szCs w:val="20"/>
        </w:rPr>
      </w:pPr>
      <w:r w:rsidRPr="000400FE">
        <w:rPr>
          <w:rFonts w:ascii="Arial Narrow" w:hAnsi="Arial Narrow" w:cs="Calibri"/>
          <w:sz w:val="20"/>
          <w:szCs w:val="20"/>
        </w:rPr>
        <w:t>□</w:t>
      </w:r>
      <w:r w:rsidRPr="000400FE">
        <w:rPr>
          <w:rFonts w:ascii="Arial Narrow" w:hAnsi="Arial Narrow"/>
          <w:sz w:val="20"/>
          <w:szCs w:val="20"/>
        </w:rPr>
        <w:t xml:space="preserve">   deroga ai limiti </w:t>
      </w:r>
      <w:proofErr w:type="spellStart"/>
      <w:r w:rsidRPr="000400FE">
        <w:rPr>
          <w:rFonts w:ascii="Arial Narrow" w:hAnsi="Arial Narrow"/>
          <w:sz w:val="20"/>
          <w:szCs w:val="20"/>
        </w:rPr>
        <w:t>limiti</w:t>
      </w:r>
      <w:proofErr w:type="spellEnd"/>
      <w:r w:rsidRPr="000400FE">
        <w:rPr>
          <w:rFonts w:ascii="Arial Narrow" w:hAnsi="Arial Narrow"/>
          <w:sz w:val="20"/>
          <w:szCs w:val="20"/>
        </w:rPr>
        <w:t xml:space="preserve"> di immissione assoluti e differenziali stabiliti dal Piano di Classificazione Acustica Comunale e dal DPCM 14/11/1997.</w:t>
      </w:r>
    </w:p>
    <w:p w14:paraId="44660105" w14:textId="77777777" w:rsidR="000400FE" w:rsidRPr="000400FE" w:rsidRDefault="000400FE" w:rsidP="000400FE">
      <w:pPr>
        <w:jc w:val="both"/>
        <w:rPr>
          <w:rFonts w:ascii="Arial Narrow" w:hAnsi="Arial Narrow"/>
          <w:sz w:val="20"/>
          <w:szCs w:val="20"/>
        </w:rPr>
      </w:pPr>
      <w:r w:rsidRPr="000400FE">
        <w:rPr>
          <w:rFonts w:ascii="Arial Narrow" w:hAnsi="Arial Narrow"/>
          <w:sz w:val="20"/>
          <w:szCs w:val="20"/>
        </w:rPr>
        <w:t>A tal fine, ai sensi dell’art.47 del D.P.R. 445/2000, consapevole delle sanzioni penali previste, per le ipotesi di falsità in atti e dichiarazioni mendaci, dall’art.76 del medesimo decreto,</w:t>
      </w:r>
    </w:p>
    <w:p w14:paraId="3BF0DD93" w14:textId="77777777" w:rsidR="000400FE" w:rsidRDefault="000400FE" w:rsidP="000400FE">
      <w:pPr>
        <w:jc w:val="center"/>
        <w:rPr>
          <w:rFonts w:ascii="Arial Narrow" w:hAnsi="Arial Narrow"/>
          <w:b/>
          <w:sz w:val="20"/>
          <w:szCs w:val="20"/>
        </w:rPr>
      </w:pPr>
    </w:p>
    <w:p w14:paraId="1841E61A" w14:textId="62038421" w:rsidR="000400FE" w:rsidRPr="000400FE" w:rsidRDefault="000400FE" w:rsidP="000400FE">
      <w:pPr>
        <w:jc w:val="center"/>
        <w:rPr>
          <w:rFonts w:ascii="Arial Narrow" w:hAnsi="Arial Narrow"/>
          <w:b/>
          <w:sz w:val="20"/>
          <w:szCs w:val="20"/>
        </w:rPr>
      </w:pPr>
      <w:r w:rsidRPr="000400FE">
        <w:rPr>
          <w:rFonts w:ascii="Arial Narrow" w:hAnsi="Arial Narrow"/>
          <w:b/>
          <w:sz w:val="20"/>
          <w:szCs w:val="20"/>
        </w:rPr>
        <w:t xml:space="preserve"> DICHIARA</w:t>
      </w:r>
    </w:p>
    <w:p w14:paraId="332527AC" w14:textId="74BDDC03" w:rsidR="000400FE" w:rsidRPr="000400FE" w:rsidRDefault="000400FE" w:rsidP="000400FE">
      <w:pPr>
        <w:jc w:val="both"/>
        <w:rPr>
          <w:rFonts w:ascii="Arial Narrow" w:hAnsi="Arial Narrow"/>
          <w:sz w:val="20"/>
          <w:szCs w:val="20"/>
        </w:rPr>
      </w:pPr>
      <w:r w:rsidRPr="000400FE">
        <w:rPr>
          <w:rFonts w:ascii="Arial Narrow" w:hAnsi="Arial Narrow"/>
          <w:sz w:val="20"/>
          <w:szCs w:val="20"/>
        </w:rPr>
        <w:t>-   che le attività di cantiere si svolgeranno</w:t>
      </w:r>
      <w:r>
        <w:rPr>
          <w:rFonts w:ascii="Arial Narrow" w:hAnsi="Arial Narrow"/>
          <w:sz w:val="20"/>
          <w:szCs w:val="20"/>
        </w:rPr>
        <w:t>:</w:t>
      </w:r>
    </w:p>
    <w:p w14:paraId="336FBC1D" w14:textId="77777777" w:rsidR="000400FE" w:rsidRPr="000400FE" w:rsidRDefault="000400FE" w:rsidP="000400FE">
      <w:pPr>
        <w:jc w:val="both"/>
        <w:rPr>
          <w:rFonts w:ascii="Arial Narrow" w:hAnsi="Arial Narrow"/>
          <w:sz w:val="20"/>
          <w:szCs w:val="20"/>
        </w:rPr>
      </w:pPr>
      <w:r w:rsidRPr="000400FE">
        <w:rPr>
          <w:rFonts w:ascii="Arial Narrow" w:hAnsi="Arial Narrow"/>
          <w:sz w:val="20"/>
          <w:szCs w:val="20"/>
        </w:rPr>
        <w:t>dal giorno (gg/mm/aa) __________________________ al (gg/mm/aa) ______________________________</w:t>
      </w:r>
    </w:p>
    <w:p w14:paraId="60907B13" w14:textId="77777777" w:rsidR="000400FE" w:rsidRPr="000400FE" w:rsidRDefault="000400FE" w:rsidP="000400FE">
      <w:pPr>
        <w:jc w:val="both"/>
        <w:rPr>
          <w:rFonts w:ascii="Arial Narrow" w:hAnsi="Arial Narrow"/>
          <w:sz w:val="20"/>
          <w:szCs w:val="20"/>
        </w:rPr>
      </w:pPr>
      <w:r w:rsidRPr="000400FE">
        <w:rPr>
          <w:rFonts w:ascii="Arial Narrow" w:hAnsi="Arial Narrow"/>
          <w:sz w:val="20"/>
          <w:szCs w:val="20"/>
        </w:rPr>
        <w:t>all'interno delle seguenti fasce orarie</w:t>
      </w:r>
    </w:p>
    <w:p w14:paraId="21CE803D" w14:textId="77777777" w:rsidR="000400FE" w:rsidRPr="000400FE" w:rsidRDefault="000400FE" w:rsidP="000400FE">
      <w:pPr>
        <w:jc w:val="both"/>
        <w:rPr>
          <w:rFonts w:ascii="Arial Narrow" w:hAnsi="Arial Narrow"/>
          <w:sz w:val="20"/>
          <w:szCs w:val="20"/>
        </w:rPr>
      </w:pPr>
      <w:r w:rsidRPr="000400FE">
        <w:rPr>
          <w:rFonts w:ascii="Arial Narrow" w:hAnsi="Arial Narrow"/>
          <w:sz w:val="20"/>
          <w:szCs w:val="20"/>
        </w:rPr>
        <w:t>nei giorni______________________________________________ dalle ore _________ alle ore__________,</w:t>
      </w:r>
    </w:p>
    <w:p w14:paraId="0A1A7310" w14:textId="77777777" w:rsidR="000400FE" w:rsidRPr="000400FE" w:rsidRDefault="000400FE" w:rsidP="000400FE">
      <w:pPr>
        <w:jc w:val="both"/>
        <w:rPr>
          <w:rFonts w:ascii="Arial Narrow" w:hAnsi="Arial Narrow"/>
          <w:sz w:val="20"/>
          <w:szCs w:val="20"/>
        </w:rPr>
      </w:pPr>
      <w:r w:rsidRPr="000400FE">
        <w:rPr>
          <w:rFonts w:ascii="Arial Narrow" w:hAnsi="Arial Narrow"/>
          <w:sz w:val="20"/>
          <w:szCs w:val="20"/>
        </w:rPr>
        <w:t>nei giorni______________________________________________ dalle ore _________ alle ore__________,</w:t>
      </w:r>
    </w:p>
    <w:p w14:paraId="33BCEA8E" w14:textId="77777777" w:rsidR="000400FE" w:rsidRPr="000400FE" w:rsidRDefault="000400FE" w:rsidP="000400FE">
      <w:pPr>
        <w:jc w:val="both"/>
        <w:rPr>
          <w:rFonts w:ascii="Arial Narrow" w:hAnsi="Arial Narrow"/>
          <w:sz w:val="20"/>
          <w:szCs w:val="20"/>
        </w:rPr>
      </w:pPr>
      <w:r w:rsidRPr="000400FE">
        <w:rPr>
          <w:rFonts w:ascii="Arial Narrow" w:hAnsi="Arial Narrow"/>
          <w:sz w:val="20"/>
          <w:szCs w:val="20"/>
        </w:rPr>
        <w:t>nei giorni______________________________________________ dalle ore _________ alle ore__________,</w:t>
      </w:r>
    </w:p>
    <w:p w14:paraId="717F16D6" w14:textId="77777777" w:rsidR="000400FE" w:rsidRPr="000400FE" w:rsidRDefault="000400FE" w:rsidP="000400FE">
      <w:pPr>
        <w:jc w:val="both"/>
        <w:rPr>
          <w:rFonts w:ascii="Arial Narrow" w:hAnsi="Arial Narrow"/>
          <w:sz w:val="20"/>
          <w:szCs w:val="20"/>
        </w:rPr>
      </w:pPr>
      <w:r w:rsidRPr="000400FE">
        <w:rPr>
          <w:rFonts w:ascii="Arial Narrow" w:hAnsi="Arial Narrow"/>
          <w:sz w:val="20"/>
          <w:szCs w:val="20"/>
        </w:rPr>
        <w:t>nei giorni______________________________________________ dalle ore _________ alle ore__________,</w:t>
      </w:r>
    </w:p>
    <w:p w14:paraId="339BF3FF" w14:textId="77777777" w:rsidR="000400FE" w:rsidRPr="000400FE" w:rsidRDefault="000400FE" w:rsidP="000400FE">
      <w:pPr>
        <w:jc w:val="both"/>
        <w:rPr>
          <w:rFonts w:ascii="Arial Narrow" w:hAnsi="Arial Narrow"/>
          <w:sz w:val="20"/>
          <w:szCs w:val="20"/>
        </w:rPr>
      </w:pPr>
      <w:r w:rsidRPr="000400FE">
        <w:rPr>
          <w:rFonts w:ascii="Arial Narrow" w:hAnsi="Arial Narrow"/>
          <w:sz w:val="20"/>
          <w:szCs w:val="20"/>
        </w:rPr>
        <w:t>nei giorni______________________________________________ dalle ore _________ alle ore__________,</w:t>
      </w:r>
    </w:p>
    <w:p w14:paraId="00EC58FA" w14:textId="77777777" w:rsidR="000400FE" w:rsidRPr="000400FE" w:rsidRDefault="000400FE" w:rsidP="000400FE">
      <w:pPr>
        <w:jc w:val="both"/>
        <w:rPr>
          <w:rFonts w:ascii="Arial Narrow" w:hAnsi="Arial Narrow"/>
          <w:sz w:val="20"/>
          <w:szCs w:val="20"/>
        </w:rPr>
      </w:pPr>
      <w:r w:rsidRPr="000400FE">
        <w:rPr>
          <w:rFonts w:ascii="Arial Narrow" w:hAnsi="Arial Narrow"/>
          <w:sz w:val="20"/>
          <w:szCs w:val="20"/>
        </w:rPr>
        <w:t>nei giorni______________________________________________ dalle ore _________ alle ore__________;</w:t>
      </w:r>
    </w:p>
    <w:p w14:paraId="061E3269" w14:textId="77777777" w:rsidR="000400FE" w:rsidRPr="000400FE" w:rsidRDefault="000400FE" w:rsidP="000400FE">
      <w:pPr>
        <w:jc w:val="both"/>
        <w:rPr>
          <w:rFonts w:ascii="Arial Narrow" w:hAnsi="Arial Narrow"/>
          <w:sz w:val="20"/>
          <w:szCs w:val="20"/>
        </w:rPr>
      </w:pPr>
    </w:p>
    <w:p w14:paraId="4F80937A" w14:textId="77777777" w:rsidR="000400FE" w:rsidRPr="000400FE" w:rsidRDefault="000400FE" w:rsidP="000400FE">
      <w:pPr>
        <w:jc w:val="both"/>
        <w:rPr>
          <w:rFonts w:ascii="Arial Narrow" w:hAnsi="Arial Narrow"/>
          <w:sz w:val="20"/>
          <w:szCs w:val="20"/>
        </w:rPr>
      </w:pPr>
      <w:r w:rsidRPr="000400FE">
        <w:rPr>
          <w:rFonts w:ascii="Arial Narrow" w:hAnsi="Arial Narrow"/>
          <w:sz w:val="20"/>
          <w:szCs w:val="20"/>
        </w:rPr>
        <w:t>-   che il capocantiere è _________________________________ recapito telefonico___________________;</w:t>
      </w:r>
    </w:p>
    <w:p w14:paraId="12A6908A" w14:textId="77777777" w:rsidR="000400FE" w:rsidRPr="000400FE" w:rsidRDefault="000400FE" w:rsidP="000400FE">
      <w:pPr>
        <w:jc w:val="both"/>
        <w:rPr>
          <w:rFonts w:ascii="Arial Narrow" w:hAnsi="Arial Narrow"/>
          <w:sz w:val="20"/>
          <w:szCs w:val="20"/>
        </w:rPr>
      </w:pPr>
      <w:r w:rsidRPr="000400FE">
        <w:rPr>
          <w:rFonts w:ascii="Arial Narrow" w:hAnsi="Arial Narrow"/>
          <w:sz w:val="20"/>
          <w:szCs w:val="20"/>
        </w:rPr>
        <w:t xml:space="preserve">-   di aver preso visione e rispettare quanto riportato all’art. 17 del Regolamento Comunale per la Tutela dall’Inquinamento Acustico, in particolare che “i macchinari più rumorosi saranno preferibilmente utilizzati nelle ore centrali della mattina e del pomeriggio, comunque all’interno degli orari riportati all’art. 16, comma 2), lettera b) o dall’autorizzazione in deroga, utilizzando tutti gli accorgimenti tecnicamente disponibili per rendere meno rumoroso il loro utilizzo (ad esempio: </w:t>
      </w:r>
      <w:proofErr w:type="spellStart"/>
      <w:r w:rsidRPr="000400FE">
        <w:rPr>
          <w:rFonts w:ascii="Arial Narrow" w:hAnsi="Arial Narrow"/>
          <w:sz w:val="20"/>
          <w:szCs w:val="20"/>
        </w:rPr>
        <w:t>carterature</w:t>
      </w:r>
      <w:proofErr w:type="spellEnd"/>
      <w:r w:rsidRPr="000400FE">
        <w:rPr>
          <w:rFonts w:ascii="Arial Narrow" w:hAnsi="Arial Narrow"/>
          <w:sz w:val="20"/>
          <w:szCs w:val="20"/>
        </w:rPr>
        <w:t>, mirati posizionamenti in cantiere, ecc.). Si dovrà cercare di evitare la sovrapposizione di lavorazioni particolarmente rumorose, limitando l’accensione dei macchinari all’effettivo tempo di utilizzo. Le sorgenti caratterizzate da emissioni direttive andranno preferibilmente collocate in posizioni tali da non incidere direttamente o per riflessione primaria verso i ricettori più esposti. Andranno inoltre evitati tutti i rumori inutili, non strettamente connessi alle attività lavorative del cantiere”;</w:t>
      </w:r>
    </w:p>
    <w:p w14:paraId="1B03B0DD" w14:textId="77777777" w:rsidR="000400FE" w:rsidRPr="000400FE" w:rsidRDefault="000400FE" w:rsidP="000400FE">
      <w:pPr>
        <w:jc w:val="both"/>
        <w:rPr>
          <w:rFonts w:ascii="Arial Narrow" w:hAnsi="Arial Narrow"/>
          <w:sz w:val="20"/>
          <w:szCs w:val="20"/>
        </w:rPr>
      </w:pPr>
      <w:r w:rsidRPr="000400FE">
        <w:rPr>
          <w:rFonts w:ascii="Arial Narrow" w:hAnsi="Arial Narrow"/>
          <w:sz w:val="20"/>
          <w:szCs w:val="20"/>
        </w:rPr>
        <w:t>-   che copia della presente richiesta e dei relativi allegati sarà conservata sul luogo ove viene svolta l’attività.</w:t>
      </w:r>
    </w:p>
    <w:p w14:paraId="50AA647B" w14:textId="77777777" w:rsidR="000400FE" w:rsidRDefault="000400FE" w:rsidP="000400FE">
      <w:pPr>
        <w:jc w:val="both"/>
        <w:rPr>
          <w:rFonts w:ascii="Arial Narrow" w:hAnsi="Arial Narrow"/>
          <w:sz w:val="20"/>
          <w:szCs w:val="20"/>
        </w:rPr>
      </w:pPr>
    </w:p>
    <w:p w14:paraId="77A4C0A2" w14:textId="6A4E15E2" w:rsidR="000400FE" w:rsidRPr="000400FE" w:rsidRDefault="000400FE" w:rsidP="000400FE">
      <w:pPr>
        <w:jc w:val="both"/>
        <w:rPr>
          <w:rFonts w:ascii="Arial Narrow" w:hAnsi="Arial Narrow"/>
          <w:sz w:val="20"/>
          <w:szCs w:val="20"/>
        </w:rPr>
      </w:pPr>
      <w:r w:rsidRPr="000400FE">
        <w:rPr>
          <w:rFonts w:ascii="Arial Narrow" w:hAnsi="Arial Narrow"/>
          <w:sz w:val="20"/>
          <w:szCs w:val="20"/>
        </w:rPr>
        <w:t>Allega:</w:t>
      </w:r>
    </w:p>
    <w:p w14:paraId="067F0975" w14:textId="77777777" w:rsidR="000400FE" w:rsidRPr="000400FE" w:rsidRDefault="000400FE" w:rsidP="000400FE">
      <w:pPr>
        <w:jc w:val="both"/>
        <w:rPr>
          <w:rFonts w:ascii="Arial Narrow" w:hAnsi="Arial Narrow"/>
          <w:sz w:val="20"/>
          <w:szCs w:val="20"/>
        </w:rPr>
      </w:pPr>
      <w:r w:rsidRPr="000400FE">
        <w:rPr>
          <w:rFonts w:ascii="Arial Narrow" w:hAnsi="Arial Narrow"/>
          <w:sz w:val="20"/>
          <w:szCs w:val="20"/>
        </w:rPr>
        <w:t>DPIA redatta da Tecnico Competente in Acustica, comprendente</w:t>
      </w:r>
    </w:p>
    <w:p w14:paraId="529A71B2" w14:textId="77777777" w:rsidR="000400FE" w:rsidRPr="000400FE" w:rsidRDefault="000400FE" w:rsidP="000400FE">
      <w:pPr>
        <w:jc w:val="both"/>
        <w:rPr>
          <w:rFonts w:ascii="Arial Narrow" w:hAnsi="Arial Narrow"/>
          <w:sz w:val="20"/>
          <w:szCs w:val="20"/>
        </w:rPr>
      </w:pPr>
      <w:r w:rsidRPr="000400FE">
        <w:rPr>
          <w:rFonts w:ascii="Arial Narrow" w:hAnsi="Arial Narrow"/>
          <w:sz w:val="20"/>
          <w:szCs w:val="20"/>
        </w:rPr>
        <w:t>- informazioni riguardanti i macchinari di prevista utilizzazione e la relativa potenza sonora (o livello equivalente a specifica distanza) precisando le fonti utilizzate,</w:t>
      </w:r>
    </w:p>
    <w:p w14:paraId="0A08893E" w14:textId="77777777" w:rsidR="000400FE" w:rsidRPr="000400FE" w:rsidRDefault="000400FE" w:rsidP="000400FE">
      <w:pPr>
        <w:jc w:val="both"/>
        <w:rPr>
          <w:rFonts w:ascii="Arial Narrow" w:hAnsi="Arial Narrow"/>
          <w:sz w:val="20"/>
          <w:szCs w:val="20"/>
        </w:rPr>
      </w:pPr>
      <w:r w:rsidRPr="000400FE">
        <w:rPr>
          <w:rFonts w:ascii="Arial Narrow" w:hAnsi="Arial Narrow"/>
          <w:sz w:val="20"/>
          <w:szCs w:val="20"/>
        </w:rPr>
        <w:t>- le lavorazioni previste e il cronoprogramma delle attività di cantiere,</w:t>
      </w:r>
    </w:p>
    <w:p w14:paraId="0485BF42" w14:textId="77777777" w:rsidR="000400FE" w:rsidRPr="000400FE" w:rsidRDefault="000400FE" w:rsidP="000400FE">
      <w:pPr>
        <w:jc w:val="both"/>
        <w:rPr>
          <w:rFonts w:ascii="Arial Narrow" w:hAnsi="Arial Narrow"/>
          <w:sz w:val="20"/>
          <w:szCs w:val="20"/>
        </w:rPr>
      </w:pPr>
      <w:r w:rsidRPr="000400FE">
        <w:rPr>
          <w:rFonts w:ascii="Arial Narrow" w:hAnsi="Arial Narrow"/>
          <w:sz w:val="20"/>
          <w:szCs w:val="20"/>
        </w:rPr>
        <w:t>- le previsioni del Piano di Classificazione Acustica Comunale per lo specifico contesto,</w:t>
      </w:r>
    </w:p>
    <w:p w14:paraId="1A06EF24" w14:textId="77777777" w:rsidR="000400FE" w:rsidRPr="000400FE" w:rsidRDefault="000400FE" w:rsidP="000400FE">
      <w:pPr>
        <w:jc w:val="both"/>
        <w:rPr>
          <w:rFonts w:ascii="Arial Narrow" w:hAnsi="Arial Narrow"/>
          <w:sz w:val="20"/>
          <w:szCs w:val="20"/>
        </w:rPr>
      </w:pPr>
      <w:r w:rsidRPr="000400FE">
        <w:rPr>
          <w:rFonts w:ascii="Arial Narrow" w:hAnsi="Arial Narrow"/>
          <w:sz w:val="20"/>
          <w:szCs w:val="20"/>
        </w:rPr>
        <w:t>- la stima dei livelli sonori previsti in corrispondenza ai ricettori più esposti all'impatto acustico,</w:t>
      </w:r>
    </w:p>
    <w:p w14:paraId="1710F958" w14:textId="77777777" w:rsidR="000400FE" w:rsidRPr="000400FE" w:rsidRDefault="000400FE" w:rsidP="000400FE">
      <w:pPr>
        <w:jc w:val="both"/>
        <w:rPr>
          <w:rFonts w:ascii="Arial Narrow" w:hAnsi="Arial Narrow"/>
          <w:sz w:val="20"/>
          <w:szCs w:val="20"/>
        </w:rPr>
      </w:pPr>
      <w:r w:rsidRPr="000400FE">
        <w:rPr>
          <w:rFonts w:ascii="Arial Narrow" w:hAnsi="Arial Narrow"/>
          <w:sz w:val="20"/>
          <w:szCs w:val="20"/>
        </w:rPr>
        <w:t>- le misure di mitigazione che si intenda attuare ai fini del contenimento delle emissioni sonore del cantiere.</w:t>
      </w:r>
    </w:p>
    <w:p w14:paraId="3F9DD065" w14:textId="77777777" w:rsidR="000400FE" w:rsidRDefault="000400FE" w:rsidP="000400FE">
      <w:pPr>
        <w:jc w:val="both"/>
        <w:rPr>
          <w:rFonts w:ascii="Arial Narrow" w:hAnsi="Arial Narrow"/>
          <w:sz w:val="20"/>
          <w:szCs w:val="20"/>
        </w:rPr>
      </w:pPr>
    </w:p>
    <w:p w14:paraId="013A6077" w14:textId="299B2316" w:rsidR="000400FE" w:rsidRPr="000400FE" w:rsidRDefault="000400FE" w:rsidP="000400FE">
      <w:pPr>
        <w:jc w:val="both"/>
        <w:rPr>
          <w:rFonts w:ascii="Arial Narrow" w:hAnsi="Arial Narrow"/>
          <w:b/>
          <w:sz w:val="20"/>
          <w:szCs w:val="20"/>
        </w:rPr>
      </w:pPr>
      <w:r w:rsidRPr="000400FE">
        <w:rPr>
          <w:rFonts w:ascii="Arial Narrow" w:hAnsi="Arial Narrow"/>
          <w:b/>
          <w:sz w:val="20"/>
          <w:szCs w:val="20"/>
        </w:rPr>
        <w:t>INFORMATIVA SULLA PRIVACY (ARTT. 13 E 14 DEL GDPR 76/2016 E DELLA NORMATIVA NAZIONALE)</w:t>
      </w:r>
    </w:p>
    <w:p w14:paraId="37937140" w14:textId="77777777" w:rsidR="000400FE" w:rsidRPr="000400FE" w:rsidRDefault="000400FE" w:rsidP="000400FE">
      <w:pPr>
        <w:jc w:val="both"/>
        <w:rPr>
          <w:rFonts w:ascii="Arial Narrow" w:hAnsi="Arial Narrow"/>
          <w:sz w:val="20"/>
          <w:szCs w:val="20"/>
        </w:rPr>
      </w:pPr>
      <w:r w:rsidRPr="000400FE">
        <w:rPr>
          <w:rFonts w:ascii="Arial Narrow" w:hAnsi="Arial Narrow"/>
          <w:sz w:val="20"/>
          <w:szCs w:val="20"/>
        </w:rPr>
        <w:t>Il sottoscritto dichiara di essere informato che i dati sopra forniti verranno trattati per l’espletamento di funzioni istituzionali da parte del Comune, solo con modalità e procedure strettamente necessarie per le operazioni e i servizi connessi con procedimenti e i provvedimenti che lo riguardano. (L’informativa estesa è rinvenibile sul sito del Comune di ………………...............………)</w:t>
      </w:r>
    </w:p>
    <w:p w14:paraId="2E6C6AAF" w14:textId="77777777" w:rsidR="000400FE" w:rsidRPr="000400FE" w:rsidRDefault="000400FE" w:rsidP="000400FE">
      <w:pPr>
        <w:rPr>
          <w:rFonts w:ascii="Arial Narrow" w:hAnsi="Arial Narrow"/>
          <w:sz w:val="20"/>
          <w:szCs w:val="20"/>
        </w:rPr>
      </w:pPr>
    </w:p>
    <w:p w14:paraId="104596FD" w14:textId="77777777" w:rsidR="000400FE" w:rsidRPr="000400FE" w:rsidRDefault="000400FE" w:rsidP="000400FE">
      <w:pPr>
        <w:rPr>
          <w:rFonts w:ascii="Arial Narrow" w:hAnsi="Arial Narrow"/>
          <w:sz w:val="20"/>
          <w:szCs w:val="20"/>
        </w:rPr>
      </w:pPr>
      <w:r w:rsidRPr="000400FE">
        <w:rPr>
          <w:rFonts w:ascii="Arial Narrow" w:hAnsi="Arial Narrow"/>
          <w:sz w:val="20"/>
          <w:szCs w:val="20"/>
        </w:rPr>
        <w:t>Luogo, data, e firma leggibile</w:t>
      </w:r>
    </w:p>
    <w:p w14:paraId="178065DC" w14:textId="77777777" w:rsidR="000400FE" w:rsidRDefault="000400FE" w:rsidP="000400FE">
      <w:pPr>
        <w:rPr>
          <w:rFonts w:ascii="Arial Narrow" w:hAnsi="Arial Narrow"/>
          <w:sz w:val="20"/>
          <w:szCs w:val="20"/>
        </w:rPr>
      </w:pPr>
    </w:p>
    <w:p w14:paraId="58BE3276" w14:textId="74E1DA4B" w:rsidR="000400FE" w:rsidRPr="000400FE" w:rsidRDefault="000400FE" w:rsidP="000400FE">
      <w:pPr>
        <w:rPr>
          <w:rFonts w:ascii="Arial Narrow" w:hAnsi="Arial Narrow"/>
          <w:sz w:val="20"/>
          <w:szCs w:val="20"/>
        </w:rPr>
      </w:pPr>
      <w:r w:rsidRPr="000400FE">
        <w:rPr>
          <w:rFonts w:ascii="Arial Narrow" w:hAnsi="Arial Narrow"/>
          <w:sz w:val="20"/>
          <w:szCs w:val="20"/>
        </w:rPr>
        <w:t>__________________________________________________________________</w:t>
      </w:r>
    </w:p>
    <w:p w14:paraId="32B1395A" w14:textId="77777777" w:rsidR="000400FE" w:rsidRDefault="000400FE" w:rsidP="000400FE">
      <w:pPr>
        <w:jc w:val="both"/>
        <w:rPr>
          <w:rFonts w:ascii="Arial Narrow" w:hAnsi="Arial Narrow"/>
          <w:sz w:val="20"/>
          <w:szCs w:val="20"/>
        </w:rPr>
      </w:pPr>
    </w:p>
    <w:p w14:paraId="13A2CECF" w14:textId="06F651EA" w:rsidR="000400FE" w:rsidRPr="000400FE" w:rsidRDefault="000400FE" w:rsidP="000400FE">
      <w:pPr>
        <w:jc w:val="both"/>
        <w:rPr>
          <w:rFonts w:ascii="Arial Narrow" w:hAnsi="Arial Narrow"/>
          <w:sz w:val="20"/>
          <w:szCs w:val="20"/>
        </w:rPr>
      </w:pPr>
      <w:r w:rsidRPr="000400FE">
        <w:rPr>
          <w:rFonts w:ascii="Arial Narrow" w:hAnsi="Arial Narrow"/>
          <w:sz w:val="20"/>
          <w:szCs w:val="20"/>
        </w:rPr>
        <w:t>Laddove la sottoscrizione non avvenga con firma digitale o in presenza di personale addetto allegare copia fotostatica non autenticata del documento d’identità dei sottoscrittori (art. 38, D.P.R. 445/00).</w:t>
      </w:r>
    </w:p>
    <w:p w14:paraId="6FDCA22E" w14:textId="0EBB1074" w:rsidR="000400FE" w:rsidRDefault="000400FE">
      <w:pPr>
        <w:pStyle w:val="Corpotesto"/>
        <w:spacing w:line="360" w:lineRule="auto"/>
        <w:rPr>
          <w:rFonts w:ascii="Arial Narrow" w:hAnsi="Arial Narrow" w:cs="Arial"/>
          <w:sz w:val="20"/>
          <w:szCs w:val="20"/>
        </w:rPr>
      </w:pPr>
    </w:p>
    <w:p w14:paraId="3972F547" w14:textId="1356A211" w:rsidR="0070441C" w:rsidRDefault="0070441C">
      <w:pPr>
        <w:pStyle w:val="Corpotesto"/>
        <w:spacing w:line="360" w:lineRule="auto"/>
        <w:rPr>
          <w:rFonts w:ascii="Arial Narrow" w:hAnsi="Arial Narrow" w:cs="Arial"/>
          <w:sz w:val="20"/>
          <w:szCs w:val="20"/>
        </w:rPr>
      </w:pPr>
    </w:p>
    <w:p w14:paraId="7D942ACF" w14:textId="6A07D22A" w:rsidR="0070441C" w:rsidRDefault="0070441C">
      <w:pPr>
        <w:pStyle w:val="Corpotesto"/>
        <w:spacing w:line="360" w:lineRule="auto"/>
        <w:rPr>
          <w:rFonts w:ascii="Arial Narrow" w:hAnsi="Arial Narrow" w:cs="Arial"/>
          <w:sz w:val="20"/>
          <w:szCs w:val="20"/>
        </w:rPr>
      </w:pPr>
    </w:p>
    <w:p w14:paraId="4916826E" w14:textId="5AECC37A" w:rsidR="0070441C" w:rsidRDefault="0070441C">
      <w:pPr>
        <w:pStyle w:val="Corpotesto"/>
        <w:spacing w:line="360" w:lineRule="auto"/>
        <w:rPr>
          <w:rFonts w:ascii="Arial Narrow" w:hAnsi="Arial Narrow" w:cs="Arial"/>
          <w:sz w:val="20"/>
          <w:szCs w:val="20"/>
        </w:rPr>
      </w:pPr>
    </w:p>
    <w:p w14:paraId="4813FE2E" w14:textId="7EFD1EFC" w:rsidR="0070441C" w:rsidRDefault="0070441C">
      <w:pPr>
        <w:pStyle w:val="Corpotesto"/>
        <w:spacing w:line="360" w:lineRule="auto"/>
        <w:rPr>
          <w:rFonts w:ascii="Arial Narrow" w:hAnsi="Arial Narrow" w:cs="Arial"/>
          <w:sz w:val="20"/>
          <w:szCs w:val="20"/>
        </w:rPr>
      </w:pPr>
    </w:p>
    <w:p w14:paraId="4F9A95E4" w14:textId="149E5A8D" w:rsidR="0070441C" w:rsidRDefault="0070441C">
      <w:pPr>
        <w:pStyle w:val="Corpotesto"/>
        <w:spacing w:line="360" w:lineRule="auto"/>
        <w:rPr>
          <w:rFonts w:ascii="Arial Narrow" w:hAnsi="Arial Narrow" w:cs="Arial"/>
          <w:sz w:val="20"/>
          <w:szCs w:val="20"/>
        </w:rPr>
      </w:pPr>
    </w:p>
    <w:p w14:paraId="1A0493D0" w14:textId="0C338895" w:rsidR="0070441C" w:rsidRDefault="0070441C">
      <w:pPr>
        <w:pStyle w:val="Corpotesto"/>
        <w:spacing w:line="360" w:lineRule="auto"/>
        <w:rPr>
          <w:rFonts w:ascii="Arial Narrow" w:hAnsi="Arial Narrow" w:cs="Arial"/>
          <w:sz w:val="20"/>
          <w:szCs w:val="20"/>
        </w:rPr>
      </w:pPr>
    </w:p>
    <w:p w14:paraId="300B857C" w14:textId="3963FCD6" w:rsidR="0070441C" w:rsidRDefault="0070441C">
      <w:pPr>
        <w:pStyle w:val="Corpotesto"/>
        <w:spacing w:line="360" w:lineRule="auto"/>
        <w:rPr>
          <w:rFonts w:ascii="Arial Narrow" w:hAnsi="Arial Narrow" w:cs="Arial"/>
          <w:sz w:val="20"/>
          <w:szCs w:val="20"/>
        </w:rPr>
      </w:pPr>
    </w:p>
    <w:p w14:paraId="4BE770FD" w14:textId="10B267AC" w:rsidR="0070441C" w:rsidRDefault="0070441C">
      <w:pPr>
        <w:pStyle w:val="Corpotesto"/>
        <w:spacing w:line="360" w:lineRule="auto"/>
        <w:rPr>
          <w:rFonts w:ascii="Arial Narrow" w:hAnsi="Arial Narrow" w:cs="Arial"/>
          <w:sz w:val="20"/>
          <w:szCs w:val="20"/>
        </w:rPr>
      </w:pPr>
    </w:p>
    <w:p w14:paraId="273FD9DF" w14:textId="1B8DE569" w:rsidR="0070441C" w:rsidRDefault="0070441C">
      <w:pPr>
        <w:pStyle w:val="Corpotesto"/>
        <w:spacing w:line="360" w:lineRule="auto"/>
        <w:rPr>
          <w:rFonts w:ascii="Arial Narrow" w:hAnsi="Arial Narrow" w:cs="Arial"/>
          <w:sz w:val="20"/>
          <w:szCs w:val="20"/>
        </w:rPr>
      </w:pPr>
    </w:p>
    <w:p w14:paraId="2DA6C08B" w14:textId="24B04EB8" w:rsidR="0070441C" w:rsidRDefault="0070441C">
      <w:pPr>
        <w:pStyle w:val="Corpotesto"/>
        <w:spacing w:line="360" w:lineRule="auto"/>
        <w:rPr>
          <w:rFonts w:ascii="Arial Narrow" w:hAnsi="Arial Narrow" w:cs="Arial"/>
          <w:sz w:val="20"/>
          <w:szCs w:val="20"/>
        </w:rPr>
      </w:pPr>
    </w:p>
    <w:p w14:paraId="7AFD66B3" w14:textId="77777777" w:rsidR="0070441C" w:rsidRPr="0070441C" w:rsidRDefault="0070441C" w:rsidP="0070441C">
      <w:pPr>
        <w:jc w:val="center"/>
        <w:rPr>
          <w:rFonts w:ascii="Arial Narrow" w:hAnsi="Arial Narrow"/>
          <w:sz w:val="20"/>
          <w:szCs w:val="20"/>
        </w:rPr>
      </w:pPr>
      <w:r w:rsidRPr="0070441C">
        <w:rPr>
          <w:rFonts w:ascii="Arial Narrow" w:hAnsi="Arial Narrow" w:cs="Calibri"/>
          <w:b/>
          <w:sz w:val="20"/>
          <w:szCs w:val="20"/>
        </w:rPr>
        <w:t xml:space="preserve">ALLEGATO F – </w:t>
      </w:r>
      <w:r w:rsidRPr="0070441C">
        <w:rPr>
          <w:rFonts w:ascii="Arial Narrow" w:hAnsi="Arial Narrow" w:cs="Calibri"/>
          <w:b/>
          <w:bCs/>
          <w:sz w:val="20"/>
          <w:szCs w:val="20"/>
        </w:rPr>
        <w:t>Richiesta di autorizzazione in deroga per manifestazioni temporanea ad alto impatto</w:t>
      </w:r>
      <w:r w:rsidRPr="0070441C">
        <w:rPr>
          <w:rFonts w:ascii="Arial Narrow" w:hAnsi="Arial Narrow" w:cs="Calibri"/>
          <w:b/>
          <w:sz w:val="20"/>
          <w:szCs w:val="20"/>
        </w:rPr>
        <w:t>.</w:t>
      </w:r>
    </w:p>
    <w:p w14:paraId="6659D1CB" w14:textId="77777777" w:rsidR="0070441C" w:rsidRPr="0070441C" w:rsidRDefault="0070441C" w:rsidP="0070441C">
      <w:pPr>
        <w:rPr>
          <w:rFonts w:ascii="Arial Narrow" w:hAnsi="Arial Narrow"/>
          <w:sz w:val="20"/>
          <w:szCs w:val="20"/>
        </w:rPr>
      </w:pPr>
      <w:r w:rsidRPr="0070441C">
        <w:rPr>
          <w:rFonts w:ascii="Arial Narrow" w:hAnsi="Arial Narrow" w:cs="Calibri"/>
          <w:noProof/>
          <w:sz w:val="20"/>
          <w:szCs w:val="20"/>
        </w:rPr>
        <mc:AlternateContent>
          <mc:Choice Requires="wps">
            <w:drawing>
              <wp:anchor distT="0" distB="0" distL="114300" distR="114300" simplePos="0" relativeHeight="251667456" behindDoc="0" locked="0" layoutInCell="1" allowOverlap="1" wp14:anchorId="12736C0E" wp14:editId="7105002B">
                <wp:simplePos x="0" y="0"/>
                <wp:positionH relativeFrom="column">
                  <wp:posOffset>4850133</wp:posOffset>
                </wp:positionH>
                <wp:positionV relativeFrom="paragraph">
                  <wp:posOffset>161291</wp:posOffset>
                </wp:positionV>
                <wp:extent cx="1143000" cy="800100"/>
                <wp:effectExtent l="0" t="0" r="19050" b="19050"/>
                <wp:wrapNone/>
                <wp:docPr id="5" name="Casella di testo 2"/>
                <wp:cNvGraphicFramePr/>
                <a:graphic xmlns:a="http://schemas.openxmlformats.org/drawingml/2006/main">
                  <a:graphicData uri="http://schemas.microsoft.com/office/word/2010/wordprocessingShape">
                    <wps:wsp>
                      <wps:cNvSpPr txBox="1"/>
                      <wps:spPr>
                        <a:xfrm>
                          <a:off x="0" y="0"/>
                          <a:ext cx="1143000" cy="800100"/>
                        </a:xfrm>
                        <a:prstGeom prst="rect">
                          <a:avLst/>
                        </a:prstGeom>
                        <a:solidFill>
                          <a:srgbClr val="FFFFFF"/>
                        </a:solidFill>
                        <a:ln w="9528">
                          <a:solidFill>
                            <a:srgbClr val="000000"/>
                          </a:solidFill>
                          <a:prstDash val="solid"/>
                        </a:ln>
                      </wps:spPr>
                      <wps:txbx>
                        <w:txbxContent>
                          <w:p w14:paraId="7FA47692" w14:textId="77777777" w:rsidR="00DD2665" w:rsidRDefault="00DD2665" w:rsidP="0070441C">
                            <w:pPr>
                              <w:rPr>
                                <w:rFonts w:ascii="Calibri" w:hAnsi="Calibri" w:cs="Calibri"/>
                              </w:rPr>
                            </w:pPr>
                            <w:r>
                              <w:rPr>
                                <w:rFonts w:ascii="Calibri" w:hAnsi="Calibri" w:cs="Calibri"/>
                              </w:rPr>
                              <w:t>MARCA DA BOLLO O ESENZIONE</w:t>
                            </w:r>
                          </w:p>
                        </w:txbxContent>
                      </wps:txbx>
                      <wps:bodyPr vert="horz" wrap="square" lIns="91440" tIns="45720" rIns="91440" bIns="45720" anchor="t" anchorCtr="0" compatLnSpc="0">
                        <a:noAutofit/>
                      </wps:bodyPr>
                    </wps:wsp>
                  </a:graphicData>
                </a:graphic>
              </wp:anchor>
            </w:drawing>
          </mc:Choice>
          <mc:Fallback>
            <w:pict>
              <v:shape w14:anchorId="12736C0E" id="_x0000_s1030" type="#_x0000_t202" style="position:absolute;margin-left:381.9pt;margin-top:12.7pt;width:90pt;height:63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" strokeweight=".26467mm">
                <v:textbox>
                  <w:txbxContent>
                    <w:p w14:paraId="7FA47692" w14:textId="77777777" w:rsidR="00DD2665" w:rsidRDefault="00DD2665" w:rsidP="0070441C">
                      <w:pPr>
                        <w:rPr>
                          <w:rFonts w:ascii="Calibri" w:hAnsi="Calibri" w:cs="Calibri"/>
                        </w:rPr>
                      </w:pPr>
                      <w:r>
                        <w:rPr>
                          <w:rFonts w:ascii="Calibri" w:hAnsi="Calibri" w:cs="Calibri"/>
                        </w:rPr>
                        <w:t>MARCA DA BOLLO O ESENZIONE</w:t>
                      </w:r>
                    </w:p>
                  </w:txbxContent>
                </v:textbox>
              </v:shape>
            </w:pict>
          </mc:Fallback>
        </mc:AlternateContent>
      </w:r>
    </w:p>
    <w:p w14:paraId="1ED240D3" w14:textId="77777777" w:rsidR="0070441C" w:rsidRPr="0070441C" w:rsidRDefault="0070441C" w:rsidP="0070441C">
      <w:pPr>
        <w:ind w:left="5954"/>
        <w:rPr>
          <w:rFonts w:ascii="Arial Narrow" w:hAnsi="Arial Narrow" w:cs="Calibri"/>
          <w:sz w:val="20"/>
          <w:szCs w:val="20"/>
        </w:rPr>
      </w:pPr>
    </w:p>
    <w:p w14:paraId="030D9D99" w14:textId="77777777" w:rsidR="0070441C" w:rsidRPr="0070441C" w:rsidRDefault="0070441C" w:rsidP="0070441C">
      <w:pPr>
        <w:rPr>
          <w:rFonts w:ascii="Arial Narrow" w:hAnsi="Arial Narrow" w:cs="Calibri"/>
          <w:sz w:val="20"/>
          <w:szCs w:val="20"/>
        </w:rPr>
      </w:pPr>
    </w:p>
    <w:p w14:paraId="3C6399E0" w14:textId="77777777" w:rsidR="0070441C" w:rsidRPr="0070441C" w:rsidRDefault="0070441C" w:rsidP="0070441C">
      <w:pPr>
        <w:rPr>
          <w:rFonts w:ascii="Arial Narrow" w:hAnsi="Arial Narrow" w:cs="Calibri"/>
          <w:sz w:val="20"/>
          <w:szCs w:val="20"/>
        </w:rPr>
      </w:pPr>
    </w:p>
    <w:p w14:paraId="5412EF0F" w14:textId="77777777" w:rsidR="0070441C" w:rsidRPr="0070441C" w:rsidRDefault="0070441C" w:rsidP="0070441C">
      <w:pPr>
        <w:ind w:left="5670"/>
        <w:rPr>
          <w:rFonts w:ascii="Arial Narrow" w:hAnsi="Arial Narrow" w:cs="Calibri"/>
          <w:sz w:val="20"/>
          <w:szCs w:val="20"/>
        </w:rPr>
      </w:pPr>
    </w:p>
    <w:p w14:paraId="7569E445" w14:textId="77777777" w:rsidR="0070441C" w:rsidRPr="0070441C" w:rsidRDefault="0070441C" w:rsidP="0070441C">
      <w:pPr>
        <w:ind w:left="5670"/>
        <w:rPr>
          <w:rFonts w:ascii="Arial Narrow" w:hAnsi="Arial Narrow" w:cs="Calibri"/>
          <w:sz w:val="20"/>
          <w:szCs w:val="20"/>
        </w:rPr>
      </w:pPr>
    </w:p>
    <w:p w14:paraId="25F2E342" w14:textId="77777777" w:rsidR="0070441C" w:rsidRDefault="0070441C" w:rsidP="0070441C">
      <w:pPr>
        <w:ind w:left="5670"/>
        <w:rPr>
          <w:rFonts w:ascii="Arial Narrow" w:hAnsi="Arial Narrow"/>
          <w:sz w:val="20"/>
          <w:szCs w:val="20"/>
        </w:rPr>
      </w:pPr>
    </w:p>
    <w:p w14:paraId="4DC424A3" w14:textId="08E3CB17" w:rsidR="0070441C" w:rsidRPr="00860BEB" w:rsidRDefault="0070441C" w:rsidP="0070441C">
      <w:pPr>
        <w:ind w:left="5670"/>
        <w:rPr>
          <w:rFonts w:ascii="Arial Narrow" w:hAnsi="Arial Narrow"/>
          <w:sz w:val="20"/>
          <w:szCs w:val="20"/>
        </w:rPr>
      </w:pPr>
      <w:r w:rsidRPr="00860BEB">
        <w:rPr>
          <w:rFonts w:ascii="Arial Narrow" w:hAnsi="Arial Narrow"/>
          <w:sz w:val="20"/>
          <w:szCs w:val="20"/>
        </w:rPr>
        <w:t>Al Comune di ……………………….</w:t>
      </w:r>
    </w:p>
    <w:p w14:paraId="78BE6145" w14:textId="77777777" w:rsidR="0070441C" w:rsidRPr="00860BEB" w:rsidRDefault="0070441C" w:rsidP="0070441C">
      <w:pPr>
        <w:ind w:left="5670"/>
        <w:rPr>
          <w:rFonts w:ascii="Arial Narrow" w:hAnsi="Arial Narrow"/>
          <w:sz w:val="20"/>
          <w:szCs w:val="20"/>
        </w:rPr>
      </w:pPr>
      <w:r w:rsidRPr="00860BEB">
        <w:rPr>
          <w:rFonts w:ascii="Arial Narrow" w:hAnsi="Arial Narrow"/>
          <w:sz w:val="20"/>
          <w:szCs w:val="20"/>
        </w:rPr>
        <w:t>PEC: ..............................................</w:t>
      </w:r>
    </w:p>
    <w:p w14:paraId="3AA68F06" w14:textId="77777777" w:rsidR="0070441C" w:rsidRPr="00860BEB" w:rsidRDefault="0070441C" w:rsidP="0070441C">
      <w:pPr>
        <w:ind w:left="5670"/>
        <w:rPr>
          <w:rFonts w:ascii="Arial Narrow" w:hAnsi="Arial Narrow"/>
          <w:sz w:val="20"/>
          <w:szCs w:val="20"/>
        </w:rPr>
      </w:pPr>
      <w:r w:rsidRPr="00860BEB">
        <w:rPr>
          <w:rFonts w:ascii="Arial Narrow" w:hAnsi="Arial Narrow"/>
          <w:sz w:val="20"/>
          <w:szCs w:val="20"/>
        </w:rPr>
        <w:t>Ufficio ............................................</w:t>
      </w:r>
    </w:p>
    <w:p w14:paraId="612F4264" w14:textId="77777777" w:rsidR="0070441C" w:rsidRPr="0070441C" w:rsidRDefault="0070441C" w:rsidP="0070441C">
      <w:pPr>
        <w:ind w:left="5670"/>
        <w:rPr>
          <w:rFonts w:ascii="Arial Narrow" w:hAnsi="Arial Narrow" w:cs="Calibri"/>
          <w:sz w:val="20"/>
          <w:szCs w:val="20"/>
        </w:rPr>
      </w:pPr>
    </w:p>
    <w:p w14:paraId="6D12D09D" w14:textId="77777777" w:rsidR="0070441C" w:rsidRPr="0070441C" w:rsidRDefault="0070441C" w:rsidP="0070441C">
      <w:pPr>
        <w:ind w:left="5670"/>
        <w:rPr>
          <w:rFonts w:ascii="Arial Narrow" w:hAnsi="Arial Narrow" w:cs="Calibri"/>
          <w:sz w:val="20"/>
          <w:szCs w:val="20"/>
        </w:rPr>
      </w:pPr>
    </w:p>
    <w:p w14:paraId="4F107B1B" w14:textId="77777777" w:rsidR="0070441C" w:rsidRPr="0070441C" w:rsidRDefault="0070441C" w:rsidP="0070441C">
      <w:pPr>
        <w:jc w:val="center"/>
        <w:rPr>
          <w:rFonts w:ascii="Arial Narrow" w:hAnsi="Arial Narrow"/>
          <w:sz w:val="20"/>
          <w:szCs w:val="20"/>
        </w:rPr>
      </w:pPr>
      <w:r w:rsidRPr="0070441C">
        <w:rPr>
          <w:rFonts w:ascii="Arial Narrow" w:hAnsi="Arial Narrow" w:cs="Calibri"/>
          <w:b/>
          <w:bCs/>
          <w:sz w:val="20"/>
          <w:szCs w:val="20"/>
        </w:rPr>
        <w:t>Richiesta di autorizzazione in deroga per manifestazione temporanea ad alto impatto</w:t>
      </w:r>
      <w:r w:rsidRPr="0070441C">
        <w:rPr>
          <w:rFonts w:ascii="Arial Narrow" w:hAnsi="Arial Narrow" w:cs="Calibri"/>
          <w:sz w:val="20"/>
          <w:szCs w:val="20"/>
        </w:rPr>
        <w:t xml:space="preserve"> </w:t>
      </w:r>
    </w:p>
    <w:p w14:paraId="464F95B2" w14:textId="77777777" w:rsidR="0070441C" w:rsidRPr="0070441C" w:rsidRDefault="0070441C" w:rsidP="0070441C">
      <w:pPr>
        <w:jc w:val="center"/>
        <w:rPr>
          <w:rFonts w:ascii="Arial Narrow" w:hAnsi="Arial Narrow" w:cs="Calibri"/>
          <w:sz w:val="20"/>
          <w:szCs w:val="20"/>
        </w:rPr>
      </w:pPr>
    </w:p>
    <w:p w14:paraId="762EB42A" w14:textId="77777777" w:rsidR="0070441C" w:rsidRPr="0070441C" w:rsidRDefault="0070441C" w:rsidP="0070441C">
      <w:pPr>
        <w:jc w:val="center"/>
        <w:rPr>
          <w:rFonts w:ascii="Arial Narrow" w:hAnsi="Arial Narrow"/>
          <w:sz w:val="20"/>
          <w:szCs w:val="20"/>
        </w:rPr>
      </w:pPr>
      <w:r w:rsidRPr="0070441C">
        <w:rPr>
          <w:rFonts w:ascii="Arial Narrow" w:hAnsi="Arial Narrow" w:cs="Calibri"/>
          <w:sz w:val="20"/>
          <w:szCs w:val="20"/>
        </w:rPr>
        <w:t>(Art. 24 c.2 Regolamento comunale per la tutela dall’inquinamento acustico)</w:t>
      </w:r>
    </w:p>
    <w:p w14:paraId="24993622" w14:textId="77777777" w:rsidR="0070441C" w:rsidRPr="0070441C" w:rsidRDefault="0070441C" w:rsidP="0070441C">
      <w:pPr>
        <w:spacing w:line="360" w:lineRule="auto"/>
        <w:rPr>
          <w:rFonts w:ascii="Arial Narrow" w:hAnsi="Arial Narrow" w:cs="Calibri"/>
          <w:sz w:val="20"/>
          <w:szCs w:val="20"/>
        </w:rPr>
      </w:pPr>
    </w:p>
    <w:p w14:paraId="689FCD5F" w14:textId="3E84A9B7" w:rsidR="0070441C" w:rsidRPr="0070441C" w:rsidRDefault="0070441C" w:rsidP="0070441C">
      <w:pPr>
        <w:spacing w:line="360" w:lineRule="auto"/>
        <w:rPr>
          <w:rFonts w:ascii="Arial Narrow" w:hAnsi="Arial Narrow" w:cs="Calibri"/>
          <w:sz w:val="20"/>
          <w:szCs w:val="20"/>
        </w:rPr>
      </w:pPr>
      <w:proofErr w:type="spellStart"/>
      <w:r>
        <w:rPr>
          <w:rFonts w:ascii="Arial Narrow" w:hAnsi="Arial Narrow" w:cs="Calibri"/>
          <w:sz w:val="20"/>
          <w:szCs w:val="20"/>
        </w:rPr>
        <w:t>Il</w:t>
      </w:r>
      <w:r w:rsidRPr="0070441C">
        <w:rPr>
          <w:rFonts w:ascii="Arial Narrow" w:hAnsi="Arial Narrow" w:cs="Calibri"/>
          <w:sz w:val="20"/>
          <w:szCs w:val="20"/>
        </w:rPr>
        <w:t>l</w:t>
      </w:r>
      <w:proofErr w:type="spellEnd"/>
      <w:r w:rsidRPr="0070441C">
        <w:rPr>
          <w:rFonts w:ascii="Arial Narrow" w:hAnsi="Arial Narrow" w:cs="Calibri"/>
          <w:sz w:val="20"/>
          <w:szCs w:val="20"/>
        </w:rPr>
        <w:t xml:space="preserve">/la sottoscritto/a _______________________________ nato/a </w:t>
      </w:r>
      <w:proofErr w:type="spellStart"/>
      <w:r w:rsidRPr="0070441C">
        <w:rPr>
          <w:rFonts w:ascii="Arial Narrow" w:hAnsi="Arial Narrow" w:cs="Calibri"/>
          <w:sz w:val="20"/>
          <w:szCs w:val="20"/>
        </w:rPr>
        <w:t>a</w:t>
      </w:r>
      <w:proofErr w:type="spellEnd"/>
      <w:r w:rsidRPr="0070441C">
        <w:rPr>
          <w:rFonts w:ascii="Arial Narrow" w:hAnsi="Arial Narrow" w:cs="Calibri"/>
          <w:sz w:val="20"/>
          <w:szCs w:val="20"/>
        </w:rPr>
        <w:t xml:space="preserve"> _________________ il _______________</w:t>
      </w:r>
    </w:p>
    <w:p w14:paraId="55969379" w14:textId="77777777" w:rsidR="0070441C" w:rsidRPr="0070441C" w:rsidRDefault="0070441C" w:rsidP="0070441C">
      <w:pPr>
        <w:spacing w:line="360" w:lineRule="auto"/>
        <w:rPr>
          <w:rFonts w:ascii="Arial Narrow" w:hAnsi="Arial Narrow" w:cs="Calibri"/>
          <w:sz w:val="20"/>
          <w:szCs w:val="20"/>
        </w:rPr>
      </w:pPr>
      <w:r w:rsidRPr="0070441C">
        <w:rPr>
          <w:rFonts w:ascii="Arial Narrow" w:hAnsi="Arial Narrow" w:cs="Calibri"/>
          <w:sz w:val="20"/>
          <w:szCs w:val="20"/>
        </w:rPr>
        <w:t>residente a _______________________________ in via _________________________________________</w:t>
      </w:r>
    </w:p>
    <w:p w14:paraId="0CA45A42" w14:textId="77777777" w:rsidR="0070441C" w:rsidRPr="0070441C" w:rsidRDefault="0070441C" w:rsidP="0070441C">
      <w:pPr>
        <w:spacing w:line="360" w:lineRule="auto"/>
        <w:rPr>
          <w:rFonts w:ascii="Arial Narrow" w:hAnsi="Arial Narrow" w:cs="Calibri"/>
          <w:sz w:val="20"/>
          <w:szCs w:val="20"/>
        </w:rPr>
      </w:pPr>
      <w:r w:rsidRPr="0070441C">
        <w:rPr>
          <w:rFonts w:ascii="Arial Narrow" w:hAnsi="Arial Narrow" w:cs="Calibri"/>
          <w:sz w:val="20"/>
          <w:szCs w:val="20"/>
        </w:rPr>
        <w:t>in qualità di _______________________________ della ditta _____________________________________</w:t>
      </w:r>
    </w:p>
    <w:p w14:paraId="18274C87" w14:textId="77777777" w:rsidR="0070441C" w:rsidRPr="0070441C" w:rsidRDefault="0070441C" w:rsidP="0070441C">
      <w:pPr>
        <w:spacing w:line="360" w:lineRule="auto"/>
        <w:rPr>
          <w:rFonts w:ascii="Arial Narrow" w:hAnsi="Arial Narrow" w:cs="Calibri"/>
          <w:sz w:val="20"/>
          <w:szCs w:val="20"/>
        </w:rPr>
      </w:pPr>
      <w:r w:rsidRPr="0070441C">
        <w:rPr>
          <w:rFonts w:ascii="Arial Narrow" w:hAnsi="Arial Narrow" w:cs="Calibri"/>
          <w:sz w:val="20"/>
          <w:szCs w:val="20"/>
        </w:rPr>
        <w:t>sede legale in ___________________________ via _____________________________________________</w:t>
      </w:r>
    </w:p>
    <w:p w14:paraId="36AF9383" w14:textId="77777777" w:rsidR="0070441C" w:rsidRPr="0070441C" w:rsidRDefault="0070441C" w:rsidP="0070441C">
      <w:pPr>
        <w:spacing w:line="360" w:lineRule="auto"/>
        <w:rPr>
          <w:rFonts w:ascii="Arial Narrow" w:hAnsi="Arial Narrow" w:cs="Calibri"/>
          <w:sz w:val="20"/>
          <w:szCs w:val="20"/>
        </w:rPr>
      </w:pPr>
      <w:r w:rsidRPr="0070441C">
        <w:rPr>
          <w:rFonts w:ascii="Arial Narrow" w:hAnsi="Arial Narrow" w:cs="Calibri"/>
          <w:sz w:val="20"/>
          <w:szCs w:val="20"/>
        </w:rPr>
        <w:t>CF ____________________</w:t>
      </w:r>
      <w:proofErr w:type="spellStart"/>
      <w:r w:rsidRPr="0070441C">
        <w:rPr>
          <w:rFonts w:ascii="Arial Narrow" w:hAnsi="Arial Narrow" w:cs="Calibri"/>
          <w:sz w:val="20"/>
          <w:szCs w:val="20"/>
        </w:rPr>
        <w:t>P.iva</w:t>
      </w:r>
      <w:proofErr w:type="spellEnd"/>
      <w:r w:rsidRPr="0070441C">
        <w:rPr>
          <w:rFonts w:ascii="Arial Narrow" w:hAnsi="Arial Narrow" w:cs="Calibri"/>
          <w:sz w:val="20"/>
          <w:szCs w:val="20"/>
        </w:rPr>
        <w:t xml:space="preserve"> ________________________ PEC _________________________________</w:t>
      </w:r>
    </w:p>
    <w:p w14:paraId="08BAD279" w14:textId="77777777" w:rsidR="0070441C" w:rsidRPr="0070441C" w:rsidRDefault="0070441C" w:rsidP="0070441C">
      <w:pPr>
        <w:pStyle w:val="Standard"/>
        <w:spacing w:line="360" w:lineRule="auto"/>
        <w:rPr>
          <w:rFonts w:ascii="Arial Narrow" w:hAnsi="Arial Narrow" w:cs="Arial"/>
          <w:sz w:val="20"/>
          <w:szCs w:val="20"/>
        </w:rPr>
      </w:pPr>
    </w:p>
    <w:p w14:paraId="7F377087" w14:textId="77777777" w:rsidR="0070441C" w:rsidRPr="0070441C" w:rsidRDefault="0070441C" w:rsidP="0070441C">
      <w:pPr>
        <w:spacing w:line="360" w:lineRule="auto"/>
        <w:rPr>
          <w:rFonts w:ascii="Arial Narrow" w:hAnsi="Arial Narrow" w:cs="Calibri"/>
          <w:b/>
          <w:sz w:val="20"/>
          <w:szCs w:val="20"/>
        </w:rPr>
      </w:pPr>
      <w:r w:rsidRPr="0070441C">
        <w:rPr>
          <w:rFonts w:ascii="Arial Narrow" w:hAnsi="Arial Narrow" w:cs="Calibri"/>
          <w:b/>
          <w:sz w:val="20"/>
          <w:szCs w:val="20"/>
        </w:rPr>
        <w:t xml:space="preserve">Chiede autorizzazione in deroga per lo svolgimento dell’attività temporanea </w:t>
      </w:r>
    </w:p>
    <w:p w14:paraId="0CE4DC91" w14:textId="77777777" w:rsidR="0070441C" w:rsidRPr="0070441C" w:rsidRDefault="0070441C" w:rsidP="0070441C">
      <w:pPr>
        <w:spacing w:line="360" w:lineRule="auto"/>
        <w:jc w:val="both"/>
        <w:rPr>
          <w:rFonts w:ascii="Arial Narrow" w:hAnsi="Arial Narrow"/>
          <w:sz w:val="20"/>
          <w:szCs w:val="20"/>
        </w:rPr>
      </w:pPr>
      <w:r w:rsidRPr="0070441C">
        <w:rPr>
          <w:rFonts w:ascii="Arial Narrow" w:hAnsi="Arial Narrow" w:cs="Calibri"/>
          <w:b/>
          <w:sz w:val="20"/>
          <w:szCs w:val="20"/>
        </w:rPr>
        <w:t>con</w:t>
      </w:r>
      <w:r w:rsidRPr="0070441C">
        <w:rPr>
          <w:rFonts w:ascii="Arial Narrow" w:hAnsi="Arial Narrow" w:cs="Calibri"/>
          <w:sz w:val="20"/>
          <w:szCs w:val="20"/>
        </w:rPr>
        <w:t xml:space="preserve"> sede in via / luogo______________________________________________________________________</w:t>
      </w:r>
    </w:p>
    <w:p w14:paraId="42EE51E9" w14:textId="77777777" w:rsidR="0070441C" w:rsidRPr="0070441C" w:rsidRDefault="0070441C" w:rsidP="0070441C">
      <w:pPr>
        <w:pStyle w:val="Standard"/>
        <w:spacing w:line="360" w:lineRule="auto"/>
        <w:rPr>
          <w:rFonts w:ascii="Arial Narrow" w:hAnsi="Arial Narrow" w:cs="Calibri"/>
          <w:sz w:val="20"/>
          <w:szCs w:val="20"/>
        </w:rPr>
      </w:pPr>
      <w:r w:rsidRPr="0070441C">
        <w:rPr>
          <w:rFonts w:ascii="Arial Narrow" w:hAnsi="Arial Narrow" w:cs="Calibri"/>
          <w:sz w:val="20"/>
          <w:szCs w:val="20"/>
        </w:rPr>
        <w:t>per il periodo dal (gg/mm/</w:t>
      </w:r>
      <w:proofErr w:type="gramStart"/>
      <w:r w:rsidRPr="0070441C">
        <w:rPr>
          <w:rFonts w:ascii="Arial Narrow" w:hAnsi="Arial Narrow" w:cs="Calibri"/>
          <w:sz w:val="20"/>
          <w:szCs w:val="20"/>
        </w:rPr>
        <w:t>aa)_</w:t>
      </w:r>
      <w:proofErr w:type="gramEnd"/>
      <w:r w:rsidRPr="0070441C">
        <w:rPr>
          <w:rFonts w:ascii="Arial Narrow" w:hAnsi="Arial Narrow" w:cs="Calibri"/>
          <w:sz w:val="20"/>
          <w:szCs w:val="20"/>
        </w:rPr>
        <w:t>_______________________ al gg/mm/aa)___________________________</w:t>
      </w:r>
    </w:p>
    <w:p w14:paraId="4BC92A11" w14:textId="77777777" w:rsidR="0070441C" w:rsidRPr="0070441C" w:rsidRDefault="0070441C" w:rsidP="0070441C">
      <w:pPr>
        <w:pStyle w:val="Standard"/>
        <w:spacing w:line="360" w:lineRule="auto"/>
        <w:jc w:val="both"/>
        <w:rPr>
          <w:rFonts w:ascii="Arial Narrow" w:hAnsi="Arial Narrow" w:cs="Calibri"/>
          <w:sz w:val="20"/>
          <w:szCs w:val="20"/>
        </w:rPr>
      </w:pPr>
    </w:p>
    <w:p w14:paraId="7F5FA085" w14:textId="77777777" w:rsidR="0070441C" w:rsidRPr="0070441C" w:rsidRDefault="0070441C" w:rsidP="0070441C">
      <w:pPr>
        <w:pStyle w:val="Standard"/>
        <w:spacing w:line="360" w:lineRule="auto"/>
        <w:jc w:val="both"/>
        <w:rPr>
          <w:rFonts w:ascii="Arial Narrow" w:hAnsi="Arial Narrow"/>
          <w:sz w:val="20"/>
          <w:szCs w:val="20"/>
        </w:rPr>
      </w:pPr>
      <w:r w:rsidRPr="0070441C">
        <w:rPr>
          <w:rFonts w:ascii="Arial Narrow" w:hAnsi="Arial Narrow" w:cs="Calibri"/>
          <w:sz w:val="20"/>
          <w:szCs w:val="20"/>
        </w:rPr>
        <w:t xml:space="preserve">Alla presente richiesta di autorizzazione si allega: </w:t>
      </w:r>
    </w:p>
    <w:p w14:paraId="129E0010" w14:textId="77777777" w:rsidR="0070441C" w:rsidRPr="0070441C" w:rsidRDefault="0070441C" w:rsidP="0070441C">
      <w:pPr>
        <w:pStyle w:val="Corpotesto"/>
        <w:numPr>
          <w:ilvl w:val="0"/>
          <w:numId w:val="93"/>
        </w:numPr>
        <w:autoSpaceDN w:val="0"/>
        <w:spacing w:after="120" w:line="360" w:lineRule="auto"/>
        <w:rPr>
          <w:rFonts w:ascii="Arial Narrow" w:hAnsi="Arial Narrow"/>
          <w:sz w:val="20"/>
          <w:szCs w:val="20"/>
        </w:rPr>
      </w:pPr>
      <w:r w:rsidRPr="0070441C">
        <w:rPr>
          <w:rFonts w:ascii="Arial Narrow" w:hAnsi="Arial Narrow" w:cs="Calibri"/>
          <w:sz w:val="20"/>
          <w:szCs w:val="20"/>
        </w:rPr>
        <w:t>Documentazione Previsionale di Impatto Acustico, sottoscritta da Tecnico Competente in Acustica, comprendente: una dettagliata descrizione dell’evento in programma, sottoscritta da Tecnico Competente in Acustica, comprendente una dettagliata descrizione dell’evento in programma, le sorgenti sonore previste (compresi il montaggio e lo smontaggio degli allestimenti, il sound-</w:t>
      </w:r>
      <w:proofErr w:type="spellStart"/>
      <w:r w:rsidRPr="0070441C">
        <w:rPr>
          <w:rFonts w:ascii="Arial Narrow" w:hAnsi="Arial Narrow" w:cs="Calibri"/>
          <w:sz w:val="20"/>
          <w:szCs w:val="20"/>
        </w:rPr>
        <w:t>check</w:t>
      </w:r>
      <w:proofErr w:type="spellEnd"/>
      <w:r w:rsidRPr="0070441C">
        <w:rPr>
          <w:rFonts w:ascii="Arial Narrow" w:hAnsi="Arial Narrow" w:cs="Calibri"/>
          <w:sz w:val="20"/>
          <w:szCs w:val="20"/>
        </w:rPr>
        <w:t>, il numero di persone richiamato e il traffico indotto dall’evento), i ricettori maggiormente esposti alle immissioni acustiche, le misure di mitigazione che si intendano porre in atto, i livelli sonori attesi in facciata e/o all’interno degli ambienti abitativi più esposti;</w:t>
      </w:r>
    </w:p>
    <w:p w14:paraId="52750F19" w14:textId="5BF252F1" w:rsidR="0070441C" w:rsidRPr="0070441C" w:rsidRDefault="0070441C" w:rsidP="0070441C">
      <w:pPr>
        <w:pStyle w:val="Corpotesto"/>
        <w:numPr>
          <w:ilvl w:val="0"/>
          <w:numId w:val="94"/>
        </w:numPr>
        <w:tabs>
          <w:tab w:val="left" w:pos="-1800"/>
        </w:tabs>
        <w:autoSpaceDN w:val="0"/>
        <w:spacing w:after="0" w:line="360" w:lineRule="auto"/>
        <w:rPr>
          <w:rFonts w:ascii="Arial Narrow" w:hAnsi="Arial Narrow" w:cs="Calibri"/>
          <w:sz w:val="20"/>
          <w:szCs w:val="20"/>
        </w:rPr>
      </w:pPr>
      <w:r w:rsidRPr="0070441C">
        <w:rPr>
          <w:rFonts w:ascii="Arial Narrow" w:hAnsi="Arial Narrow" w:cs="Calibri"/>
          <w:sz w:val="20"/>
          <w:szCs w:val="20"/>
        </w:rPr>
        <w:t>cronoprogramma delle attività rumorose previste;</w:t>
      </w:r>
    </w:p>
    <w:p w14:paraId="6FD10F24" w14:textId="0BEAD669" w:rsidR="0070441C" w:rsidRPr="0070441C" w:rsidRDefault="0070441C" w:rsidP="0070441C">
      <w:pPr>
        <w:pStyle w:val="Corpotesto"/>
        <w:numPr>
          <w:ilvl w:val="0"/>
          <w:numId w:val="94"/>
        </w:numPr>
        <w:tabs>
          <w:tab w:val="left" w:pos="-1800"/>
        </w:tabs>
        <w:autoSpaceDN w:val="0"/>
        <w:spacing w:after="0" w:line="360" w:lineRule="auto"/>
        <w:rPr>
          <w:rFonts w:ascii="Arial Narrow" w:hAnsi="Arial Narrow"/>
          <w:sz w:val="20"/>
          <w:szCs w:val="20"/>
        </w:rPr>
      </w:pPr>
      <w:r w:rsidRPr="0070441C">
        <w:rPr>
          <w:rFonts w:ascii="Arial Narrow" w:hAnsi="Arial Narrow" w:cs="Calibri"/>
          <w:sz w:val="20"/>
          <w:szCs w:val="20"/>
        </w:rPr>
        <w:t xml:space="preserve"> nominativo e recapito telefonico del responsabile delle attività rumorose o dell’organizzatore della manifestazione, il quale sarà garante del contenimento delle immissioni sonore nei confronti dei ricettori e degli orari di svolgimento dell’evento, risultando reperibile nel corso dello stesso</w:t>
      </w:r>
      <w:r>
        <w:rPr>
          <w:rFonts w:ascii="Arial Narrow" w:hAnsi="Arial Narrow" w:cs="Calibri"/>
          <w:sz w:val="20"/>
          <w:szCs w:val="20"/>
        </w:rPr>
        <w:t>.</w:t>
      </w:r>
    </w:p>
    <w:p w14:paraId="0236B17D" w14:textId="77777777" w:rsidR="0070441C" w:rsidRDefault="0070441C" w:rsidP="0070441C">
      <w:pPr>
        <w:ind w:left="360"/>
        <w:rPr>
          <w:b/>
          <w:sz w:val="20"/>
        </w:rPr>
      </w:pPr>
    </w:p>
    <w:p w14:paraId="611BD7C9" w14:textId="3C57752A" w:rsidR="0070441C" w:rsidRPr="0070441C" w:rsidRDefault="0070441C" w:rsidP="0070441C">
      <w:pPr>
        <w:ind w:left="360"/>
        <w:rPr>
          <w:rFonts w:ascii="Arial Narrow" w:hAnsi="Arial Narrow"/>
          <w:b/>
          <w:sz w:val="20"/>
        </w:rPr>
      </w:pPr>
      <w:r w:rsidRPr="0070441C">
        <w:rPr>
          <w:rFonts w:ascii="Arial Narrow" w:hAnsi="Arial Narrow"/>
          <w:b/>
          <w:sz w:val="20"/>
        </w:rPr>
        <w:t>INFORMATIVA SULLA PRIVACY (ARTT. 13 E 14 DEL GDPR 76/2016 E DELLA NORMATIVA NAZIONALE)</w:t>
      </w:r>
    </w:p>
    <w:p w14:paraId="04322073" w14:textId="77777777" w:rsidR="0070441C" w:rsidRPr="0070441C" w:rsidRDefault="0070441C" w:rsidP="0070441C">
      <w:pPr>
        <w:rPr>
          <w:rFonts w:ascii="Arial Narrow" w:hAnsi="Arial Narrow"/>
          <w:sz w:val="20"/>
        </w:rPr>
      </w:pPr>
      <w:r w:rsidRPr="0070441C">
        <w:rPr>
          <w:rFonts w:ascii="Arial Narrow" w:hAnsi="Arial Narrow"/>
          <w:sz w:val="20"/>
        </w:rPr>
        <w:t>Il sottoscritto dichiara di essere informato che i dati sopra forniti verranno trattati per l’espletamento di funzioni istituzionali da parte del Comune, solo con modalità e procedure strettamente necessarie per le operazioni e i servizi connessi con procedimenti e i provvedimenti che lo riguardano. (L’informativa estesa è rinvenibile sul sito del Comune di ………………...............………)</w:t>
      </w:r>
    </w:p>
    <w:p w14:paraId="12139ADF" w14:textId="77777777" w:rsidR="0070441C" w:rsidRPr="0070441C" w:rsidRDefault="0070441C" w:rsidP="0070441C">
      <w:pPr>
        <w:rPr>
          <w:rFonts w:ascii="Arial Narrow" w:hAnsi="Arial Narrow"/>
          <w:sz w:val="20"/>
        </w:rPr>
      </w:pPr>
    </w:p>
    <w:p w14:paraId="15290E3E" w14:textId="77777777" w:rsidR="0070441C" w:rsidRPr="0070441C" w:rsidRDefault="0070441C" w:rsidP="0070441C">
      <w:pPr>
        <w:rPr>
          <w:rFonts w:ascii="Arial Narrow" w:hAnsi="Arial Narrow"/>
          <w:sz w:val="20"/>
        </w:rPr>
      </w:pPr>
      <w:r w:rsidRPr="0070441C">
        <w:rPr>
          <w:rFonts w:ascii="Arial Narrow" w:hAnsi="Arial Narrow"/>
          <w:sz w:val="20"/>
        </w:rPr>
        <w:t>Luogo, data, e firma leggibile</w:t>
      </w:r>
    </w:p>
    <w:p w14:paraId="631420F6" w14:textId="77777777" w:rsidR="0070441C" w:rsidRPr="0070441C" w:rsidRDefault="0070441C" w:rsidP="0070441C">
      <w:pPr>
        <w:rPr>
          <w:sz w:val="20"/>
        </w:rPr>
      </w:pPr>
    </w:p>
    <w:p w14:paraId="16415F4D" w14:textId="77777777" w:rsidR="0070441C" w:rsidRPr="0070441C" w:rsidRDefault="0070441C" w:rsidP="0070441C">
      <w:pPr>
        <w:rPr>
          <w:sz w:val="20"/>
        </w:rPr>
      </w:pPr>
      <w:r w:rsidRPr="0070441C">
        <w:rPr>
          <w:sz w:val="20"/>
        </w:rPr>
        <w:t>__________________________________________________________________</w:t>
      </w:r>
    </w:p>
    <w:p w14:paraId="64F1CFF5" w14:textId="77777777" w:rsidR="0070441C" w:rsidRPr="0070441C" w:rsidRDefault="0070441C" w:rsidP="0070441C">
      <w:pPr>
        <w:rPr>
          <w:rFonts w:ascii="Arial Narrow" w:hAnsi="Arial Narrow"/>
          <w:sz w:val="20"/>
        </w:rPr>
      </w:pPr>
    </w:p>
    <w:p w14:paraId="2BC3D2AE" w14:textId="77777777" w:rsidR="0070441C" w:rsidRPr="0070441C" w:rsidRDefault="0070441C" w:rsidP="0070441C">
      <w:pPr>
        <w:rPr>
          <w:rFonts w:ascii="Arial Narrow" w:hAnsi="Arial Narrow"/>
          <w:sz w:val="20"/>
        </w:rPr>
      </w:pPr>
      <w:r w:rsidRPr="0070441C">
        <w:rPr>
          <w:rFonts w:ascii="Arial Narrow" w:hAnsi="Arial Narrow"/>
          <w:sz w:val="20"/>
        </w:rPr>
        <w:t>Laddove la sottoscrizione non avvenga con firma digitale o in presenza di personale addetto allegare copia fotostatica non autenticata del documento d’identità dei sottoscrittori (art. 38, D.P.R. 445/00).</w:t>
      </w:r>
    </w:p>
    <w:p w14:paraId="1DCF0BD9" w14:textId="77777777" w:rsidR="0070441C" w:rsidRPr="0070441C" w:rsidRDefault="0070441C" w:rsidP="0070441C">
      <w:pPr>
        <w:pStyle w:val="Standard"/>
        <w:jc w:val="both"/>
        <w:rPr>
          <w:rFonts w:ascii="Arial Narrow" w:hAnsi="Arial Narrow" w:cs="Arial"/>
          <w:sz w:val="20"/>
          <w:szCs w:val="20"/>
          <w:shd w:val="clear" w:color="auto" w:fill="FFFF00"/>
        </w:rPr>
      </w:pPr>
    </w:p>
    <w:p w14:paraId="2B064552" w14:textId="77777777" w:rsidR="0070441C" w:rsidRPr="0070441C" w:rsidRDefault="0070441C" w:rsidP="0070441C">
      <w:pPr>
        <w:pStyle w:val="Standard"/>
        <w:jc w:val="both"/>
        <w:rPr>
          <w:rFonts w:ascii="Arial Narrow" w:hAnsi="Arial Narrow" w:cs="Arial"/>
          <w:sz w:val="20"/>
          <w:szCs w:val="20"/>
          <w:shd w:val="clear" w:color="auto" w:fill="FFFF00"/>
        </w:rPr>
      </w:pPr>
    </w:p>
    <w:p w14:paraId="2A9E2B30" w14:textId="77777777" w:rsidR="0070441C" w:rsidRPr="0070441C" w:rsidRDefault="0070441C" w:rsidP="0070441C">
      <w:pPr>
        <w:pStyle w:val="Standard"/>
        <w:jc w:val="both"/>
        <w:rPr>
          <w:rFonts w:ascii="Arial Narrow" w:hAnsi="Arial Narrow" w:cs="Arial"/>
          <w:sz w:val="20"/>
          <w:szCs w:val="20"/>
          <w:shd w:val="clear" w:color="auto" w:fill="FFFF00"/>
        </w:rPr>
      </w:pPr>
    </w:p>
    <w:p w14:paraId="10EBA675" w14:textId="77777777" w:rsidR="0070441C" w:rsidRPr="0070441C" w:rsidRDefault="0070441C" w:rsidP="0070441C">
      <w:pPr>
        <w:pStyle w:val="Standard"/>
        <w:jc w:val="both"/>
        <w:rPr>
          <w:rFonts w:ascii="Arial Narrow" w:hAnsi="Arial Narrow" w:cs="Arial"/>
          <w:sz w:val="20"/>
          <w:szCs w:val="20"/>
          <w:shd w:val="clear" w:color="auto" w:fill="FFFF00"/>
        </w:rPr>
      </w:pPr>
    </w:p>
    <w:p w14:paraId="3B5D9E10" w14:textId="77777777" w:rsidR="0070441C" w:rsidRPr="0070441C" w:rsidRDefault="0070441C" w:rsidP="0070441C">
      <w:pPr>
        <w:pStyle w:val="Standard"/>
        <w:jc w:val="both"/>
        <w:rPr>
          <w:rFonts w:ascii="Arial Narrow" w:hAnsi="Arial Narrow" w:cs="Arial"/>
          <w:sz w:val="20"/>
          <w:szCs w:val="20"/>
          <w:shd w:val="clear" w:color="auto" w:fill="FFFF00"/>
        </w:rPr>
      </w:pPr>
    </w:p>
    <w:p w14:paraId="11859133" w14:textId="77777777" w:rsidR="0070441C" w:rsidRPr="00A276FC" w:rsidRDefault="0070441C" w:rsidP="0070441C">
      <w:pPr>
        <w:pStyle w:val="Standard"/>
        <w:jc w:val="both"/>
        <w:rPr>
          <w:rFonts w:ascii="Arial Narrow" w:hAnsi="Arial Narrow" w:cs="Arial"/>
          <w:sz w:val="20"/>
          <w:szCs w:val="20"/>
          <w:highlight w:val="cyan"/>
          <w:shd w:val="clear" w:color="auto" w:fill="FFFF00"/>
        </w:rPr>
      </w:pPr>
      <w:r w:rsidRPr="00A276FC">
        <w:rPr>
          <w:rFonts w:ascii="Arial Narrow" w:hAnsi="Arial Narrow" w:cs="Arial"/>
          <w:sz w:val="20"/>
          <w:szCs w:val="20"/>
          <w:highlight w:val="cyan"/>
          <w:shd w:val="clear" w:color="auto" w:fill="FFFF00"/>
        </w:rPr>
        <w:t xml:space="preserve">Riservato all’ufficio  </w:t>
      </w:r>
    </w:p>
    <w:p w14:paraId="4C200CA5" w14:textId="77777777" w:rsidR="0070441C" w:rsidRPr="00A276FC" w:rsidRDefault="0070441C" w:rsidP="0070441C">
      <w:pPr>
        <w:pStyle w:val="Standard"/>
        <w:jc w:val="both"/>
        <w:rPr>
          <w:rFonts w:ascii="Arial Narrow" w:hAnsi="Arial Narrow" w:cs="Calibri"/>
          <w:sz w:val="20"/>
          <w:szCs w:val="20"/>
          <w:highlight w:val="cyan"/>
          <w:shd w:val="clear" w:color="auto" w:fill="FFFF00"/>
        </w:rPr>
      </w:pPr>
    </w:p>
    <w:p w14:paraId="0491FBD9" w14:textId="77777777" w:rsidR="0070441C" w:rsidRPr="00A276FC" w:rsidRDefault="0070441C" w:rsidP="0070441C">
      <w:pPr>
        <w:pStyle w:val="Standard"/>
        <w:jc w:val="both"/>
        <w:rPr>
          <w:rFonts w:ascii="Arial Narrow" w:hAnsi="Arial Narrow" w:cs="Calibri"/>
          <w:sz w:val="20"/>
          <w:szCs w:val="20"/>
          <w:highlight w:val="cyan"/>
          <w:shd w:val="clear" w:color="auto" w:fill="FFFF00"/>
        </w:rPr>
      </w:pPr>
    </w:p>
    <w:p w14:paraId="6F776881" w14:textId="77777777" w:rsidR="0070441C" w:rsidRPr="00A276FC" w:rsidRDefault="0070441C" w:rsidP="0070441C">
      <w:pPr>
        <w:pStyle w:val="Standard"/>
        <w:jc w:val="both"/>
        <w:rPr>
          <w:rFonts w:ascii="Arial Narrow" w:hAnsi="Arial Narrow" w:cs="Calibri"/>
          <w:sz w:val="20"/>
          <w:szCs w:val="20"/>
          <w:highlight w:val="cyan"/>
          <w:shd w:val="clear" w:color="auto" w:fill="FFFF00"/>
        </w:rPr>
      </w:pPr>
      <w:r w:rsidRPr="00A276FC">
        <w:rPr>
          <w:rFonts w:ascii="Arial Narrow" w:hAnsi="Arial Narrow" w:cs="Calibri"/>
          <w:sz w:val="20"/>
          <w:szCs w:val="20"/>
          <w:highlight w:val="cyan"/>
          <w:shd w:val="clear" w:color="auto" w:fill="FFFF00"/>
        </w:rPr>
        <w:t> NEGA L’AUTORIZZAZIONE IN DEROGA PER I SEGUENTI MOTIVI</w:t>
      </w:r>
    </w:p>
    <w:p w14:paraId="52F1114D" w14:textId="77777777" w:rsidR="0070441C" w:rsidRPr="00A276FC" w:rsidRDefault="0070441C" w:rsidP="0070441C">
      <w:pPr>
        <w:pStyle w:val="Standard"/>
        <w:jc w:val="both"/>
        <w:rPr>
          <w:rFonts w:ascii="Arial Narrow" w:hAnsi="Arial Narrow" w:cs="Calibri"/>
          <w:sz w:val="20"/>
          <w:szCs w:val="20"/>
          <w:highlight w:val="cyan"/>
          <w:shd w:val="clear" w:color="auto" w:fill="FFFF00"/>
        </w:rPr>
      </w:pPr>
    </w:p>
    <w:p w14:paraId="05319B4E" w14:textId="429E9066" w:rsidR="0070441C" w:rsidRPr="00A276FC" w:rsidRDefault="0070441C" w:rsidP="0070441C">
      <w:pPr>
        <w:pStyle w:val="Standard"/>
        <w:jc w:val="both"/>
        <w:rPr>
          <w:rFonts w:ascii="Arial Narrow" w:hAnsi="Arial Narrow"/>
          <w:sz w:val="20"/>
          <w:szCs w:val="20"/>
          <w:highlight w:val="cyan"/>
        </w:rPr>
      </w:pPr>
      <w:r w:rsidRPr="00A276FC">
        <w:rPr>
          <w:rFonts w:ascii="Arial Narrow" w:hAnsi="Arial Narrow" w:cs="Calibri"/>
          <w:sz w:val="20"/>
          <w:szCs w:val="20"/>
          <w:highlight w:val="cyan"/>
          <w:shd w:val="clear" w:color="auto" w:fill="FFFF00"/>
        </w:rPr>
        <w:t>………………………………………………………………………………………………………………………………………………</w:t>
      </w:r>
    </w:p>
    <w:p w14:paraId="5B1FBB21" w14:textId="77777777" w:rsidR="0070441C" w:rsidRPr="00A276FC" w:rsidRDefault="0070441C" w:rsidP="0070441C">
      <w:pPr>
        <w:pStyle w:val="Standard"/>
        <w:jc w:val="both"/>
        <w:rPr>
          <w:rFonts w:ascii="Arial Narrow" w:hAnsi="Arial Narrow" w:cs="Calibri"/>
          <w:sz w:val="20"/>
          <w:szCs w:val="20"/>
          <w:highlight w:val="cyan"/>
          <w:shd w:val="clear" w:color="auto" w:fill="FFFF00"/>
        </w:rPr>
      </w:pPr>
    </w:p>
    <w:p w14:paraId="6B5AB8E0" w14:textId="3F73EBE4" w:rsidR="0070441C" w:rsidRPr="0070441C" w:rsidRDefault="0070441C" w:rsidP="0070441C">
      <w:pPr>
        <w:pStyle w:val="Standard"/>
        <w:jc w:val="both"/>
        <w:rPr>
          <w:rFonts w:ascii="Arial Narrow" w:hAnsi="Arial Narrow"/>
          <w:sz w:val="20"/>
          <w:szCs w:val="20"/>
        </w:rPr>
      </w:pPr>
      <w:proofErr w:type="gramStart"/>
      <w:r w:rsidRPr="00A276FC">
        <w:rPr>
          <w:rFonts w:ascii="Arial Narrow" w:hAnsi="Arial Narrow" w:cs="Calibri"/>
          <w:sz w:val="20"/>
          <w:szCs w:val="20"/>
          <w:highlight w:val="cyan"/>
          <w:shd w:val="clear" w:color="auto" w:fill="FFFF00"/>
        </w:rPr>
        <w:t>Prescrizioni:.</w:t>
      </w:r>
      <w:proofErr w:type="gramEnd"/>
      <w:r w:rsidRPr="00A276FC">
        <w:rPr>
          <w:rFonts w:ascii="Arial Narrow" w:hAnsi="Arial Narrow" w:cs="Calibri"/>
          <w:sz w:val="20"/>
          <w:szCs w:val="20"/>
          <w:highlight w:val="cyan"/>
          <w:shd w:val="clear" w:color="auto" w:fill="FFFF00"/>
        </w:rPr>
        <w:t>______________________________________________________________________________________</w:t>
      </w:r>
    </w:p>
    <w:p w14:paraId="1AC8B31A" w14:textId="724A89D5" w:rsidR="0070441C" w:rsidRDefault="0070441C">
      <w:pPr>
        <w:pStyle w:val="Corpotesto"/>
        <w:spacing w:line="360" w:lineRule="auto"/>
        <w:rPr>
          <w:rFonts w:ascii="Arial Narrow" w:hAnsi="Arial Narrow" w:cs="Arial"/>
          <w:sz w:val="20"/>
          <w:szCs w:val="20"/>
        </w:rPr>
      </w:pPr>
    </w:p>
    <w:p w14:paraId="3096ADA9" w14:textId="08D10D6A" w:rsidR="00A276FC" w:rsidRDefault="00A276FC">
      <w:pPr>
        <w:pStyle w:val="Corpotesto"/>
        <w:spacing w:line="360" w:lineRule="auto"/>
        <w:rPr>
          <w:rFonts w:ascii="Arial Narrow" w:hAnsi="Arial Narrow" w:cs="Arial"/>
          <w:sz w:val="20"/>
          <w:szCs w:val="20"/>
        </w:rPr>
      </w:pPr>
    </w:p>
    <w:p w14:paraId="56FC3E80" w14:textId="3AEEB9EA" w:rsidR="00A276FC" w:rsidRDefault="00A276FC">
      <w:pPr>
        <w:pStyle w:val="Corpotesto"/>
        <w:spacing w:line="360" w:lineRule="auto"/>
        <w:rPr>
          <w:rFonts w:ascii="Arial Narrow" w:hAnsi="Arial Narrow" w:cs="Arial"/>
          <w:sz w:val="20"/>
          <w:szCs w:val="20"/>
        </w:rPr>
      </w:pPr>
    </w:p>
    <w:p w14:paraId="735F1940" w14:textId="318F90BD" w:rsidR="00A276FC" w:rsidRDefault="00A276FC">
      <w:pPr>
        <w:pStyle w:val="Corpotesto"/>
        <w:spacing w:line="360" w:lineRule="auto"/>
        <w:rPr>
          <w:rFonts w:ascii="Arial Narrow" w:hAnsi="Arial Narrow" w:cs="Arial"/>
          <w:sz w:val="20"/>
          <w:szCs w:val="20"/>
        </w:rPr>
      </w:pPr>
    </w:p>
    <w:p w14:paraId="6BB0692A" w14:textId="1C7AD5CA" w:rsidR="00A276FC" w:rsidRDefault="00A276FC">
      <w:pPr>
        <w:pStyle w:val="Corpotesto"/>
        <w:spacing w:line="360" w:lineRule="auto"/>
        <w:rPr>
          <w:rFonts w:ascii="Arial Narrow" w:hAnsi="Arial Narrow" w:cs="Arial"/>
          <w:sz w:val="20"/>
          <w:szCs w:val="20"/>
        </w:rPr>
      </w:pPr>
    </w:p>
    <w:p w14:paraId="2F686626" w14:textId="46A23E27" w:rsidR="00A276FC" w:rsidRDefault="00A276FC">
      <w:pPr>
        <w:pStyle w:val="Corpotesto"/>
        <w:spacing w:line="360" w:lineRule="auto"/>
        <w:rPr>
          <w:rFonts w:ascii="Arial Narrow" w:hAnsi="Arial Narrow" w:cs="Arial"/>
          <w:sz w:val="20"/>
          <w:szCs w:val="20"/>
        </w:rPr>
      </w:pPr>
    </w:p>
    <w:p w14:paraId="593727D2" w14:textId="314537D8" w:rsidR="00A276FC" w:rsidRDefault="00A276FC">
      <w:pPr>
        <w:pStyle w:val="Corpotesto"/>
        <w:spacing w:line="360" w:lineRule="auto"/>
        <w:rPr>
          <w:rFonts w:ascii="Arial Narrow" w:hAnsi="Arial Narrow" w:cs="Arial"/>
          <w:sz w:val="20"/>
          <w:szCs w:val="20"/>
        </w:rPr>
      </w:pPr>
    </w:p>
    <w:p w14:paraId="477C1EA1" w14:textId="33867C41" w:rsidR="00A276FC" w:rsidRDefault="00A276FC">
      <w:pPr>
        <w:pStyle w:val="Corpotesto"/>
        <w:spacing w:line="360" w:lineRule="auto"/>
        <w:rPr>
          <w:rFonts w:ascii="Arial Narrow" w:hAnsi="Arial Narrow" w:cs="Arial"/>
          <w:sz w:val="20"/>
          <w:szCs w:val="20"/>
        </w:rPr>
      </w:pPr>
    </w:p>
    <w:p w14:paraId="4959A939" w14:textId="73302C7A" w:rsidR="00A276FC" w:rsidRDefault="00A276FC">
      <w:pPr>
        <w:pStyle w:val="Corpotesto"/>
        <w:spacing w:line="360" w:lineRule="auto"/>
        <w:rPr>
          <w:rFonts w:ascii="Arial Narrow" w:hAnsi="Arial Narrow" w:cs="Arial"/>
          <w:sz w:val="20"/>
          <w:szCs w:val="20"/>
        </w:rPr>
      </w:pPr>
    </w:p>
    <w:p w14:paraId="1A2733E4" w14:textId="6C06BA04" w:rsidR="00A276FC" w:rsidRDefault="00A276FC">
      <w:pPr>
        <w:pStyle w:val="Corpotesto"/>
        <w:spacing w:line="360" w:lineRule="auto"/>
        <w:rPr>
          <w:rFonts w:ascii="Arial Narrow" w:hAnsi="Arial Narrow" w:cs="Arial"/>
          <w:sz w:val="20"/>
          <w:szCs w:val="20"/>
        </w:rPr>
      </w:pPr>
    </w:p>
    <w:p w14:paraId="591B1BEB" w14:textId="62F4F531" w:rsidR="00A276FC" w:rsidRDefault="00A276FC">
      <w:pPr>
        <w:pStyle w:val="Corpotesto"/>
        <w:spacing w:line="360" w:lineRule="auto"/>
        <w:rPr>
          <w:rFonts w:ascii="Arial Narrow" w:hAnsi="Arial Narrow" w:cs="Arial"/>
          <w:sz w:val="20"/>
          <w:szCs w:val="20"/>
        </w:rPr>
      </w:pPr>
    </w:p>
    <w:p w14:paraId="6A6F3D34" w14:textId="081D8566" w:rsidR="00A276FC" w:rsidRDefault="00A276FC">
      <w:pPr>
        <w:pStyle w:val="Corpotesto"/>
        <w:spacing w:line="360" w:lineRule="auto"/>
        <w:rPr>
          <w:rFonts w:ascii="Arial Narrow" w:hAnsi="Arial Narrow" w:cs="Arial"/>
          <w:sz w:val="20"/>
          <w:szCs w:val="20"/>
        </w:rPr>
      </w:pPr>
    </w:p>
    <w:p w14:paraId="6F93419D" w14:textId="53550EF6" w:rsidR="00A276FC" w:rsidRDefault="00A276FC">
      <w:pPr>
        <w:pStyle w:val="Corpotesto"/>
        <w:spacing w:line="360" w:lineRule="auto"/>
        <w:rPr>
          <w:rFonts w:ascii="Arial Narrow" w:hAnsi="Arial Narrow" w:cs="Arial"/>
          <w:sz w:val="20"/>
          <w:szCs w:val="20"/>
        </w:rPr>
      </w:pPr>
    </w:p>
    <w:p w14:paraId="012BD8D3" w14:textId="323D4091" w:rsidR="00A276FC" w:rsidRDefault="00A276FC">
      <w:pPr>
        <w:pStyle w:val="Corpotesto"/>
        <w:spacing w:line="360" w:lineRule="auto"/>
        <w:rPr>
          <w:rFonts w:ascii="Arial Narrow" w:hAnsi="Arial Narrow" w:cs="Arial"/>
          <w:sz w:val="20"/>
          <w:szCs w:val="20"/>
        </w:rPr>
      </w:pPr>
    </w:p>
    <w:p w14:paraId="72E2CC6B" w14:textId="3F426C06" w:rsidR="00A276FC" w:rsidRDefault="00A276FC">
      <w:pPr>
        <w:pStyle w:val="Corpotesto"/>
        <w:spacing w:line="360" w:lineRule="auto"/>
        <w:rPr>
          <w:rFonts w:ascii="Arial Narrow" w:hAnsi="Arial Narrow" w:cs="Arial"/>
          <w:sz w:val="20"/>
          <w:szCs w:val="20"/>
        </w:rPr>
      </w:pPr>
    </w:p>
    <w:p w14:paraId="7236F965" w14:textId="06D6F87A" w:rsidR="00A276FC" w:rsidRDefault="00A276FC">
      <w:pPr>
        <w:pStyle w:val="Corpotesto"/>
        <w:spacing w:line="360" w:lineRule="auto"/>
        <w:rPr>
          <w:rFonts w:ascii="Arial Narrow" w:hAnsi="Arial Narrow" w:cs="Arial"/>
          <w:sz w:val="20"/>
          <w:szCs w:val="20"/>
        </w:rPr>
      </w:pPr>
    </w:p>
    <w:p w14:paraId="000709C3" w14:textId="04FA110E" w:rsidR="00A276FC" w:rsidRDefault="00A276FC">
      <w:pPr>
        <w:pStyle w:val="Corpotesto"/>
        <w:spacing w:line="360" w:lineRule="auto"/>
        <w:rPr>
          <w:rFonts w:ascii="Arial Narrow" w:hAnsi="Arial Narrow" w:cs="Arial"/>
          <w:sz w:val="20"/>
          <w:szCs w:val="20"/>
        </w:rPr>
      </w:pPr>
    </w:p>
    <w:p w14:paraId="1B45A239" w14:textId="77777777" w:rsidR="00A276FC" w:rsidRPr="00A276FC" w:rsidRDefault="00A276FC" w:rsidP="00A276FC">
      <w:pPr>
        <w:jc w:val="center"/>
        <w:rPr>
          <w:rFonts w:ascii="Arial Narrow" w:hAnsi="Arial Narrow"/>
        </w:rPr>
      </w:pPr>
      <w:r w:rsidRPr="00A276FC">
        <w:rPr>
          <w:rFonts w:ascii="Arial Narrow" w:hAnsi="Arial Narrow"/>
          <w:b/>
          <w:bCs/>
        </w:rPr>
        <w:t>ALLEGATO G - Avviso di svolgimento di manifestazione temporanea</w:t>
      </w:r>
    </w:p>
    <w:p w14:paraId="596D3182" w14:textId="77777777" w:rsidR="00A276FC" w:rsidRPr="00A276FC" w:rsidRDefault="00A276FC" w:rsidP="00A276FC">
      <w:pPr>
        <w:jc w:val="center"/>
        <w:rPr>
          <w:rFonts w:ascii="Arial Narrow" w:hAnsi="Arial Narrow"/>
        </w:rPr>
      </w:pPr>
    </w:p>
    <w:p w14:paraId="4D112909" w14:textId="77777777" w:rsidR="00A276FC" w:rsidRPr="00A276FC" w:rsidRDefault="00A276FC" w:rsidP="00A276FC">
      <w:pPr>
        <w:jc w:val="center"/>
        <w:rPr>
          <w:rFonts w:ascii="Arial Narrow" w:hAnsi="Arial Narrow"/>
        </w:rPr>
      </w:pPr>
    </w:p>
    <w:p w14:paraId="26600BD2" w14:textId="77777777" w:rsidR="00A276FC" w:rsidRPr="00A276FC" w:rsidRDefault="00A276FC" w:rsidP="00A276FC">
      <w:pPr>
        <w:pStyle w:val="Textbody"/>
        <w:jc w:val="center"/>
        <w:rPr>
          <w:rFonts w:ascii="Arial Narrow" w:hAnsi="Arial Narrow"/>
          <w:sz w:val="24"/>
          <w:szCs w:val="24"/>
        </w:rPr>
      </w:pPr>
      <w:r w:rsidRPr="00A276FC">
        <w:rPr>
          <w:rFonts w:ascii="Arial Narrow" w:hAnsi="Arial Narrow"/>
          <w:b/>
          <w:bCs/>
          <w:color w:val="000000"/>
          <w:sz w:val="24"/>
          <w:szCs w:val="24"/>
        </w:rPr>
        <w:t>AVVISO DI SVOLGIMENTO DI</w:t>
      </w:r>
    </w:p>
    <w:p w14:paraId="4DB2510D" w14:textId="77777777" w:rsidR="00A276FC" w:rsidRPr="00A276FC" w:rsidRDefault="00A276FC" w:rsidP="00A276FC">
      <w:pPr>
        <w:pStyle w:val="Textbody"/>
        <w:jc w:val="center"/>
        <w:rPr>
          <w:rFonts w:ascii="Arial Narrow" w:hAnsi="Arial Narrow"/>
          <w:sz w:val="24"/>
          <w:szCs w:val="24"/>
        </w:rPr>
      </w:pPr>
      <w:r w:rsidRPr="00A276FC">
        <w:rPr>
          <w:rFonts w:ascii="Arial Narrow" w:hAnsi="Arial Narrow"/>
          <w:b/>
          <w:bCs/>
          <w:color w:val="000000"/>
          <w:sz w:val="24"/>
          <w:szCs w:val="24"/>
        </w:rPr>
        <w:t>MANIFESTAZIONE TEMPORANEA</w:t>
      </w:r>
    </w:p>
    <w:p w14:paraId="4CDC50CA" w14:textId="77777777" w:rsidR="00A276FC" w:rsidRPr="00A276FC" w:rsidRDefault="00A276FC" w:rsidP="00A276FC">
      <w:pPr>
        <w:pStyle w:val="Textbody"/>
        <w:spacing w:after="80" w:line="360" w:lineRule="auto"/>
        <w:jc w:val="both"/>
        <w:rPr>
          <w:rFonts w:ascii="Arial Narrow" w:hAnsi="Arial Narrow"/>
          <w:sz w:val="24"/>
          <w:szCs w:val="24"/>
        </w:rPr>
      </w:pPr>
      <w:r w:rsidRPr="00A276FC">
        <w:rPr>
          <w:rFonts w:ascii="Arial Narrow" w:hAnsi="Arial Narrow"/>
          <w:sz w:val="24"/>
          <w:szCs w:val="24"/>
        </w:rPr>
        <w:t> </w:t>
      </w:r>
    </w:p>
    <w:p w14:paraId="3B1432E5" w14:textId="77777777" w:rsidR="00A276FC" w:rsidRPr="00A276FC" w:rsidRDefault="00A276FC" w:rsidP="00A276FC">
      <w:pPr>
        <w:pStyle w:val="Textbody"/>
        <w:spacing w:after="80" w:line="360" w:lineRule="auto"/>
        <w:jc w:val="both"/>
        <w:rPr>
          <w:rFonts w:ascii="Arial Narrow" w:hAnsi="Arial Narrow"/>
          <w:sz w:val="24"/>
          <w:szCs w:val="24"/>
        </w:rPr>
      </w:pPr>
      <w:r w:rsidRPr="00A276FC">
        <w:rPr>
          <w:rFonts w:ascii="Arial Narrow" w:hAnsi="Arial Narrow"/>
          <w:sz w:val="24"/>
          <w:szCs w:val="24"/>
        </w:rPr>
        <w:t> </w:t>
      </w:r>
    </w:p>
    <w:p w14:paraId="10F1490C" w14:textId="77777777" w:rsidR="00A276FC" w:rsidRPr="00A276FC" w:rsidRDefault="00A276FC" w:rsidP="00A276FC">
      <w:pPr>
        <w:pStyle w:val="Textbody"/>
        <w:spacing w:after="80" w:line="360" w:lineRule="auto"/>
        <w:jc w:val="both"/>
        <w:rPr>
          <w:rFonts w:ascii="Arial Narrow" w:hAnsi="Arial Narrow"/>
          <w:sz w:val="24"/>
          <w:szCs w:val="24"/>
        </w:rPr>
      </w:pPr>
    </w:p>
    <w:p w14:paraId="138BFA46" w14:textId="77777777" w:rsidR="00A276FC" w:rsidRPr="00A276FC" w:rsidRDefault="00A276FC" w:rsidP="00A276FC">
      <w:pPr>
        <w:pStyle w:val="Textbody"/>
        <w:spacing w:after="80" w:line="360" w:lineRule="auto"/>
        <w:jc w:val="both"/>
        <w:rPr>
          <w:rFonts w:ascii="Arial Narrow" w:hAnsi="Arial Narrow"/>
          <w:sz w:val="24"/>
          <w:szCs w:val="24"/>
        </w:rPr>
      </w:pPr>
    </w:p>
    <w:p w14:paraId="7C0D09A5" w14:textId="77777777" w:rsidR="00A276FC" w:rsidRPr="00A276FC" w:rsidRDefault="00A276FC" w:rsidP="00A276FC">
      <w:pPr>
        <w:pStyle w:val="Textbody"/>
        <w:spacing w:after="80" w:line="480" w:lineRule="auto"/>
        <w:jc w:val="center"/>
        <w:rPr>
          <w:rFonts w:ascii="Arial Narrow" w:hAnsi="Arial Narrow"/>
          <w:sz w:val="24"/>
          <w:szCs w:val="24"/>
        </w:rPr>
      </w:pPr>
      <w:r w:rsidRPr="00A276FC">
        <w:rPr>
          <w:rFonts w:ascii="Arial Narrow" w:hAnsi="Arial Narrow"/>
          <w:sz w:val="24"/>
          <w:szCs w:val="24"/>
        </w:rPr>
        <w:t>SI COMUNICA CHE</w:t>
      </w:r>
    </w:p>
    <w:p w14:paraId="1B380451" w14:textId="77777777" w:rsidR="00A276FC" w:rsidRPr="00A276FC" w:rsidRDefault="00A276FC" w:rsidP="00A276FC">
      <w:pPr>
        <w:pStyle w:val="Textbody"/>
        <w:spacing w:before="170" w:after="170" w:line="480" w:lineRule="auto"/>
        <w:jc w:val="both"/>
        <w:rPr>
          <w:rFonts w:ascii="Arial Narrow" w:hAnsi="Arial Narrow"/>
          <w:sz w:val="24"/>
          <w:szCs w:val="24"/>
        </w:rPr>
      </w:pPr>
      <w:r w:rsidRPr="00A276FC">
        <w:rPr>
          <w:rFonts w:ascii="Arial Narrow" w:hAnsi="Arial Narrow"/>
          <w:sz w:val="24"/>
          <w:szCs w:val="24"/>
        </w:rPr>
        <w:t>NEI GIORNI _________________________________________________________________</w:t>
      </w:r>
    </w:p>
    <w:p w14:paraId="4F0A5730" w14:textId="77777777" w:rsidR="00A276FC" w:rsidRPr="00A276FC" w:rsidRDefault="00A276FC" w:rsidP="00A276FC">
      <w:pPr>
        <w:pStyle w:val="Textbody"/>
        <w:spacing w:before="170" w:after="170" w:line="480" w:lineRule="auto"/>
        <w:jc w:val="both"/>
        <w:rPr>
          <w:rFonts w:ascii="Arial Narrow" w:hAnsi="Arial Narrow"/>
          <w:sz w:val="24"/>
          <w:szCs w:val="24"/>
        </w:rPr>
      </w:pPr>
      <w:r w:rsidRPr="00A276FC">
        <w:rPr>
          <w:rFonts w:ascii="Arial Narrow" w:hAnsi="Arial Narrow"/>
          <w:sz w:val="24"/>
          <w:szCs w:val="24"/>
        </w:rPr>
        <w:t>DALLE ORE ___________________________ ALLE ORE ____________________________</w:t>
      </w:r>
    </w:p>
    <w:p w14:paraId="5ABFBC61" w14:textId="77777777" w:rsidR="00A276FC" w:rsidRPr="00A276FC" w:rsidRDefault="00A276FC" w:rsidP="00A276FC">
      <w:pPr>
        <w:pStyle w:val="Textbody"/>
        <w:spacing w:before="170" w:after="170" w:line="480" w:lineRule="auto"/>
        <w:jc w:val="both"/>
        <w:rPr>
          <w:rFonts w:ascii="Arial Narrow" w:hAnsi="Arial Narrow"/>
          <w:sz w:val="24"/>
          <w:szCs w:val="24"/>
        </w:rPr>
      </w:pPr>
      <w:r w:rsidRPr="00A276FC">
        <w:rPr>
          <w:rFonts w:ascii="Arial Narrow" w:hAnsi="Arial Narrow"/>
          <w:sz w:val="24"/>
          <w:szCs w:val="24"/>
        </w:rPr>
        <w:t>E DALLE ORE __________________________ ALLE ORE ___________________________</w:t>
      </w:r>
    </w:p>
    <w:p w14:paraId="08AABD51" w14:textId="77777777" w:rsidR="00A276FC" w:rsidRPr="00A276FC" w:rsidRDefault="00A276FC" w:rsidP="00A276FC">
      <w:pPr>
        <w:pStyle w:val="Textbody"/>
        <w:spacing w:before="170" w:after="170" w:line="480" w:lineRule="auto"/>
        <w:jc w:val="both"/>
        <w:rPr>
          <w:rFonts w:ascii="Arial Narrow" w:hAnsi="Arial Narrow"/>
          <w:sz w:val="24"/>
          <w:szCs w:val="24"/>
        </w:rPr>
      </w:pPr>
      <w:r w:rsidRPr="00A276FC">
        <w:rPr>
          <w:rFonts w:ascii="Arial Narrow" w:hAnsi="Arial Narrow"/>
          <w:sz w:val="24"/>
          <w:szCs w:val="24"/>
        </w:rPr>
        <w:t>PRESSO ___________________________________________________________________</w:t>
      </w:r>
    </w:p>
    <w:p w14:paraId="192D8B5E" w14:textId="30DBF376" w:rsidR="00A276FC" w:rsidRPr="00A276FC" w:rsidRDefault="00A276FC" w:rsidP="00A276FC">
      <w:pPr>
        <w:pStyle w:val="Textbody"/>
        <w:spacing w:before="170" w:after="170" w:line="480" w:lineRule="auto"/>
        <w:jc w:val="both"/>
        <w:rPr>
          <w:rFonts w:ascii="Arial Narrow" w:hAnsi="Arial Narrow"/>
          <w:sz w:val="24"/>
          <w:szCs w:val="24"/>
        </w:rPr>
      </w:pPr>
      <w:r w:rsidRPr="00A276FC">
        <w:rPr>
          <w:rFonts w:ascii="Arial Narrow" w:hAnsi="Arial Narrow"/>
          <w:sz w:val="24"/>
          <w:szCs w:val="24"/>
        </w:rPr>
        <w:t>SI SVOLGERÀ LA MANIFESTAZIONE ___________________________________________</w:t>
      </w:r>
    </w:p>
    <w:p w14:paraId="03485ECF" w14:textId="77777777" w:rsidR="00A276FC" w:rsidRPr="00A276FC" w:rsidRDefault="00A276FC" w:rsidP="00A276FC">
      <w:pPr>
        <w:pStyle w:val="Textbody"/>
        <w:spacing w:before="170" w:after="170" w:line="480" w:lineRule="auto"/>
        <w:jc w:val="both"/>
        <w:rPr>
          <w:rFonts w:ascii="Arial Narrow" w:hAnsi="Arial Narrow"/>
          <w:sz w:val="24"/>
          <w:szCs w:val="24"/>
        </w:rPr>
      </w:pPr>
      <w:r w:rsidRPr="00A276FC">
        <w:rPr>
          <w:rFonts w:ascii="Arial Narrow" w:hAnsi="Arial Narrow"/>
          <w:sz w:val="24"/>
          <w:szCs w:val="24"/>
        </w:rPr>
        <w:t>___________________________________________________________________________</w:t>
      </w:r>
    </w:p>
    <w:p w14:paraId="08462DE4" w14:textId="7D5F79D1" w:rsidR="00A276FC" w:rsidRDefault="00A276FC" w:rsidP="00A276FC">
      <w:pPr>
        <w:pStyle w:val="Corpotesto"/>
        <w:spacing w:line="360" w:lineRule="auto"/>
        <w:rPr>
          <w:rFonts w:ascii="Arial Narrow" w:hAnsi="Arial Narrow"/>
        </w:rPr>
      </w:pPr>
      <w:r w:rsidRPr="00A276FC">
        <w:rPr>
          <w:rFonts w:ascii="Arial Narrow" w:hAnsi="Arial Narrow"/>
        </w:rPr>
        <w:t>___________________________________________________________________________</w:t>
      </w:r>
      <w:r w:rsidR="00DD2665">
        <w:rPr>
          <w:rFonts w:ascii="Arial Narrow" w:hAnsi="Arial Narrow"/>
        </w:rPr>
        <w:t xml:space="preserve">  </w:t>
      </w:r>
    </w:p>
    <w:p w14:paraId="52D141A8" w14:textId="0BD25C3A" w:rsidR="00DD2665" w:rsidRDefault="00DD2665" w:rsidP="00A276FC">
      <w:pPr>
        <w:pStyle w:val="Corpotesto"/>
        <w:spacing w:line="360" w:lineRule="auto"/>
        <w:rPr>
          <w:rFonts w:ascii="Arial Narrow" w:hAnsi="Arial Narrow"/>
        </w:rPr>
      </w:pPr>
    </w:p>
    <w:p w14:paraId="2028DE1C" w14:textId="223F630A" w:rsidR="00DD2665" w:rsidRDefault="00DD2665" w:rsidP="00A276FC">
      <w:pPr>
        <w:pStyle w:val="Corpotesto"/>
        <w:spacing w:line="360" w:lineRule="auto"/>
        <w:rPr>
          <w:rFonts w:ascii="Arial Narrow" w:hAnsi="Arial Narrow"/>
        </w:rPr>
      </w:pPr>
    </w:p>
    <w:p w14:paraId="74C72AC8" w14:textId="59BC9FD7" w:rsidR="00DD2665" w:rsidRDefault="00DD2665" w:rsidP="00A276FC">
      <w:pPr>
        <w:pStyle w:val="Corpotesto"/>
        <w:spacing w:line="360" w:lineRule="auto"/>
        <w:rPr>
          <w:rFonts w:ascii="Arial Narrow" w:hAnsi="Arial Narrow"/>
        </w:rPr>
      </w:pPr>
    </w:p>
    <w:p w14:paraId="344CEFC5" w14:textId="5A389CEA" w:rsidR="00DD2665" w:rsidRDefault="00DD2665" w:rsidP="00A276FC">
      <w:pPr>
        <w:pStyle w:val="Corpotesto"/>
        <w:spacing w:line="360" w:lineRule="auto"/>
        <w:rPr>
          <w:rFonts w:ascii="Arial Narrow" w:hAnsi="Arial Narrow"/>
        </w:rPr>
      </w:pPr>
    </w:p>
    <w:p w14:paraId="48E8B485" w14:textId="1378C623" w:rsidR="00DD2665" w:rsidRDefault="00DD2665" w:rsidP="00A276FC">
      <w:pPr>
        <w:pStyle w:val="Corpotesto"/>
        <w:spacing w:line="360" w:lineRule="auto"/>
        <w:rPr>
          <w:rFonts w:ascii="Arial Narrow" w:hAnsi="Arial Narrow"/>
        </w:rPr>
      </w:pPr>
    </w:p>
    <w:p w14:paraId="1B55EAFC" w14:textId="655101C1" w:rsidR="00DD2665" w:rsidRDefault="00DD2665" w:rsidP="00A276FC">
      <w:pPr>
        <w:pStyle w:val="Corpotesto"/>
        <w:spacing w:line="360" w:lineRule="auto"/>
        <w:rPr>
          <w:rFonts w:ascii="Arial Narrow" w:hAnsi="Arial Narrow"/>
        </w:rPr>
      </w:pPr>
    </w:p>
    <w:p w14:paraId="6FBD32D6" w14:textId="4281B518" w:rsidR="00DD2665" w:rsidRDefault="00DD2665" w:rsidP="00A276FC">
      <w:pPr>
        <w:pStyle w:val="Corpotesto"/>
        <w:spacing w:line="360" w:lineRule="auto"/>
        <w:rPr>
          <w:rFonts w:ascii="Arial Narrow" w:hAnsi="Arial Narrow"/>
        </w:rPr>
      </w:pPr>
    </w:p>
    <w:p w14:paraId="6D9CFE53" w14:textId="77777777" w:rsidR="004C294C" w:rsidRDefault="004C294C" w:rsidP="00DD2665">
      <w:pPr>
        <w:pageBreakBefore/>
        <w:pBdr>
          <w:top w:val="nil"/>
          <w:left w:val="nil"/>
          <w:bottom w:val="nil"/>
          <w:right w:val="nil"/>
          <w:between w:val="nil"/>
        </w:pBdr>
        <w:spacing w:after="600"/>
        <w:ind w:right="-2"/>
        <w:jc w:val="center"/>
        <w:rPr>
          <w:smallCaps/>
          <w:color w:val="000000"/>
          <w:sz w:val="36"/>
          <w:szCs w:val="36"/>
        </w:rPr>
        <w:sectPr w:rsidR="004C294C">
          <w:headerReference w:type="default" r:id="rId15"/>
          <w:footerReference w:type="default" r:id="rId16"/>
          <w:pgSz w:w="11906" w:h="16838"/>
          <w:pgMar w:top="1814" w:right="851" w:bottom="1418" w:left="851" w:header="340" w:footer="272" w:gutter="567"/>
          <w:cols w:space="708"/>
          <w:docGrid w:linePitch="360"/>
        </w:sectPr>
      </w:pPr>
    </w:p>
    <w:p w14:paraId="63219338" w14:textId="768CB81B" w:rsidR="00DD2665" w:rsidRPr="004C294C" w:rsidRDefault="004C294C" w:rsidP="004C294C">
      <w:pPr>
        <w:pageBreakBefore/>
        <w:pBdr>
          <w:top w:val="nil"/>
          <w:left w:val="nil"/>
          <w:bottom w:val="nil"/>
          <w:right w:val="nil"/>
          <w:between w:val="nil"/>
        </w:pBdr>
        <w:spacing w:after="600"/>
        <w:ind w:right="-2"/>
        <w:jc w:val="center"/>
        <w:rPr>
          <w:rFonts w:ascii="Arial Narrow" w:hAnsi="Arial Narrow"/>
          <w:b/>
          <w:smallCaps/>
          <w:color w:val="000000"/>
          <w:sz w:val="20"/>
          <w:szCs w:val="20"/>
        </w:rPr>
      </w:pPr>
      <w:r w:rsidRPr="004C294C">
        <w:rPr>
          <w:rFonts w:ascii="Arial Narrow" w:hAnsi="Arial Narrow"/>
          <w:b/>
          <w:smallCaps/>
          <w:color w:val="000000"/>
          <w:sz w:val="20"/>
          <w:szCs w:val="20"/>
        </w:rPr>
        <w:t xml:space="preserve">ALLEGATO </w:t>
      </w:r>
      <w:proofErr w:type="gramStart"/>
      <w:r w:rsidRPr="004C294C">
        <w:rPr>
          <w:rFonts w:ascii="Arial Narrow" w:hAnsi="Arial Narrow"/>
          <w:b/>
          <w:smallCaps/>
          <w:color w:val="000000"/>
          <w:sz w:val="20"/>
          <w:szCs w:val="20"/>
        </w:rPr>
        <w:t xml:space="preserve">H:   </w:t>
      </w:r>
      <w:proofErr w:type="gramEnd"/>
      <w:r w:rsidRPr="004C294C">
        <w:rPr>
          <w:rFonts w:ascii="Arial Narrow" w:hAnsi="Arial Narrow"/>
          <w:b/>
          <w:smallCaps/>
          <w:color w:val="000000"/>
          <w:sz w:val="20"/>
          <w:szCs w:val="20"/>
        </w:rPr>
        <w:t xml:space="preserve">        </w:t>
      </w:r>
      <w:r w:rsidR="00DD2665" w:rsidRPr="004C294C">
        <w:rPr>
          <w:rFonts w:ascii="Arial Narrow" w:hAnsi="Arial Narrow"/>
          <w:b/>
          <w:smallCaps/>
          <w:color w:val="000000"/>
          <w:sz w:val="20"/>
          <w:szCs w:val="20"/>
        </w:rPr>
        <w:t>Schema applicativo</w:t>
      </w:r>
    </w:p>
    <w:p w14:paraId="1A19ABEE" w14:textId="77777777" w:rsidR="00DD2665" w:rsidRPr="004C294C" w:rsidRDefault="00DD2665" w:rsidP="00DD2665">
      <w:pPr>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 xml:space="preserve">Nel presente schema si riassumono le procedure ed i documenti previsti dal “Regolamento per la tutela dall’inquinamento acustico” </w:t>
      </w:r>
      <w:r w:rsidRPr="004C294C">
        <w:rPr>
          <w:rFonts w:ascii="Arial Narrow" w:hAnsi="Arial Narrow"/>
          <w:color w:val="000000"/>
          <w:sz w:val="20"/>
          <w:szCs w:val="20"/>
          <w:u w:val="single"/>
        </w:rPr>
        <w:t>raggruppati</w:t>
      </w:r>
      <w:r w:rsidRPr="004C294C">
        <w:rPr>
          <w:rFonts w:ascii="Arial Narrow" w:hAnsi="Arial Narrow"/>
          <w:color w:val="000000"/>
          <w:sz w:val="20"/>
          <w:szCs w:val="20"/>
        </w:rPr>
        <w:t xml:space="preserve"> </w:t>
      </w:r>
      <w:r w:rsidRPr="004C294C">
        <w:rPr>
          <w:rFonts w:ascii="Arial Narrow" w:hAnsi="Arial Narrow"/>
          <w:color w:val="000000"/>
          <w:sz w:val="20"/>
          <w:szCs w:val="20"/>
          <w:u w:val="single"/>
        </w:rPr>
        <w:t>per tipo di insediamento e per evento</w:t>
      </w:r>
      <w:r w:rsidRPr="004C294C">
        <w:rPr>
          <w:rFonts w:ascii="Arial Narrow" w:hAnsi="Arial Narrow"/>
          <w:color w:val="000000"/>
          <w:sz w:val="20"/>
          <w:szCs w:val="20"/>
        </w:rPr>
        <w:t>, con lo scopo di aiutare il tecnico (interno o esterno al Comune) ad orientarsi.</w:t>
      </w:r>
    </w:p>
    <w:p w14:paraId="65E5821B" w14:textId="77777777" w:rsidR="00DD2665" w:rsidRPr="004C294C" w:rsidRDefault="00DD2665" w:rsidP="00DD2665">
      <w:pPr>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Per tutti i dettagli si rimanda al citato Regolamento che resta l’unico riferimento.</w:t>
      </w:r>
    </w:p>
    <w:p w14:paraId="30BD2BF0" w14:textId="77777777" w:rsidR="00DD2665" w:rsidRPr="004C294C" w:rsidRDefault="00DD2665" w:rsidP="00DD2665">
      <w:pPr>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Si ricorda il significato degli acronimi utilizzati in questo Regolamento:</w:t>
      </w:r>
    </w:p>
    <w:tbl>
      <w:tblPr>
        <w:tblW w:w="10348" w:type="dxa"/>
        <w:tblLayout w:type="fixed"/>
        <w:tblLook w:val="0400" w:firstRow="0" w:lastRow="0" w:firstColumn="0" w:lastColumn="0" w:noHBand="0" w:noVBand="1"/>
      </w:tblPr>
      <w:tblGrid>
        <w:gridCol w:w="1566"/>
        <w:gridCol w:w="8782"/>
      </w:tblGrid>
      <w:tr w:rsidR="00DD2665" w:rsidRPr="004C294C" w14:paraId="054DEB1A" w14:textId="77777777" w:rsidTr="00DD2665">
        <w:tc>
          <w:tcPr>
            <w:tcW w:w="1566" w:type="dxa"/>
            <w:shd w:val="clear" w:color="auto" w:fill="auto"/>
          </w:tcPr>
          <w:p w14:paraId="644B5FC4" w14:textId="77777777" w:rsidR="00DD2665" w:rsidRPr="004C294C" w:rsidRDefault="00DD2665" w:rsidP="00DD2665">
            <w:pPr>
              <w:pBdr>
                <w:top w:val="nil"/>
                <w:left w:val="nil"/>
                <w:bottom w:val="nil"/>
                <w:right w:val="nil"/>
                <w:between w:val="nil"/>
              </w:pBdr>
              <w:ind w:left="709"/>
              <w:jc w:val="both"/>
              <w:rPr>
                <w:rFonts w:ascii="Arial Narrow" w:hAnsi="Arial Narrow"/>
                <w:color w:val="000000"/>
                <w:sz w:val="20"/>
                <w:szCs w:val="20"/>
              </w:rPr>
            </w:pPr>
            <w:r w:rsidRPr="004C294C">
              <w:rPr>
                <w:rFonts w:ascii="Arial Narrow" w:hAnsi="Arial Narrow"/>
                <w:color w:val="000000"/>
                <w:sz w:val="20"/>
                <w:szCs w:val="20"/>
              </w:rPr>
              <w:t>DPIA</w:t>
            </w:r>
          </w:p>
        </w:tc>
        <w:tc>
          <w:tcPr>
            <w:tcW w:w="8782" w:type="dxa"/>
            <w:shd w:val="clear" w:color="auto" w:fill="auto"/>
          </w:tcPr>
          <w:p w14:paraId="3AA5CA47" w14:textId="77777777" w:rsidR="00DD2665" w:rsidRPr="004C294C" w:rsidRDefault="00DD2665" w:rsidP="00DD2665">
            <w:pPr>
              <w:pBdr>
                <w:top w:val="nil"/>
                <w:left w:val="nil"/>
                <w:bottom w:val="nil"/>
                <w:right w:val="nil"/>
                <w:between w:val="nil"/>
              </w:pBdr>
              <w:ind w:left="709"/>
              <w:jc w:val="both"/>
              <w:rPr>
                <w:rFonts w:ascii="Arial Narrow" w:hAnsi="Arial Narrow"/>
                <w:color w:val="000000"/>
                <w:sz w:val="20"/>
                <w:szCs w:val="20"/>
              </w:rPr>
            </w:pPr>
            <w:r w:rsidRPr="004C294C">
              <w:rPr>
                <w:rFonts w:ascii="Arial Narrow" w:hAnsi="Arial Narrow"/>
                <w:color w:val="000000"/>
                <w:sz w:val="20"/>
                <w:szCs w:val="20"/>
              </w:rPr>
              <w:t>Documentazione previsionale di impatto acustico</w:t>
            </w:r>
          </w:p>
        </w:tc>
      </w:tr>
      <w:tr w:rsidR="00DD2665" w:rsidRPr="004C294C" w14:paraId="2A8B18CA" w14:textId="77777777" w:rsidTr="00DD2665">
        <w:tc>
          <w:tcPr>
            <w:tcW w:w="1566" w:type="dxa"/>
            <w:shd w:val="clear" w:color="auto" w:fill="auto"/>
          </w:tcPr>
          <w:p w14:paraId="1940E7BD" w14:textId="77777777" w:rsidR="00DD2665" w:rsidRPr="004C294C" w:rsidRDefault="00DD2665" w:rsidP="00DD2665">
            <w:pPr>
              <w:pBdr>
                <w:top w:val="nil"/>
                <w:left w:val="nil"/>
                <w:bottom w:val="nil"/>
                <w:right w:val="nil"/>
                <w:between w:val="nil"/>
              </w:pBdr>
              <w:ind w:left="709"/>
              <w:jc w:val="both"/>
              <w:rPr>
                <w:rFonts w:ascii="Arial Narrow" w:hAnsi="Arial Narrow"/>
                <w:color w:val="000000"/>
                <w:sz w:val="20"/>
                <w:szCs w:val="20"/>
              </w:rPr>
            </w:pPr>
            <w:r w:rsidRPr="004C294C">
              <w:rPr>
                <w:rFonts w:ascii="Arial Narrow" w:hAnsi="Arial Narrow"/>
                <w:color w:val="000000"/>
                <w:sz w:val="20"/>
                <w:szCs w:val="20"/>
              </w:rPr>
              <w:t>VIA</w:t>
            </w:r>
          </w:p>
        </w:tc>
        <w:tc>
          <w:tcPr>
            <w:tcW w:w="8782" w:type="dxa"/>
            <w:shd w:val="clear" w:color="auto" w:fill="auto"/>
          </w:tcPr>
          <w:p w14:paraId="6A070657" w14:textId="77777777" w:rsidR="00DD2665" w:rsidRPr="004C294C" w:rsidRDefault="00DD2665" w:rsidP="00DD2665">
            <w:pPr>
              <w:pBdr>
                <w:top w:val="nil"/>
                <w:left w:val="nil"/>
                <w:bottom w:val="nil"/>
                <w:right w:val="nil"/>
                <w:between w:val="nil"/>
              </w:pBdr>
              <w:ind w:left="709"/>
              <w:jc w:val="both"/>
              <w:rPr>
                <w:rFonts w:ascii="Arial Narrow" w:hAnsi="Arial Narrow"/>
                <w:color w:val="000000"/>
                <w:sz w:val="20"/>
                <w:szCs w:val="20"/>
              </w:rPr>
            </w:pPr>
            <w:r w:rsidRPr="004C294C">
              <w:rPr>
                <w:rFonts w:ascii="Arial Narrow" w:hAnsi="Arial Narrow"/>
                <w:color w:val="000000"/>
                <w:sz w:val="20"/>
                <w:szCs w:val="20"/>
              </w:rPr>
              <w:t>Valutazione di impatto acustico. Può essere inteso come collaudo acustico</w:t>
            </w:r>
          </w:p>
        </w:tc>
      </w:tr>
      <w:tr w:rsidR="00DD2665" w:rsidRPr="004C294C" w14:paraId="4CB256B3" w14:textId="77777777" w:rsidTr="00DD2665">
        <w:tc>
          <w:tcPr>
            <w:tcW w:w="1566" w:type="dxa"/>
            <w:shd w:val="clear" w:color="auto" w:fill="auto"/>
          </w:tcPr>
          <w:p w14:paraId="3542C76A" w14:textId="77777777" w:rsidR="00DD2665" w:rsidRPr="004C294C" w:rsidRDefault="00DD2665" w:rsidP="00DD2665">
            <w:pPr>
              <w:pBdr>
                <w:top w:val="nil"/>
                <w:left w:val="nil"/>
                <w:bottom w:val="nil"/>
                <w:right w:val="nil"/>
                <w:between w:val="nil"/>
              </w:pBdr>
              <w:ind w:left="709"/>
              <w:jc w:val="both"/>
              <w:rPr>
                <w:rFonts w:ascii="Arial Narrow" w:hAnsi="Arial Narrow"/>
                <w:color w:val="000000"/>
                <w:sz w:val="20"/>
                <w:szCs w:val="20"/>
              </w:rPr>
            </w:pPr>
            <w:r w:rsidRPr="004C294C">
              <w:rPr>
                <w:rFonts w:ascii="Arial Narrow" w:hAnsi="Arial Narrow"/>
                <w:color w:val="000000"/>
                <w:sz w:val="20"/>
                <w:szCs w:val="20"/>
              </w:rPr>
              <w:t>VPCA</w:t>
            </w:r>
          </w:p>
        </w:tc>
        <w:tc>
          <w:tcPr>
            <w:tcW w:w="8782" w:type="dxa"/>
            <w:shd w:val="clear" w:color="auto" w:fill="auto"/>
          </w:tcPr>
          <w:p w14:paraId="5DE8F2AA" w14:textId="77777777" w:rsidR="00DD2665" w:rsidRPr="004C294C" w:rsidRDefault="00DD2665" w:rsidP="00DD2665">
            <w:pPr>
              <w:pBdr>
                <w:top w:val="nil"/>
                <w:left w:val="nil"/>
                <w:bottom w:val="nil"/>
                <w:right w:val="nil"/>
                <w:between w:val="nil"/>
              </w:pBdr>
              <w:ind w:left="709"/>
              <w:jc w:val="both"/>
              <w:rPr>
                <w:rFonts w:ascii="Arial Narrow" w:hAnsi="Arial Narrow"/>
                <w:color w:val="000000"/>
                <w:sz w:val="20"/>
                <w:szCs w:val="20"/>
              </w:rPr>
            </w:pPr>
            <w:r w:rsidRPr="004C294C">
              <w:rPr>
                <w:rFonts w:ascii="Arial Narrow" w:hAnsi="Arial Narrow"/>
                <w:color w:val="000000"/>
                <w:sz w:val="20"/>
                <w:szCs w:val="20"/>
              </w:rPr>
              <w:t>Valutazione previsionale di clima acustico</w:t>
            </w:r>
          </w:p>
        </w:tc>
      </w:tr>
    </w:tbl>
    <w:p w14:paraId="70B4DCED"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bookmarkStart w:id="85" w:name="_heading=h.99q375elqn0p" w:colFirst="0" w:colLast="0"/>
      <w:bookmarkEnd w:id="85"/>
    </w:p>
    <w:p w14:paraId="658C705F"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r w:rsidRPr="004C294C">
        <w:rPr>
          <w:rFonts w:ascii="Arial Narrow" w:hAnsi="Arial Narrow"/>
          <w:b/>
          <w:color w:val="000000"/>
          <w:sz w:val="20"/>
          <w:szCs w:val="20"/>
        </w:rPr>
        <w:t>In generale</w:t>
      </w:r>
    </w:p>
    <w:p w14:paraId="57BFEB84"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p>
    <w:tbl>
      <w:tblPr>
        <w:tblW w:w="13183" w:type="dxa"/>
        <w:jc w:val="center"/>
        <w:tblBorders>
          <w:top w:val="nil"/>
          <w:left w:val="nil"/>
          <w:bottom w:val="nil"/>
          <w:right w:val="nil"/>
          <w:insideH w:val="nil"/>
          <w:insideV w:val="nil"/>
        </w:tblBorders>
        <w:tblLayout w:type="fixed"/>
        <w:tblLook w:val="0400" w:firstRow="0" w:lastRow="0" w:firstColumn="0" w:lastColumn="0" w:noHBand="0" w:noVBand="1"/>
      </w:tblPr>
      <w:tblGrid>
        <w:gridCol w:w="3119"/>
        <w:gridCol w:w="1794"/>
        <w:gridCol w:w="2884"/>
        <w:gridCol w:w="1794"/>
        <w:gridCol w:w="3592"/>
      </w:tblGrid>
      <w:tr w:rsidR="00DD2665" w:rsidRPr="004C294C" w14:paraId="15BA7DD1" w14:textId="77777777" w:rsidTr="00DD2665">
        <w:trPr>
          <w:trHeight w:val="1134"/>
          <w:jc w:val="center"/>
        </w:trPr>
        <w:tc>
          <w:tcPr>
            <w:tcW w:w="3119" w:type="dxa"/>
            <w:tcBorders>
              <w:top w:val="single" w:sz="4" w:space="0" w:color="000000"/>
              <w:left w:val="single" w:sz="4" w:space="0" w:color="000000"/>
              <w:bottom w:val="single" w:sz="4" w:space="0" w:color="000000"/>
              <w:right w:val="single" w:sz="4" w:space="0" w:color="000000"/>
            </w:tcBorders>
            <w:vAlign w:val="center"/>
          </w:tcPr>
          <w:p w14:paraId="78BAFC38" w14:textId="77777777" w:rsidR="00DD2665" w:rsidRPr="004C294C" w:rsidRDefault="00DD2665" w:rsidP="00DD2665">
            <w:pPr>
              <w:jc w:val="center"/>
              <w:rPr>
                <w:rFonts w:ascii="Arial Narrow" w:hAnsi="Arial Narrow"/>
                <w:sz w:val="20"/>
                <w:szCs w:val="20"/>
              </w:rPr>
            </w:pPr>
            <w:r w:rsidRPr="004C294C">
              <w:rPr>
                <w:rFonts w:ascii="Arial Narrow" w:hAnsi="Arial Narrow"/>
                <w:sz w:val="20"/>
                <w:szCs w:val="20"/>
              </w:rPr>
              <w:t>Chi genera rumore</w:t>
            </w:r>
          </w:p>
          <w:p w14:paraId="386AE54F" w14:textId="77777777" w:rsidR="00DD2665" w:rsidRPr="004C294C" w:rsidRDefault="00DD2665" w:rsidP="00DD2665">
            <w:pPr>
              <w:jc w:val="center"/>
              <w:rPr>
                <w:rFonts w:ascii="Arial Narrow" w:hAnsi="Arial Narrow"/>
                <w:sz w:val="20"/>
                <w:szCs w:val="20"/>
              </w:rPr>
            </w:pPr>
          </w:p>
          <w:p w14:paraId="77EBD000" w14:textId="77777777" w:rsidR="00DD2665" w:rsidRPr="004C294C" w:rsidRDefault="00DD2665" w:rsidP="00DD2665">
            <w:pPr>
              <w:jc w:val="center"/>
              <w:rPr>
                <w:rFonts w:ascii="Arial Narrow" w:hAnsi="Arial Narrow"/>
                <w:sz w:val="20"/>
                <w:szCs w:val="20"/>
              </w:rPr>
            </w:pPr>
            <w:r w:rsidRPr="004C294C">
              <w:rPr>
                <w:rFonts w:ascii="Arial Narrow" w:hAnsi="Arial Narrow"/>
                <w:sz w:val="20"/>
                <w:szCs w:val="20"/>
              </w:rPr>
              <w:t>Esempi: attività produttiva,</w:t>
            </w:r>
          </w:p>
          <w:p w14:paraId="2C979B12" w14:textId="77777777" w:rsidR="00DD2665" w:rsidRPr="004C294C" w:rsidRDefault="00DD2665" w:rsidP="00DD2665">
            <w:pPr>
              <w:jc w:val="center"/>
              <w:rPr>
                <w:rFonts w:ascii="Arial Narrow" w:hAnsi="Arial Narrow"/>
                <w:sz w:val="20"/>
                <w:szCs w:val="20"/>
              </w:rPr>
            </w:pPr>
            <w:r w:rsidRPr="004C294C">
              <w:rPr>
                <w:rFonts w:ascii="Arial Narrow" w:hAnsi="Arial Narrow"/>
                <w:sz w:val="20"/>
                <w:szCs w:val="20"/>
              </w:rPr>
              <w:t>attività commerciale, impianto, infrastruttura, …</w:t>
            </w:r>
          </w:p>
        </w:tc>
        <w:tc>
          <w:tcPr>
            <w:tcW w:w="1794" w:type="dxa"/>
            <w:tcBorders>
              <w:left w:val="single" w:sz="4" w:space="0" w:color="000000"/>
              <w:right w:val="single" w:sz="4" w:space="0" w:color="000000"/>
            </w:tcBorders>
            <w:vAlign w:val="center"/>
          </w:tcPr>
          <w:p w14:paraId="4F24B9CF"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r w:rsidRPr="004C294C">
              <w:rPr>
                <w:rFonts w:ascii="Arial Narrow" w:hAnsi="Arial Narrow"/>
                <w:noProof/>
                <w:sz w:val="20"/>
                <w:szCs w:val="20"/>
              </w:rPr>
              <mc:AlternateContent>
                <mc:Choice Requires="wps">
                  <w:drawing>
                    <wp:anchor distT="0" distB="0" distL="114300" distR="114300" simplePos="0" relativeHeight="251669504" behindDoc="0" locked="0" layoutInCell="1" hidden="0" allowOverlap="1" wp14:anchorId="0EBD8B22" wp14:editId="188F4822">
                      <wp:simplePos x="0" y="0"/>
                      <wp:positionH relativeFrom="column">
                        <wp:posOffset>241300</wp:posOffset>
                      </wp:positionH>
                      <wp:positionV relativeFrom="paragraph">
                        <wp:posOffset>0</wp:posOffset>
                      </wp:positionV>
                      <wp:extent cx="410210" cy="158750"/>
                      <wp:effectExtent l="0" t="0" r="0" b="0"/>
                      <wp:wrapNone/>
                      <wp:docPr id="1934648135" name="Freccia a destra 1934648135"/>
                      <wp:cNvGraphicFramePr/>
                      <a:graphic xmlns:a="http://schemas.openxmlformats.org/drawingml/2006/main">
                        <a:graphicData uri="http://schemas.microsoft.com/office/word/2010/wordprocessingShape">
                          <wps:wsp>
                            <wps:cNvSpPr/>
                            <wps:spPr>
                              <a:xfrm>
                                <a:off x="5145658" y="3705388"/>
                                <a:ext cx="400685" cy="149225"/>
                              </a:xfrm>
                              <a:prstGeom prst="rightArrow">
                                <a:avLst>
                                  <a:gd name="adj1" fmla="val 50000"/>
                                  <a:gd name="adj2" fmla="val 50000"/>
                                </a:avLst>
                              </a:prstGeom>
                              <a:solidFill>
                                <a:schemeClr val="lt1"/>
                              </a:solidFill>
                              <a:ln w="9525" cap="flat" cmpd="sng">
                                <a:solidFill>
                                  <a:srgbClr val="1C3052"/>
                                </a:solidFill>
                                <a:prstDash val="solid"/>
                                <a:miter lim="800000"/>
                                <a:headEnd type="none" w="sm" len="sm"/>
                                <a:tailEnd type="none" w="sm" len="sm"/>
                              </a:ln>
                            </wps:spPr>
                            <wps:txbx>
                              <w:txbxContent>
                                <w:p w14:paraId="43F4EABB" w14:textId="77777777" w:rsidR="00DD2665" w:rsidRDefault="00DD2665" w:rsidP="00DD2665">
                                  <w:pPr>
                                    <w:textDirection w:val="btLr"/>
                                  </w:pPr>
                                </w:p>
                              </w:txbxContent>
                            </wps:txbx>
                            <wps:bodyPr spcFirstLastPara="1" wrap="square" lIns="91425" tIns="91425" rIns="91425" bIns="91425" anchor="ctr" anchorCtr="0">
                              <a:noAutofit/>
                            </wps:bodyPr>
                          </wps:wsp>
                        </a:graphicData>
                      </a:graphic>
                    </wp:anchor>
                  </w:drawing>
                </mc:Choice>
                <mc:Fallback>
                  <w:pict>
                    <v:shapetype w14:anchorId="0EBD8B2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934648135" o:spid="_x0000_s1031" type="#_x0000_t13" style="position:absolute;left:0;text-align:left;margin-left:19pt;margin-top:0;width:32.3pt;height: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" adj="17578" fillcolor="white [3201]" strokecolor="#1c3052">
                      <v:stroke startarrowwidth="narrow" startarrowlength="short" endarrowwidth="narrow" endarrowlength="short"/>
                      <v:textbox inset="2.53958mm,2.53958mm,2.53958mm,2.53958mm">
                        <w:txbxContent>
                          <w:p w14:paraId="43F4EABB" w14:textId="77777777" w:rsidR="00DD2665" w:rsidRDefault="00DD2665" w:rsidP="00DD2665">
                            <w:pPr>
                              <w:textDirection w:val="btLr"/>
                            </w:pPr>
                          </w:p>
                        </w:txbxContent>
                      </v:textbox>
                    </v:shape>
                  </w:pict>
                </mc:Fallback>
              </mc:AlternateContent>
            </w:r>
          </w:p>
        </w:tc>
        <w:tc>
          <w:tcPr>
            <w:tcW w:w="2884" w:type="dxa"/>
            <w:tcBorders>
              <w:top w:val="single" w:sz="4" w:space="0" w:color="000000"/>
              <w:left w:val="single" w:sz="4" w:space="0" w:color="000000"/>
              <w:bottom w:val="single" w:sz="4" w:space="0" w:color="000000"/>
              <w:right w:val="single" w:sz="4" w:space="0" w:color="000000"/>
            </w:tcBorders>
            <w:vAlign w:val="center"/>
          </w:tcPr>
          <w:p w14:paraId="4EF923D9" w14:textId="77777777" w:rsidR="00DD2665" w:rsidRPr="004C294C" w:rsidRDefault="00DD2665" w:rsidP="00DD2665">
            <w:pPr>
              <w:jc w:val="center"/>
              <w:rPr>
                <w:rFonts w:ascii="Arial Narrow" w:hAnsi="Arial Narrow"/>
                <w:sz w:val="20"/>
                <w:szCs w:val="20"/>
              </w:rPr>
            </w:pPr>
            <w:r w:rsidRPr="004C294C">
              <w:rPr>
                <w:rFonts w:ascii="Arial Narrow" w:hAnsi="Arial Narrow"/>
                <w:sz w:val="20"/>
                <w:szCs w:val="20"/>
              </w:rPr>
              <w:t>Deve contenere</w:t>
            </w:r>
          </w:p>
          <w:p w14:paraId="46E11A04" w14:textId="77777777" w:rsidR="00DD2665" w:rsidRPr="004C294C" w:rsidRDefault="00DD2665" w:rsidP="00DD2665">
            <w:pPr>
              <w:jc w:val="center"/>
              <w:rPr>
                <w:rFonts w:ascii="Arial Narrow" w:hAnsi="Arial Narrow"/>
                <w:sz w:val="20"/>
                <w:szCs w:val="20"/>
              </w:rPr>
            </w:pPr>
            <w:r w:rsidRPr="004C294C">
              <w:rPr>
                <w:rFonts w:ascii="Arial Narrow" w:hAnsi="Arial Narrow"/>
                <w:sz w:val="20"/>
                <w:szCs w:val="20"/>
              </w:rPr>
              <w:t>il proprio rumore</w:t>
            </w:r>
          </w:p>
        </w:tc>
        <w:tc>
          <w:tcPr>
            <w:tcW w:w="1794" w:type="dxa"/>
            <w:tcBorders>
              <w:left w:val="single" w:sz="4" w:space="0" w:color="000000"/>
              <w:right w:val="single" w:sz="4" w:space="0" w:color="000000"/>
            </w:tcBorders>
            <w:vAlign w:val="center"/>
          </w:tcPr>
          <w:p w14:paraId="44AFF1A8"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r w:rsidRPr="004C294C">
              <w:rPr>
                <w:rFonts w:ascii="Arial Narrow" w:hAnsi="Arial Narrow"/>
                <w:noProof/>
                <w:sz w:val="20"/>
                <w:szCs w:val="20"/>
              </w:rPr>
              <mc:AlternateContent>
                <mc:Choice Requires="wps">
                  <w:drawing>
                    <wp:anchor distT="0" distB="0" distL="114300" distR="114300" simplePos="0" relativeHeight="251670528" behindDoc="0" locked="0" layoutInCell="1" hidden="0" allowOverlap="1" wp14:anchorId="4BCEFD58" wp14:editId="5ED9ED43">
                      <wp:simplePos x="0" y="0"/>
                      <wp:positionH relativeFrom="column">
                        <wp:posOffset>279400</wp:posOffset>
                      </wp:positionH>
                      <wp:positionV relativeFrom="paragraph">
                        <wp:posOffset>0</wp:posOffset>
                      </wp:positionV>
                      <wp:extent cx="410210" cy="158750"/>
                      <wp:effectExtent l="0" t="0" r="0" b="0"/>
                      <wp:wrapNone/>
                      <wp:docPr id="1934648137" name="Freccia a destra 1934648137"/>
                      <wp:cNvGraphicFramePr/>
                      <a:graphic xmlns:a="http://schemas.openxmlformats.org/drawingml/2006/main">
                        <a:graphicData uri="http://schemas.microsoft.com/office/word/2010/wordprocessingShape">
                          <wps:wsp>
                            <wps:cNvSpPr/>
                            <wps:spPr>
                              <a:xfrm>
                                <a:off x="5145658" y="3705388"/>
                                <a:ext cx="400685" cy="149225"/>
                              </a:xfrm>
                              <a:prstGeom prst="rightArrow">
                                <a:avLst>
                                  <a:gd name="adj1" fmla="val 50000"/>
                                  <a:gd name="adj2" fmla="val 50000"/>
                                </a:avLst>
                              </a:prstGeom>
                              <a:solidFill>
                                <a:schemeClr val="lt1"/>
                              </a:solidFill>
                              <a:ln w="9525" cap="flat" cmpd="sng">
                                <a:solidFill>
                                  <a:srgbClr val="1C3052"/>
                                </a:solidFill>
                                <a:prstDash val="solid"/>
                                <a:miter lim="800000"/>
                                <a:headEnd type="none" w="sm" len="sm"/>
                                <a:tailEnd type="none" w="sm" len="sm"/>
                              </a:ln>
                            </wps:spPr>
                            <wps:txbx>
                              <w:txbxContent>
                                <w:p w14:paraId="25DDE3DF" w14:textId="77777777" w:rsidR="00DD2665" w:rsidRDefault="00DD2665" w:rsidP="00DD2665">
                                  <w:pPr>
                                    <w:textDirection w:val="btLr"/>
                                  </w:pPr>
                                </w:p>
                              </w:txbxContent>
                            </wps:txbx>
                            <wps:bodyPr spcFirstLastPara="1" wrap="square" lIns="91425" tIns="91425" rIns="91425" bIns="91425" anchor="ctr" anchorCtr="0">
                              <a:noAutofit/>
                            </wps:bodyPr>
                          </wps:wsp>
                        </a:graphicData>
                      </a:graphic>
                    </wp:anchor>
                  </w:drawing>
                </mc:Choice>
                <mc:Fallback>
                  <w:pict>
                    <v:shape w14:anchorId="4BCEFD58" id="Freccia a destra 1934648137" o:spid="_x0000_s1032" type="#_x0000_t13" style="position:absolute;left:0;text-align:left;margin-left:22pt;margin-top:0;width:32.3pt;height:1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" adj="17578" fillcolor="white [3201]" strokecolor="#1c3052">
                      <v:stroke startarrowwidth="narrow" startarrowlength="short" endarrowwidth="narrow" endarrowlength="short"/>
                      <v:textbox inset="2.53958mm,2.53958mm,2.53958mm,2.53958mm">
                        <w:txbxContent>
                          <w:p w14:paraId="25DDE3DF" w14:textId="77777777" w:rsidR="00DD2665" w:rsidRDefault="00DD2665" w:rsidP="00DD2665">
                            <w:pPr>
                              <w:textDirection w:val="btLr"/>
                            </w:pPr>
                          </w:p>
                        </w:txbxContent>
                      </v:textbox>
                    </v:shape>
                  </w:pict>
                </mc:Fallback>
              </mc:AlternateContent>
            </w:r>
          </w:p>
        </w:tc>
        <w:tc>
          <w:tcPr>
            <w:tcW w:w="3592" w:type="dxa"/>
            <w:tcBorders>
              <w:top w:val="single" w:sz="4" w:space="0" w:color="000000"/>
              <w:left w:val="single" w:sz="4" w:space="0" w:color="000000"/>
              <w:bottom w:val="single" w:sz="4" w:space="0" w:color="000000"/>
              <w:right w:val="single" w:sz="4" w:space="0" w:color="000000"/>
            </w:tcBorders>
            <w:vAlign w:val="center"/>
          </w:tcPr>
          <w:p w14:paraId="2CD68A95" w14:textId="77777777" w:rsidR="00DD2665" w:rsidRPr="004C294C" w:rsidRDefault="00DD2665" w:rsidP="00DD2665">
            <w:pPr>
              <w:jc w:val="center"/>
              <w:rPr>
                <w:rFonts w:ascii="Arial Narrow" w:hAnsi="Arial Narrow"/>
                <w:sz w:val="20"/>
                <w:szCs w:val="20"/>
              </w:rPr>
            </w:pPr>
            <w:r w:rsidRPr="004C294C">
              <w:rPr>
                <w:rFonts w:ascii="Arial Narrow" w:hAnsi="Arial Narrow"/>
                <w:sz w:val="20"/>
                <w:szCs w:val="20"/>
              </w:rPr>
              <w:t>Vengono richieste valutazioni</w:t>
            </w:r>
          </w:p>
          <w:p w14:paraId="3D8F33B8" w14:textId="77777777" w:rsidR="00DD2665" w:rsidRPr="004C294C" w:rsidRDefault="00DD2665" w:rsidP="00DD2665">
            <w:pPr>
              <w:jc w:val="center"/>
              <w:rPr>
                <w:rFonts w:ascii="Arial Narrow" w:hAnsi="Arial Narrow"/>
                <w:sz w:val="20"/>
                <w:szCs w:val="20"/>
              </w:rPr>
            </w:pPr>
            <w:r w:rsidRPr="004C294C">
              <w:rPr>
                <w:rFonts w:ascii="Arial Narrow" w:hAnsi="Arial Narrow"/>
                <w:sz w:val="20"/>
                <w:szCs w:val="20"/>
              </w:rPr>
              <w:t>sul rumore prodotto</w:t>
            </w:r>
          </w:p>
          <w:p w14:paraId="39BFFF86" w14:textId="77777777" w:rsidR="00DD2665" w:rsidRPr="004C294C" w:rsidRDefault="00DD2665" w:rsidP="00DD2665">
            <w:pPr>
              <w:jc w:val="center"/>
              <w:rPr>
                <w:rFonts w:ascii="Arial Narrow" w:hAnsi="Arial Narrow"/>
                <w:sz w:val="20"/>
                <w:szCs w:val="20"/>
              </w:rPr>
            </w:pPr>
            <w:r w:rsidRPr="004C294C">
              <w:rPr>
                <w:rFonts w:ascii="Arial Narrow" w:hAnsi="Arial Narrow"/>
                <w:sz w:val="20"/>
                <w:szCs w:val="20"/>
              </w:rPr>
              <w:t>(DPIA, VIA)</w:t>
            </w:r>
          </w:p>
        </w:tc>
      </w:tr>
      <w:tr w:rsidR="00DD2665" w:rsidRPr="004C294C" w14:paraId="050EE59E" w14:textId="77777777" w:rsidTr="00DD2665">
        <w:trPr>
          <w:trHeight w:val="567"/>
          <w:jc w:val="center"/>
        </w:trPr>
        <w:tc>
          <w:tcPr>
            <w:tcW w:w="3119" w:type="dxa"/>
            <w:tcBorders>
              <w:top w:val="single" w:sz="4" w:space="0" w:color="000000"/>
              <w:bottom w:val="single" w:sz="4" w:space="0" w:color="000000"/>
            </w:tcBorders>
            <w:vAlign w:val="center"/>
          </w:tcPr>
          <w:p w14:paraId="2E796F01"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p>
        </w:tc>
        <w:tc>
          <w:tcPr>
            <w:tcW w:w="1794" w:type="dxa"/>
            <w:vAlign w:val="center"/>
          </w:tcPr>
          <w:p w14:paraId="03A4360F"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p>
        </w:tc>
        <w:tc>
          <w:tcPr>
            <w:tcW w:w="2884" w:type="dxa"/>
            <w:tcBorders>
              <w:top w:val="single" w:sz="4" w:space="0" w:color="000000"/>
              <w:bottom w:val="single" w:sz="4" w:space="0" w:color="000000"/>
            </w:tcBorders>
            <w:vAlign w:val="center"/>
          </w:tcPr>
          <w:p w14:paraId="4DBA95DF"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p>
        </w:tc>
        <w:tc>
          <w:tcPr>
            <w:tcW w:w="1794" w:type="dxa"/>
            <w:vAlign w:val="center"/>
          </w:tcPr>
          <w:p w14:paraId="0A145D3D"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p>
        </w:tc>
        <w:tc>
          <w:tcPr>
            <w:tcW w:w="3592" w:type="dxa"/>
            <w:tcBorders>
              <w:top w:val="single" w:sz="4" w:space="0" w:color="000000"/>
              <w:bottom w:val="single" w:sz="4" w:space="0" w:color="000000"/>
            </w:tcBorders>
            <w:vAlign w:val="center"/>
          </w:tcPr>
          <w:p w14:paraId="4A499CBD"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p>
        </w:tc>
      </w:tr>
      <w:tr w:rsidR="00DD2665" w:rsidRPr="004C294C" w14:paraId="726EC98F" w14:textId="77777777" w:rsidTr="00DD2665">
        <w:trPr>
          <w:trHeight w:val="1134"/>
          <w:jc w:val="center"/>
        </w:trPr>
        <w:tc>
          <w:tcPr>
            <w:tcW w:w="3119" w:type="dxa"/>
            <w:tcBorders>
              <w:top w:val="single" w:sz="4" w:space="0" w:color="000000"/>
              <w:left w:val="single" w:sz="4" w:space="0" w:color="000000"/>
              <w:bottom w:val="single" w:sz="4" w:space="0" w:color="000000"/>
              <w:right w:val="single" w:sz="4" w:space="0" w:color="000000"/>
            </w:tcBorders>
            <w:vAlign w:val="center"/>
          </w:tcPr>
          <w:p w14:paraId="278B818B" w14:textId="77777777" w:rsidR="00DD2665" w:rsidRPr="004C294C" w:rsidRDefault="00DD2665" w:rsidP="00DD2665">
            <w:pPr>
              <w:jc w:val="center"/>
              <w:rPr>
                <w:rFonts w:ascii="Arial Narrow" w:hAnsi="Arial Narrow"/>
                <w:sz w:val="20"/>
                <w:szCs w:val="20"/>
              </w:rPr>
            </w:pPr>
            <w:r w:rsidRPr="004C294C">
              <w:rPr>
                <w:rFonts w:ascii="Arial Narrow" w:hAnsi="Arial Narrow"/>
                <w:sz w:val="20"/>
                <w:szCs w:val="20"/>
              </w:rPr>
              <w:t>Chi subisce il rumore</w:t>
            </w:r>
          </w:p>
          <w:p w14:paraId="2DF56C3E" w14:textId="77777777" w:rsidR="00DD2665" w:rsidRPr="004C294C" w:rsidRDefault="00DD2665" w:rsidP="00DD2665">
            <w:pPr>
              <w:jc w:val="center"/>
              <w:rPr>
                <w:rFonts w:ascii="Arial Narrow" w:hAnsi="Arial Narrow"/>
                <w:sz w:val="20"/>
                <w:szCs w:val="20"/>
              </w:rPr>
            </w:pPr>
          </w:p>
          <w:p w14:paraId="3B464996" w14:textId="77777777" w:rsidR="00DD2665" w:rsidRPr="004C294C" w:rsidRDefault="00DD2665" w:rsidP="00DD2665">
            <w:pPr>
              <w:jc w:val="center"/>
              <w:rPr>
                <w:rFonts w:ascii="Arial Narrow" w:hAnsi="Arial Narrow"/>
                <w:sz w:val="20"/>
                <w:szCs w:val="20"/>
              </w:rPr>
            </w:pPr>
            <w:r w:rsidRPr="004C294C">
              <w:rPr>
                <w:rFonts w:ascii="Arial Narrow" w:hAnsi="Arial Narrow"/>
                <w:sz w:val="20"/>
                <w:szCs w:val="20"/>
              </w:rPr>
              <w:t>Esempi: abitazione, scuola,</w:t>
            </w:r>
          </w:p>
          <w:p w14:paraId="1281C8C6" w14:textId="77777777" w:rsidR="00DD2665" w:rsidRPr="004C294C" w:rsidRDefault="00DD2665" w:rsidP="00DD2665">
            <w:pPr>
              <w:jc w:val="center"/>
              <w:rPr>
                <w:rFonts w:ascii="Arial Narrow" w:hAnsi="Arial Narrow"/>
                <w:sz w:val="20"/>
                <w:szCs w:val="20"/>
              </w:rPr>
            </w:pPr>
            <w:r w:rsidRPr="004C294C">
              <w:rPr>
                <w:rFonts w:ascii="Arial Narrow" w:hAnsi="Arial Narrow"/>
                <w:sz w:val="20"/>
                <w:szCs w:val="20"/>
              </w:rPr>
              <w:t>ospedale, parco pubblico, …</w:t>
            </w:r>
          </w:p>
        </w:tc>
        <w:tc>
          <w:tcPr>
            <w:tcW w:w="1794" w:type="dxa"/>
            <w:tcBorders>
              <w:left w:val="single" w:sz="4" w:space="0" w:color="000000"/>
              <w:right w:val="single" w:sz="4" w:space="0" w:color="000000"/>
            </w:tcBorders>
            <w:vAlign w:val="center"/>
          </w:tcPr>
          <w:p w14:paraId="18002022"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r w:rsidRPr="004C294C">
              <w:rPr>
                <w:rFonts w:ascii="Arial Narrow" w:hAnsi="Arial Narrow"/>
                <w:noProof/>
                <w:sz w:val="20"/>
                <w:szCs w:val="20"/>
              </w:rPr>
              <mc:AlternateContent>
                <mc:Choice Requires="wps">
                  <w:drawing>
                    <wp:anchor distT="0" distB="0" distL="114300" distR="114300" simplePos="0" relativeHeight="251671552" behindDoc="0" locked="0" layoutInCell="1" hidden="0" allowOverlap="1" wp14:anchorId="69700A70" wp14:editId="0A4D687F">
                      <wp:simplePos x="0" y="0"/>
                      <wp:positionH relativeFrom="column">
                        <wp:posOffset>241300</wp:posOffset>
                      </wp:positionH>
                      <wp:positionV relativeFrom="paragraph">
                        <wp:posOffset>-25399</wp:posOffset>
                      </wp:positionV>
                      <wp:extent cx="410210" cy="158750"/>
                      <wp:effectExtent l="0" t="0" r="0" b="0"/>
                      <wp:wrapNone/>
                      <wp:docPr id="1934648139" name="Freccia a destra 1934648139"/>
                      <wp:cNvGraphicFramePr/>
                      <a:graphic xmlns:a="http://schemas.openxmlformats.org/drawingml/2006/main">
                        <a:graphicData uri="http://schemas.microsoft.com/office/word/2010/wordprocessingShape">
                          <wps:wsp>
                            <wps:cNvSpPr/>
                            <wps:spPr>
                              <a:xfrm>
                                <a:off x="5145658" y="3705388"/>
                                <a:ext cx="400685" cy="149225"/>
                              </a:xfrm>
                              <a:prstGeom prst="rightArrow">
                                <a:avLst>
                                  <a:gd name="adj1" fmla="val 50000"/>
                                  <a:gd name="adj2" fmla="val 50000"/>
                                </a:avLst>
                              </a:prstGeom>
                              <a:solidFill>
                                <a:schemeClr val="lt1"/>
                              </a:solidFill>
                              <a:ln w="9525" cap="flat" cmpd="sng">
                                <a:solidFill>
                                  <a:srgbClr val="1C3052"/>
                                </a:solidFill>
                                <a:prstDash val="solid"/>
                                <a:miter lim="800000"/>
                                <a:headEnd type="none" w="sm" len="sm"/>
                                <a:tailEnd type="none" w="sm" len="sm"/>
                              </a:ln>
                            </wps:spPr>
                            <wps:txbx>
                              <w:txbxContent>
                                <w:p w14:paraId="41279446" w14:textId="77777777" w:rsidR="00DD2665" w:rsidRDefault="00DD2665" w:rsidP="00DD2665">
                                  <w:pPr>
                                    <w:textDirection w:val="btLr"/>
                                  </w:pPr>
                                </w:p>
                              </w:txbxContent>
                            </wps:txbx>
                            <wps:bodyPr spcFirstLastPara="1" wrap="square" lIns="91425" tIns="91425" rIns="91425" bIns="91425" anchor="ctr" anchorCtr="0">
                              <a:noAutofit/>
                            </wps:bodyPr>
                          </wps:wsp>
                        </a:graphicData>
                      </a:graphic>
                    </wp:anchor>
                  </w:drawing>
                </mc:Choice>
                <mc:Fallback>
                  <w:pict>
                    <v:shape w14:anchorId="69700A70" id="Freccia a destra 1934648139" o:spid="_x0000_s1033" type="#_x0000_t13" style="position:absolute;left:0;text-align:left;margin-left:19pt;margin-top:-2pt;width:32.3pt;height: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" adj="17578" fillcolor="white [3201]" strokecolor="#1c3052">
                      <v:stroke startarrowwidth="narrow" startarrowlength="short" endarrowwidth="narrow" endarrowlength="short"/>
                      <v:textbox inset="2.53958mm,2.53958mm,2.53958mm,2.53958mm">
                        <w:txbxContent>
                          <w:p w14:paraId="41279446" w14:textId="77777777" w:rsidR="00DD2665" w:rsidRDefault="00DD2665" w:rsidP="00DD2665">
                            <w:pPr>
                              <w:textDirection w:val="btLr"/>
                            </w:pPr>
                          </w:p>
                        </w:txbxContent>
                      </v:textbox>
                    </v:shape>
                  </w:pict>
                </mc:Fallback>
              </mc:AlternateContent>
            </w:r>
            <w:r w:rsidRPr="004C294C">
              <w:rPr>
                <w:rFonts w:ascii="Arial Narrow" w:hAnsi="Arial Narrow"/>
                <w:noProof/>
                <w:sz w:val="20"/>
                <w:szCs w:val="20"/>
              </w:rPr>
              <mc:AlternateContent>
                <mc:Choice Requires="wps">
                  <w:drawing>
                    <wp:anchor distT="0" distB="0" distL="114300" distR="114300" simplePos="0" relativeHeight="251672576" behindDoc="0" locked="0" layoutInCell="1" hidden="0" allowOverlap="1" wp14:anchorId="56AE82A3" wp14:editId="7FD69162">
                      <wp:simplePos x="0" y="0"/>
                      <wp:positionH relativeFrom="column">
                        <wp:posOffset>3263900</wp:posOffset>
                      </wp:positionH>
                      <wp:positionV relativeFrom="paragraph">
                        <wp:posOffset>-25399</wp:posOffset>
                      </wp:positionV>
                      <wp:extent cx="410210" cy="158750"/>
                      <wp:effectExtent l="0" t="0" r="0" b="0"/>
                      <wp:wrapNone/>
                      <wp:docPr id="1934648138" name="Freccia a destra 1934648138"/>
                      <wp:cNvGraphicFramePr/>
                      <a:graphic xmlns:a="http://schemas.openxmlformats.org/drawingml/2006/main">
                        <a:graphicData uri="http://schemas.microsoft.com/office/word/2010/wordprocessingShape">
                          <wps:wsp>
                            <wps:cNvSpPr/>
                            <wps:spPr>
                              <a:xfrm>
                                <a:off x="5145658" y="3705388"/>
                                <a:ext cx="400685" cy="149225"/>
                              </a:xfrm>
                              <a:prstGeom prst="rightArrow">
                                <a:avLst>
                                  <a:gd name="adj1" fmla="val 50000"/>
                                  <a:gd name="adj2" fmla="val 50000"/>
                                </a:avLst>
                              </a:prstGeom>
                              <a:solidFill>
                                <a:schemeClr val="lt1"/>
                              </a:solidFill>
                              <a:ln w="9525" cap="flat" cmpd="sng">
                                <a:solidFill>
                                  <a:srgbClr val="1C3052"/>
                                </a:solidFill>
                                <a:prstDash val="solid"/>
                                <a:miter lim="800000"/>
                                <a:headEnd type="none" w="sm" len="sm"/>
                                <a:tailEnd type="none" w="sm" len="sm"/>
                              </a:ln>
                            </wps:spPr>
                            <wps:txbx>
                              <w:txbxContent>
                                <w:p w14:paraId="35A7D9AE" w14:textId="77777777" w:rsidR="00DD2665" w:rsidRDefault="00DD2665" w:rsidP="00DD2665">
                                  <w:pPr>
                                    <w:textDirection w:val="btLr"/>
                                  </w:pPr>
                                </w:p>
                              </w:txbxContent>
                            </wps:txbx>
                            <wps:bodyPr spcFirstLastPara="1" wrap="square" lIns="91425" tIns="91425" rIns="91425" bIns="91425" anchor="ctr" anchorCtr="0">
                              <a:noAutofit/>
                            </wps:bodyPr>
                          </wps:wsp>
                        </a:graphicData>
                      </a:graphic>
                    </wp:anchor>
                  </w:drawing>
                </mc:Choice>
                <mc:Fallback>
                  <w:pict>
                    <v:shape w14:anchorId="56AE82A3" id="Freccia a destra 1934648138" o:spid="_x0000_s1034" type="#_x0000_t13" style="position:absolute;left:0;text-align:left;margin-left:257pt;margin-top:-2pt;width:32.3pt;height:1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" adj="17578" fillcolor="white [3201]" strokecolor="#1c3052">
                      <v:stroke startarrowwidth="narrow" startarrowlength="short" endarrowwidth="narrow" endarrowlength="short"/>
                      <v:textbox inset="2.53958mm,2.53958mm,2.53958mm,2.53958mm">
                        <w:txbxContent>
                          <w:p w14:paraId="35A7D9AE" w14:textId="77777777" w:rsidR="00DD2665" w:rsidRDefault="00DD2665" w:rsidP="00DD2665">
                            <w:pPr>
                              <w:textDirection w:val="btLr"/>
                            </w:pPr>
                          </w:p>
                        </w:txbxContent>
                      </v:textbox>
                    </v:shape>
                  </w:pict>
                </mc:Fallback>
              </mc:AlternateContent>
            </w:r>
          </w:p>
        </w:tc>
        <w:tc>
          <w:tcPr>
            <w:tcW w:w="2884" w:type="dxa"/>
            <w:tcBorders>
              <w:top w:val="single" w:sz="4" w:space="0" w:color="000000"/>
              <w:left w:val="single" w:sz="4" w:space="0" w:color="000000"/>
              <w:bottom w:val="single" w:sz="4" w:space="0" w:color="000000"/>
              <w:right w:val="single" w:sz="4" w:space="0" w:color="000000"/>
            </w:tcBorders>
            <w:vAlign w:val="center"/>
          </w:tcPr>
          <w:p w14:paraId="57DD87C6" w14:textId="77777777" w:rsidR="00DD2665" w:rsidRPr="004C294C" w:rsidRDefault="00DD2665" w:rsidP="00DD2665">
            <w:pPr>
              <w:jc w:val="center"/>
              <w:rPr>
                <w:rFonts w:ascii="Arial Narrow" w:hAnsi="Arial Narrow"/>
                <w:sz w:val="20"/>
                <w:szCs w:val="20"/>
              </w:rPr>
            </w:pPr>
            <w:r w:rsidRPr="004C294C">
              <w:rPr>
                <w:rFonts w:ascii="Arial Narrow" w:hAnsi="Arial Narrow"/>
                <w:sz w:val="20"/>
                <w:szCs w:val="20"/>
              </w:rPr>
              <w:t>Deve proteggersi</w:t>
            </w:r>
          </w:p>
          <w:p w14:paraId="68AEA572" w14:textId="77777777" w:rsidR="00DD2665" w:rsidRPr="004C294C" w:rsidRDefault="00DD2665" w:rsidP="00DD2665">
            <w:pPr>
              <w:jc w:val="center"/>
              <w:rPr>
                <w:rFonts w:ascii="Arial Narrow" w:hAnsi="Arial Narrow"/>
                <w:sz w:val="20"/>
                <w:szCs w:val="20"/>
              </w:rPr>
            </w:pPr>
            <w:r w:rsidRPr="004C294C">
              <w:rPr>
                <w:rFonts w:ascii="Arial Narrow" w:hAnsi="Arial Narrow"/>
                <w:sz w:val="20"/>
                <w:szCs w:val="20"/>
              </w:rPr>
              <w:t>dal rumore</w:t>
            </w:r>
          </w:p>
        </w:tc>
        <w:tc>
          <w:tcPr>
            <w:tcW w:w="1794" w:type="dxa"/>
            <w:tcBorders>
              <w:left w:val="single" w:sz="4" w:space="0" w:color="000000"/>
              <w:right w:val="single" w:sz="4" w:space="0" w:color="000000"/>
            </w:tcBorders>
            <w:vAlign w:val="center"/>
          </w:tcPr>
          <w:p w14:paraId="0F0E038C"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p>
        </w:tc>
        <w:tc>
          <w:tcPr>
            <w:tcW w:w="3592" w:type="dxa"/>
            <w:tcBorders>
              <w:top w:val="single" w:sz="4" w:space="0" w:color="000000"/>
              <w:left w:val="single" w:sz="4" w:space="0" w:color="000000"/>
              <w:bottom w:val="single" w:sz="4" w:space="0" w:color="000000"/>
              <w:right w:val="single" w:sz="4" w:space="0" w:color="000000"/>
            </w:tcBorders>
            <w:vAlign w:val="center"/>
          </w:tcPr>
          <w:p w14:paraId="27AAD260" w14:textId="77777777" w:rsidR="00DD2665" w:rsidRPr="004C294C" w:rsidRDefault="00DD2665" w:rsidP="00DD2665">
            <w:pPr>
              <w:jc w:val="center"/>
              <w:rPr>
                <w:rFonts w:ascii="Arial Narrow" w:hAnsi="Arial Narrow"/>
                <w:sz w:val="20"/>
                <w:szCs w:val="20"/>
              </w:rPr>
            </w:pPr>
            <w:r w:rsidRPr="004C294C">
              <w:rPr>
                <w:rFonts w:ascii="Arial Narrow" w:hAnsi="Arial Narrow"/>
                <w:sz w:val="20"/>
                <w:szCs w:val="20"/>
              </w:rPr>
              <w:t>Vengono richieste valutazioni</w:t>
            </w:r>
          </w:p>
          <w:p w14:paraId="5F556F69" w14:textId="77777777" w:rsidR="00DD2665" w:rsidRPr="004C294C" w:rsidRDefault="00DD2665" w:rsidP="00DD2665">
            <w:pPr>
              <w:jc w:val="center"/>
              <w:rPr>
                <w:rFonts w:ascii="Arial Narrow" w:hAnsi="Arial Narrow"/>
                <w:sz w:val="20"/>
                <w:szCs w:val="20"/>
              </w:rPr>
            </w:pPr>
            <w:r w:rsidRPr="004C294C">
              <w:rPr>
                <w:rFonts w:ascii="Arial Narrow" w:hAnsi="Arial Narrow"/>
                <w:sz w:val="20"/>
                <w:szCs w:val="20"/>
              </w:rPr>
              <w:t>sul rumore subìto</w:t>
            </w:r>
          </w:p>
          <w:p w14:paraId="6B9FF45F" w14:textId="77777777" w:rsidR="00DD2665" w:rsidRPr="004C294C" w:rsidRDefault="00DD2665" w:rsidP="00DD2665">
            <w:pPr>
              <w:jc w:val="center"/>
              <w:rPr>
                <w:rFonts w:ascii="Arial Narrow" w:hAnsi="Arial Narrow"/>
                <w:sz w:val="20"/>
                <w:szCs w:val="20"/>
              </w:rPr>
            </w:pPr>
            <w:r w:rsidRPr="004C294C">
              <w:rPr>
                <w:rFonts w:ascii="Arial Narrow" w:hAnsi="Arial Narrow"/>
                <w:sz w:val="20"/>
                <w:szCs w:val="20"/>
              </w:rPr>
              <w:t>(VPCA)</w:t>
            </w:r>
          </w:p>
        </w:tc>
      </w:tr>
      <w:tr w:rsidR="00DD2665" w:rsidRPr="004C294C" w14:paraId="09B01793" w14:textId="77777777" w:rsidTr="00DD2665">
        <w:trPr>
          <w:trHeight w:val="567"/>
          <w:jc w:val="center"/>
        </w:trPr>
        <w:tc>
          <w:tcPr>
            <w:tcW w:w="3119" w:type="dxa"/>
            <w:tcBorders>
              <w:top w:val="single" w:sz="4" w:space="0" w:color="000000"/>
              <w:bottom w:val="single" w:sz="4" w:space="0" w:color="000000"/>
            </w:tcBorders>
            <w:vAlign w:val="center"/>
          </w:tcPr>
          <w:p w14:paraId="1F376644"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p>
        </w:tc>
        <w:tc>
          <w:tcPr>
            <w:tcW w:w="1794" w:type="dxa"/>
            <w:vAlign w:val="center"/>
          </w:tcPr>
          <w:p w14:paraId="2B5B0729"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p>
        </w:tc>
        <w:tc>
          <w:tcPr>
            <w:tcW w:w="2884" w:type="dxa"/>
            <w:tcBorders>
              <w:top w:val="single" w:sz="4" w:space="0" w:color="000000"/>
              <w:bottom w:val="single" w:sz="4" w:space="0" w:color="000000"/>
            </w:tcBorders>
            <w:vAlign w:val="center"/>
          </w:tcPr>
          <w:p w14:paraId="5E2E7C2C"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p>
        </w:tc>
        <w:tc>
          <w:tcPr>
            <w:tcW w:w="1794" w:type="dxa"/>
            <w:vAlign w:val="center"/>
          </w:tcPr>
          <w:p w14:paraId="385E7A61"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p>
        </w:tc>
        <w:tc>
          <w:tcPr>
            <w:tcW w:w="3592" w:type="dxa"/>
            <w:tcBorders>
              <w:top w:val="single" w:sz="4" w:space="0" w:color="000000"/>
              <w:bottom w:val="single" w:sz="4" w:space="0" w:color="000000"/>
            </w:tcBorders>
            <w:vAlign w:val="center"/>
          </w:tcPr>
          <w:p w14:paraId="1B899F47"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p>
        </w:tc>
      </w:tr>
      <w:tr w:rsidR="00DD2665" w:rsidRPr="004C294C" w14:paraId="290EFEE7" w14:textId="77777777" w:rsidTr="00DD2665">
        <w:trPr>
          <w:trHeight w:val="1134"/>
          <w:jc w:val="center"/>
        </w:trPr>
        <w:tc>
          <w:tcPr>
            <w:tcW w:w="3119" w:type="dxa"/>
            <w:tcBorders>
              <w:top w:val="single" w:sz="4" w:space="0" w:color="000000"/>
              <w:left w:val="single" w:sz="4" w:space="0" w:color="000000"/>
              <w:bottom w:val="single" w:sz="4" w:space="0" w:color="000000"/>
              <w:right w:val="single" w:sz="4" w:space="0" w:color="000000"/>
            </w:tcBorders>
            <w:vAlign w:val="center"/>
          </w:tcPr>
          <w:p w14:paraId="43851F65" w14:textId="77777777" w:rsidR="00DD2665" w:rsidRPr="004C294C" w:rsidRDefault="00DD2665" w:rsidP="00DD2665">
            <w:pPr>
              <w:jc w:val="center"/>
              <w:rPr>
                <w:rFonts w:ascii="Arial Narrow" w:hAnsi="Arial Narrow"/>
                <w:sz w:val="20"/>
                <w:szCs w:val="20"/>
              </w:rPr>
            </w:pPr>
            <w:r w:rsidRPr="004C294C">
              <w:rPr>
                <w:rFonts w:ascii="Arial Narrow" w:hAnsi="Arial Narrow"/>
                <w:sz w:val="20"/>
                <w:szCs w:val="20"/>
              </w:rPr>
              <w:t>Unità edilizia in cui</w:t>
            </w:r>
          </w:p>
          <w:p w14:paraId="651239FC" w14:textId="77777777" w:rsidR="00DD2665" w:rsidRPr="004C294C" w:rsidRDefault="00DD2665" w:rsidP="00DD2665">
            <w:pPr>
              <w:jc w:val="center"/>
              <w:rPr>
                <w:rFonts w:ascii="Arial Narrow" w:hAnsi="Arial Narrow"/>
                <w:sz w:val="20"/>
                <w:szCs w:val="20"/>
              </w:rPr>
            </w:pPr>
            <w:r w:rsidRPr="004C294C">
              <w:rPr>
                <w:rFonts w:ascii="Arial Narrow" w:hAnsi="Arial Narrow"/>
                <w:sz w:val="20"/>
                <w:szCs w:val="20"/>
              </w:rPr>
              <w:t>soggiornano le persone</w:t>
            </w:r>
          </w:p>
          <w:p w14:paraId="07475FA7" w14:textId="77777777" w:rsidR="00DD2665" w:rsidRPr="004C294C" w:rsidRDefault="00DD2665" w:rsidP="00DD2665">
            <w:pPr>
              <w:jc w:val="center"/>
              <w:rPr>
                <w:rFonts w:ascii="Arial Narrow" w:hAnsi="Arial Narrow"/>
                <w:sz w:val="20"/>
                <w:szCs w:val="20"/>
              </w:rPr>
            </w:pPr>
          </w:p>
          <w:p w14:paraId="582D3ABF" w14:textId="77777777" w:rsidR="00DD2665" w:rsidRPr="004C294C" w:rsidRDefault="00DD2665" w:rsidP="00DD2665">
            <w:pPr>
              <w:jc w:val="center"/>
              <w:rPr>
                <w:rFonts w:ascii="Arial Narrow" w:hAnsi="Arial Narrow"/>
                <w:sz w:val="20"/>
                <w:szCs w:val="20"/>
              </w:rPr>
            </w:pPr>
            <w:r w:rsidRPr="004C294C">
              <w:rPr>
                <w:rFonts w:ascii="Arial Narrow" w:hAnsi="Arial Narrow"/>
                <w:sz w:val="20"/>
                <w:szCs w:val="20"/>
              </w:rPr>
              <w:t>Esempi: casa, appartamento, ufficio, esercizio commerciale, albergo, scuola, …</w:t>
            </w:r>
          </w:p>
        </w:tc>
        <w:tc>
          <w:tcPr>
            <w:tcW w:w="1794" w:type="dxa"/>
            <w:tcBorders>
              <w:left w:val="single" w:sz="4" w:space="0" w:color="000000"/>
              <w:right w:val="single" w:sz="4" w:space="0" w:color="000000"/>
            </w:tcBorders>
            <w:vAlign w:val="center"/>
          </w:tcPr>
          <w:p w14:paraId="5A338A40"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r w:rsidRPr="004C294C">
              <w:rPr>
                <w:rFonts w:ascii="Arial Narrow" w:hAnsi="Arial Narrow"/>
                <w:noProof/>
                <w:sz w:val="20"/>
                <w:szCs w:val="20"/>
              </w:rPr>
              <mc:AlternateContent>
                <mc:Choice Requires="wps">
                  <w:drawing>
                    <wp:anchor distT="0" distB="0" distL="114300" distR="114300" simplePos="0" relativeHeight="251673600" behindDoc="0" locked="0" layoutInCell="1" hidden="0" allowOverlap="1" wp14:anchorId="65946B90" wp14:editId="09EF6309">
                      <wp:simplePos x="0" y="0"/>
                      <wp:positionH relativeFrom="column">
                        <wp:posOffset>228600</wp:posOffset>
                      </wp:positionH>
                      <wp:positionV relativeFrom="paragraph">
                        <wp:posOffset>0</wp:posOffset>
                      </wp:positionV>
                      <wp:extent cx="410210" cy="158750"/>
                      <wp:effectExtent l="0" t="0" r="0" b="0"/>
                      <wp:wrapNone/>
                      <wp:docPr id="1934648136" name="Freccia a destra 1934648136"/>
                      <wp:cNvGraphicFramePr/>
                      <a:graphic xmlns:a="http://schemas.openxmlformats.org/drawingml/2006/main">
                        <a:graphicData uri="http://schemas.microsoft.com/office/word/2010/wordprocessingShape">
                          <wps:wsp>
                            <wps:cNvSpPr/>
                            <wps:spPr>
                              <a:xfrm>
                                <a:off x="5145658" y="3705388"/>
                                <a:ext cx="400685" cy="149225"/>
                              </a:xfrm>
                              <a:prstGeom prst="rightArrow">
                                <a:avLst>
                                  <a:gd name="adj1" fmla="val 50000"/>
                                  <a:gd name="adj2" fmla="val 50000"/>
                                </a:avLst>
                              </a:prstGeom>
                              <a:solidFill>
                                <a:schemeClr val="lt1"/>
                              </a:solidFill>
                              <a:ln w="9525" cap="flat" cmpd="sng">
                                <a:solidFill>
                                  <a:srgbClr val="1C3052"/>
                                </a:solidFill>
                                <a:prstDash val="solid"/>
                                <a:miter lim="800000"/>
                                <a:headEnd type="none" w="sm" len="sm"/>
                                <a:tailEnd type="none" w="sm" len="sm"/>
                              </a:ln>
                            </wps:spPr>
                            <wps:txbx>
                              <w:txbxContent>
                                <w:p w14:paraId="3011F8E8" w14:textId="77777777" w:rsidR="00DD2665" w:rsidRDefault="00DD2665" w:rsidP="00DD2665">
                                  <w:pPr>
                                    <w:textDirection w:val="btLr"/>
                                  </w:pPr>
                                </w:p>
                              </w:txbxContent>
                            </wps:txbx>
                            <wps:bodyPr spcFirstLastPara="1" wrap="square" lIns="91425" tIns="91425" rIns="91425" bIns="91425" anchor="ctr" anchorCtr="0">
                              <a:noAutofit/>
                            </wps:bodyPr>
                          </wps:wsp>
                        </a:graphicData>
                      </a:graphic>
                    </wp:anchor>
                  </w:drawing>
                </mc:Choice>
                <mc:Fallback>
                  <w:pict>
                    <v:shape w14:anchorId="65946B90" id="Freccia a destra 1934648136" o:spid="_x0000_s1035" type="#_x0000_t13" style="position:absolute;left:0;text-align:left;margin-left:18pt;margin-top:0;width:32.3pt;height:1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" adj="17578" fillcolor="white [3201]" strokecolor="#1c3052">
                      <v:stroke startarrowwidth="narrow" startarrowlength="short" endarrowwidth="narrow" endarrowlength="short"/>
                      <v:textbox inset="2.53958mm,2.53958mm,2.53958mm,2.53958mm">
                        <w:txbxContent>
                          <w:p w14:paraId="3011F8E8" w14:textId="77777777" w:rsidR="00DD2665" w:rsidRDefault="00DD2665" w:rsidP="00DD2665">
                            <w:pPr>
                              <w:textDirection w:val="btLr"/>
                            </w:pPr>
                          </w:p>
                        </w:txbxContent>
                      </v:textbox>
                    </v:shape>
                  </w:pict>
                </mc:Fallback>
              </mc:AlternateContent>
            </w:r>
            <w:r w:rsidRPr="004C294C">
              <w:rPr>
                <w:rFonts w:ascii="Arial Narrow" w:hAnsi="Arial Narrow"/>
                <w:noProof/>
                <w:sz w:val="20"/>
                <w:szCs w:val="20"/>
              </w:rPr>
              <mc:AlternateContent>
                <mc:Choice Requires="wps">
                  <w:drawing>
                    <wp:anchor distT="0" distB="0" distL="114300" distR="114300" simplePos="0" relativeHeight="251674624" behindDoc="0" locked="0" layoutInCell="1" hidden="0" allowOverlap="1" wp14:anchorId="3FB6FD14" wp14:editId="6A17B391">
                      <wp:simplePos x="0" y="0"/>
                      <wp:positionH relativeFrom="column">
                        <wp:posOffset>3238500</wp:posOffset>
                      </wp:positionH>
                      <wp:positionV relativeFrom="paragraph">
                        <wp:posOffset>0</wp:posOffset>
                      </wp:positionV>
                      <wp:extent cx="410210" cy="158750"/>
                      <wp:effectExtent l="0" t="0" r="0" b="0"/>
                      <wp:wrapNone/>
                      <wp:docPr id="1934648140" name="Freccia a destra 1934648140"/>
                      <wp:cNvGraphicFramePr/>
                      <a:graphic xmlns:a="http://schemas.openxmlformats.org/drawingml/2006/main">
                        <a:graphicData uri="http://schemas.microsoft.com/office/word/2010/wordprocessingShape">
                          <wps:wsp>
                            <wps:cNvSpPr/>
                            <wps:spPr>
                              <a:xfrm>
                                <a:off x="5145658" y="3705388"/>
                                <a:ext cx="400685" cy="149225"/>
                              </a:xfrm>
                              <a:prstGeom prst="rightArrow">
                                <a:avLst>
                                  <a:gd name="adj1" fmla="val 50000"/>
                                  <a:gd name="adj2" fmla="val 50000"/>
                                </a:avLst>
                              </a:prstGeom>
                              <a:solidFill>
                                <a:schemeClr val="lt1"/>
                              </a:solidFill>
                              <a:ln w="9525" cap="flat" cmpd="sng">
                                <a:solidFill>
                                  <a:srgbClr val="1C3052"/>
                                </a:solidFill>
                                <a:prstDash val="solid"/>
                                <a:miter lim="800000"/>
                                <a:headEnd type="none" w="sm" len="sm"/>
                                <a:tailEnd type="none" w="sm" len="sm"/>
                              </a:ln>
                            </wps:spPr>
                            <wps:txbx>
                              <w:txbxContent>
                                <w:p w14:paraId="1713F44A" w14:textId="77777777" w:rsidR="00DD2665" w:rsidRDefault="00DD2665" w:rsidP="00DD2665">
                                  <w:pPr>
                                    <w:textDirection w:val="btLr"/>
                                  </w:pPr>
                                </w:p>
                              </w:txbxContent>
                            </wps:txbx>
                            <wps:bodyPr spcFirstLastPara="1" wrap="square" lIns="91425" tIns="91425" rIns="91425" bIns="91425" anchor="ctr" anchorCtr="0">
                              <a:noAutofit/>
                            </wps:bodyPr>
                          </wps:wsp>
                        </a:graphicData>
                      </a:graphic>
                    </wp:anchor>
                  </w:drawing>
                </mc:Choice>
                <mc:Fallback>
                  <w:pict>
                    <v:shape w14:anchorId="3FB6FD14" id="Freccia a destra 1934648140" o:spid="_x0000_s1036" type="#_x0000_t13" style="position:absolute;left:0;text-align:left;margin-left:255pt;margin-top:0;width:32.3pt;height:1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" adj="17578" fillcolor="white [3201]" strokecolor="#1c3052">
                      <v:stroke startarrowwidth="narrow" startarrowlength="short" endarrowwidth="narrow" endarrowlength="short"/>
                      <v:textbox inset="2.53958mm,2.53958mm,2.53958mm,2.53958mm">
                        <w:txbxContent>
                          <w:p w14:paraId="1713F44A" w14:textId="77777777" w:rsidR="00DD2665" w:rsidRDefault="00DD2665" w:rsidP="00DD2665">
                            <w:pPr>
                              <w:textDirection w:val="btLr"/>
                            </w:pPr>
                          </w:p>
                        </w:txbxContent>
                      </v:textbox>
                    </v:shape>
                  </w:pict>
                </mc:Fallback>
              </mc:AlternateContent>
            </w:r>
          </w:p>
        </w:tc>
        <w:tc>
          <w:tcPr>
            <w:tcW w:w="2884" w:type="dxa"/>
            <w:tcBorders>
              <w:top w:val="single" w:sz="4" w:space="0" w:color="000000"/>
              <w:left w:val="single" w:sz="4" w:space="0" w:color="000000"/>
              <w:bottom w:val="single" w:sz="4" w:space="0" w:color="000000"/>
              <w:right w:val="single" w:sz="4" w:space="0" w:color="000000"/>
            </w:tcBorders>
            <w:vAlign w:val="center"/>
          </w:tcPr>
          <w:p w14:paraId="064BA36D" w14:textId="77777777" w:rsidR="00DD2665" w:rsidRPr="004C294C" w:rsidRDefault="00DD2665" w:rsidP="00DD2665">
            <w:pPr>
              <w:jc w:val="center"/>
              <w:rPr>
                <w:rFonts w:ascii="Arial Narrow" w:hAnsi="Arial Narrow"/>
                <w:sz w:val="20"/>
                <w:szCs w:val="20"/>
              </w:rPr>
            </w:pPr>
            <w:r w:rsidRPr="004C294C">
              <w:rPr>
                <w:rFonts w:ascii="Arial Narrow" w:hAnsi="Arial Narrow"/>
                <w:sz w:val="20"/>
                <w:szCs w:val="20"/>
              </w:rPr>
              <w:t>Deve essere protetta</w:t>
            </w:r>
          </w:p>
          <w:p w14:paraId="1EC94ED6" w14:textId="77777777" w:rsidR="00DD2665" w:rsidRPr="004C294C" w:rsidRDefault="00DD2665" w:rsidP="00DD2665">
            <w:pPr>
              <w:jc w:val="center"/>
              <w:rPr>
                <w:rFonts w:ascii="Arial Narrow" w:hAnsi="Arial Narrow"/>
                <w:sz w:val="20"/>
                <w:szCs w:val="20"/>
              </w:rPr>
            </w:pPr>
            <w:r w:rsidRPr="004C294C">
              <w:rPr>
                <w:rFonts w:ascii="Arial Narrow" w:hAnsi="Arial Narrow"/>
                <w:sz w:val="20"/>
                <w:szCs w:val="20"/>
              </w:rPr>
              <w:t>dai rumori provenienti dall’esterno o da altre unità</w:t>
            </w:r>
          </w:p>
        </w:tc>
        <w:tc>
          <w:tcPr>
            <w:tcW w:w="1794" w:type="dxa"/>
            <w:tcBorders>
              <w:left w:val="single" w:sz="4" w:space="0" w:color="000000"/>
              <w:right w:val="single" w:sz="4" w:space="0" w:color="000000"/>
            </w:tcBorders>
            <w:vAlign w:val="center"/>
          </w:tcPr>
          <w:p w14:paraId="2BE23119"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p>
        </w:tc>
        <w:tc>
          <w:tcPr>
            <w:tcW w:w="3592" w:type="dxa"/>
            <w:tcBorders>
              <w:top w:val="single" w:sz="4" w:space="0" w:color="000000"/>
              <w:left w:val="single" w:sz="4" w:space="0" w:color="000000"/>
              <w:bottom w:val="single" w:sz="4" w:space="0" w:color="000000"/>
              <w:right w:val="single" w:sz="4" w:space="0" w:color="000000"/>
            </w:tcBorders>
            <w:vAlign w:val="center"/>
          </w:tcPr>
          <w:p w14:paraId="1F825F41" w14:textId="77777777" w:rsidR="00DD2665" w:rsidRPr="004C294C" w:rsidRDefault="00DD2665" w:rsidP="00DD2665">
            <w:pPr>
              <w:jc w:val="center"/>
              <w:rPr>
                <w:rFonts w:ascii="Arial Narrow" w:hAnsi="Arial Narrow"/>
                <w:sz w:val="20"/>
                <w:szCs w:val="20"/>
              </w:rPr>
            </w:pPr>
            <w:r w:rsidRPr="004C294C">
              <w:rPr>
                <w:rFonts w:ascii="Arial Narrow" w:hAnsi="Arial Narrow"/>
                <w:sz w:val="20"/>
                <w:szCs w:val="20"/>
              </w:rPr>
              <w:t>Vengono richieste valutazioni</w:t>
            </w:r>
          </w:p>
          <w:p w14:paraId="678D0BEA" w14:textId="77777777" w:rsidR="00DD2665" w:rsidRPr="004C294C" w:rsidRDefault="00DD2665" w:rsidP="00DD2665">
            <w:pPr>
              <w:jc w:val="center"/>
              <w:rPr>
                <w:rFonts w:ascii="Arial Narrow" w:hAnsi="Arial Narrow"/>
                <w:sz w:val="20"/>
                <w:szCs w:val="20"/>
              </w:rPr>
            </w:pPr>
            <w:r w:rsidRPr="004C294C">
              <w:rPr>
                <w:rFonts w:ascii="Arial Narrow" w:hAnsi="Arial Narrow"/>
                <w:sz w:val="20"/>
                <w:szCs w:val="20"/>
              </w:rPr>
              <w:t>sui Requisiti acustici passivi</w:t>
            </w:r>
          </w:p>
        </w:tc>
      </w:tr>
    </w:tbl>
    <w:p w14:paraId="3F55B72A"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p>
    <w:p w14:paraId="56609887" w14:textId="77777777" w:rsidR="00DD2665" w:rsidRPr="004C294C" w:rsidRDefault="00DD2665" w:rsidP="00DD2665">
      <w:pPr>
        <w:rPr>
          <w:rFonts w:ascii="Arial Narrow" w:hAnsi="Arial Narrow"/>
          <w:b/>
          <w:sz w:val="20"/>
          <w:szCs w:val="20"/>
        </w:rPr>
      </w:pPr>
      <w:r w:rsidRPr="004C294C">
        <w:rPr>
          <w:rFonts w:ascii="Arial Narrow" w:hAnsi="Arial Narrow"/>
          <w:sz w:val="20"/>
          <w:szCs w:val="20"/>
        </w:rPr>
        <w:br w:type="page"/>
      </w:r>
    </w:p>
    <w:p w14:paraId="52C85DD1"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r w:rsidRPr="004C294C">
        <w:rPr>
          <w:rFonts w:ascii="Arial Narrow" w:hAnsi="Arial Narrow"/>
          <w:b/>
          <w:color w:val="000000"/>
          <w:sz w:val="20"/>
          <w:szCs w:val="20"/>
        </w:rPr>
        <w:t>Insediamenti</w:t>
      </w:r>
    </w:p>
    <w:p w14:paraId="6BC3EE8B"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r w:rsidRPr="004C294C">
        <w:rPr>
          <w:rFonts w:ascii="Arial Narrow" w:hAnsi="Arial Narrow"/>
          <w:b/>
          <w:color w:val="000000"/>
          <w:sz w:val="20"/>
          <w:szCs w:val="20"/>
        </w:rPr>
        <w:t>civili, produttivi e infrastrutturali</w:t>
      </w:r>
    </w:p>
    <w:p w14:paraId="56A33F9C" w14:textId="77777777" w:rsidR="00DD2665" w:rsidRPr="004C294C" w:rsidRDefault="00DD2665" w:rsidP="00DD2665">
      <w:pPr>
        <w:pBdr>
          <w:top w:val="nil"/>
          <w:left w:val="nil"/>
          <w:bottom w:val="nil"/>
          <w:right w:val="nil"/>
          <w:between w:val="nil"/>
        </w:pBdr>
        <w:spacing w:before="120"/>
        <w:ind w:left="709"/>
        <w:jc w:val="both"/>
        <w:rPr>
          <w:rFonts w:ascii="Arial Narrow" w:hAnsi="Arial Narrow"/>
          <w:color w:val="000000"/>
          <w:sz w:val="20"/>
          <w:szCs w:val="20"/>
        </w:rPr>
      </w:pPr>
    </w:p>
    <w:tbl>
      <w:tblPr>
        <w:tblW w:w="15167" w:type="dxa"/>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5245"/>
        <w:gridCol w:w="6095"/>
        <w:gridCol w:w="1417"/>
      </w:tblGrid>
      <w:tr w:rsidR="00DD2665" w:rsidRPr="004C294C" w14:paraId="618FB9EF" w14:textId="77777777" w:rsidTr="00086282">
        <w:trPr>
          <w:cantSplit/>
          <w:trHeight w:val="405"/>
          <w:tblHeader/>
        </w:trPr>
        <w:tc>
          <w:tcPr>
            <w:tcW w:w="2410" w:type="dxa"/>
            <w:tcBorders>
              <w:bottom w:val="single" w:sz="4" w:space="0" w:color="000000"/>
            </w:tcBorders>
            <w:vAlign w:val="center"/>
          </w:tcPr>
          <w:p w14:paraId="4FCC19EA"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r w:rsidRPr="004C294C">
              <w:rPr>
                <w:rFonts w:ascii="Arial Narrow" w:hAnsi="Arial Narrow"/>
                <w:b/>
                <w:color w:val="000000"/>
                <w:sz w:val="20"/>
                <w:szCs w:val="20"/>
              </w:rPr>
              <w:t>Insediamento</w:t>
            </w:r>
          </w:p>
        </w:tc>
        <w:tc>
          <w:tcPr>
            <w:tcW w:w="5245" w:type="dxa"/>
            <w:tcBorders>
              <w:bottom w:val="single" w:sz="4" w:space="0" w:color="000000"/>
            </w:tcBorders>
            <w:shd w:val="clear" w:color="auto" w:fill="auto"/>
            <w:vAlign w:val="center"/>
          </w:tcPr>
          <w:p w14:paraId="640B0278"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r w:rsidRPr="004C294C">
              <w:rPr>
                <w:rFonts w:ascii="Arial Narrow" w:hAnsi="Arial Narrow"/>
                <w:b/>
                <w:color w:val="000000"/>
                <w:sz w:val="20"/>
                <w:szCs w:val="20"/>
              </w:rPr>
              <w:t>Evento</w:t>
            </w:r>
          </w:p>
        </w:tc>
        <w:tc>
          <w:tcPr>
            <w:tcW w:w="6095" w:type="dxa"/>
            <w:tcBorders>
              <w:bottom w:val="single" w:sz="4" w:space="0" w:color="000000"/>
            </w:tcBorders>
            <w:vAlign w:val="center"/>
          </w:tcPr>
          <w:p w14:paraId="156A94FB"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r w:rsidRPr="004C294C">
              <w:rPr>
                <w:rFonts w:ascii="Arial Narrow" w:hAnsi="Arial Narrow"/>
                <w:b/>
                <w:color w:val="000000"/>
                <w:sz w:val="20"/>
                <w:szCs w:val="20"/>
              </w:rPr>
              <w:t>Documenti da presentare e note</w:t>
            </w:r>
          </w:p>
        </w:tc>
        <w:tc>
          <w:tcPr>
            <w:tcW w:w="1417" w:type="dxa"/>
            <w:tcBorders>
              <w:bottom w:val="single" w:sz="4" w:space="0" w:color="000000"/>
            </w:tcBorders>
          </w:tcPr>
          <w:p w14:paraId="34E21D6D"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r w:rsidRPr="004C294C">
              <w:rPr>
                <w:rFonts w:ascii="Arial Narrow" w:hAnsi="Arial Narrow"/>
                <w:b/>
                <w:color w:val="000000"/>
                <w:sz w:val="20"/>
                <w:szCs w:val="20"/>
              </w:rPr>
              <w:t>Articoli</w:t>
            </w:r>
          </w:p>
        </w:tc>
      </w:tr>
      <w:tr w:rsidR="00DD2665" w:rsidRPr="004C294C" w14:paraId="2EF92ED3" w14:textId="77777777" w:rsidTr="00086282">
        <w:trPr>
          <w:cantSplit/>
          <w:trHeight w:val="70"/>
        </w:trPr>
        <w:tc>
          <w:tcPr>
            <w:tcW w:w="2410" w:type="dxa"/>
            <w:vMerge w:val="restart"/>
            <w:shd w:val="clear" w:color="auto" w:fill="F2F2F2"/>
            <w:vAlign w:val="center"/>
          </w:tcPr>
          <w:p w14:paraId="61DCEFC5"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Abitazione</w:t>
            </w:r>
          </w:p>
        </w:tc>
        <w:tc>
          <w:tcPr>
            <w:tcW w:w="5245" w:type="dxa"/>
            <w:vMerge w:val="restart"/>
            <w:shd w:val="clear" w:color="auto" w:fill="F2F2F2"/>
            <w:vAlign w:val="center"/>
          </w:tcPr>
          <w:p w14:paraId="73E7529F"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Progetto di: costruzione, demolizione e costruzione, ampliamento, cambiamento di destinazione d’uso</w:t>
            </w:r>
          </w:p>
        </w:tc>
        <w:tc>
          <w:tcPr>
            <w:tcW w:w="6095" w:type="dxa"/>
            <w:shd w:val="clear" w:color="auto" w:fill="F2F2F2"/>
            <w:vAlign w:val="center"/>
          </w:tcPr>
          <w:p w14:paraId="0C5999D9"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Al progetto va allegata la VPCA</w:t>
            </w:r>
          </w:p>
        </w:tc>
        <w:tc>
          <w:tcPr>
            <w:tcW w:w="1417" w:type="dxa"/>
            <w:shd w:val="clear" w:color="auto" w:fill="F2F2F2"/>
          </w:tcPr>
          <w:p w14:paraId="646FC583"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13-16</w:t>
            </w:r>
          </w:p>
        </w:tc>
      </w:tr>
      <w:tr w:rsidR="00DD2665" w:rsidRPr="004C294C" w14:paraId="6F2B34E5" w14:textId="77777777" w:rsidTr="00086282">
        <w:trPr>
          <w:cantSplit/>
          <w:trHeight w:val="70"/>
        </w:trPr>
        <w:tc>
          <w:tcPr>
            <w:tcW w:w="2410" w:type="dxa"/>
            <w:vMerge/>
            <w:shd w:val="clear" w:color="auto" w:fill="F2F2F2"/>
            <w:vAlign w:val="center"/>
          </w:tcPr>
          <w:p w14:paraId="28860E46"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vMerge/>
            <w:shd w:val="clear" w:color="auto" w:fill="F2F2F2"/>
            <w:vAlign w:val="center"/>
          </w:tcPr>
          <w:p w14:paraId="39DE610E"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6095" w:type="dxa"/>
            <w:shd w:val="clear" w:color="auto" w:fill="F2F2F2"/>
            <w:vAlign w:val="center"/>
          </w:tcPr>
          <w:p w14:paraId="233E36D2"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Vedere “Requisiti acustici passivi”</w:t>
            </w:r>
          </w:p>
        </w:tc>
        <w:tc>
          <w:tcPr>
            <w:tcW w:w="1417" w:type="dxa"/>
            <w:shd w:val="clear" w:color="auto" w:fill="F2F2F2"/>
          </w:tcPr>
          <w:p w14:paraId="24C9DCE0"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sdt>
              <w:sdtPr>
                <w:rPr>
                  <w:rFonts w:ascii="Arial Narrow" w:hAnsi="Arial Narrow"/>
                  <w:sz w:val="20"/>
                  <w:szCs w:val="20"/>
                </w:rPr>
                <w:tag w:val="goog_rdk_0"/>
                <w:id w:val="-1625771668"/>
              </w:sdtPr>
              <w:sdtContent>
                <w:r w:rsidRPr="004C294C">
                  <w:rPr>
                    <w:rFonts w:ascii="Arial Narrow" w:eastAsia="Cardo" w:hAnsi="Arial Narrow" w:cs="Cardo"/>
                    <w:color w:val="000000"/>
                    <w:sz w:val="20"/>
                    <w:szCs w:val="20"/>
                  </w:rPr>
                  <w:t>→</w:t>
                </w:r>
              </w:sdtContent>
            </w:sdt>
          </w:p>
        </w:tc>
      </w:tr>
      <w:tr w:rsidR="00DD2665" w:rsidRPr="004C294C" w14:paraId="53FC2397" w14:textId="77777777" w:rsidTr="00086282">
        <w:trPr>
          <w:cantSplit/>
          <w:trHeight w:val="70"/>
        </w:trPr>
        <w:tc>
          <w:tcPr>
            <w:tcW w:w="2410" w:type="dxa"/>
            <w:vMerge/>
            <w:shd w:val="clear" w:color="auto" w:fill="F2F2F2"/>
            <w:vAlign w:val="center"/>
          </w:tcPr>
          <w:p w14:paraId="679925E2"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shd w:val="clear" w:color="auto" w:fill="F2F2F2"/>
            <w:vAlign w:val="center"/>
          </w:tcPr>
          <w:p w14:paraId="794F3021"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Inizio lavori di costruzione</w:t>
            </w:r>
          </w:p>
        </w:tc>
        <w:tc>
          <w:tcPr>
            <w:tcW w:w="6095" w:type="dxa"/>
            <w:shd w:val="clear" w:color="auto" w:fill="F2F2F2"/>
            <w:vAlign w:val="center"/>
          </w:tcPr>
          <w:p w14:paraId="6DF66ACE"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Vedere “Cantieri”</w:t>
            </w:r>
          </w:p>
        </w:tc>
        <w:tc>
          <w:tcPr>
            <w:tcW w:w="1417" w:type="dxa"/>
            <w:shd w:val="clear" w:color="auto" w:fill="F2F2F2"/>
            <w:vAlign w:val="center"/>
          </w:tcPr>
          <w:p w14:paraId="216C54C1"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sdt>
              <w:sdtPr>
                <w:rPr>
                  <w:rFonts w:ascii="Arial Narrow" w:hAnsi="Arial Narrow"/>
                  <w:sz w:val="20"/>
                  <w:szCs w:val="20"/>
                </w:rPr>
                <w:tag w:val="goog_rdk_1"/>
                <w:id w:val="-469137579"/>
              </w:sdtPr>
              <w:sdtContent>
                <w:r w:rsidRPr="004C294C">
                  <w:rPr>
                    <w:rFonts w:ascii="Arial Narrow" w:eastAsia="Cardo" w:hAnsi="Arial Narrow" w:cs="Cardo"/>
                    <w:color w:val="000000"/>
                    <w:sz w:val="20"/>
                    <w:szCs w:val="20"/>
                  </w:rPr>
                  <w:t>→</w:t>
                </w:r>
              </w:sdtContent>
            </w:sdt>
          </w:p>
        </w:tc>
      </w:tr>
      <w:tr w:rsidR="00DD2665" w:rsidRPr="004C294C" w14:paraId="4F8DCBCC" w14:textId="77777777" w:rsidTr="00086282">
        <w:trPr>
          <w:cantSplit/>
          <w:trHeight w:val="70"/>
        </w:trPr>
        <w:tc>
          <w:tcPr>
            <w:tcW w:w="2410" w:type="dxa"/>
            <w:vMerge/>
            <w:shd w:val="clear" w:color="auto" w:fill="F2F2F2"/>
            <w:vAlign w:val="center"/>
          </w:tcPr>
          <w:p w14:paraId="0AEE2988"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shd w:val="clear" w:color="auto" w:fill="F2F2F2"/>
            <w:vAlign w:val="center"/>
          </w:tcPr>
          <w:p w14:paraId="6DBBF96E"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Fine dei lavori o rilascio della agibilità</w:t>
            </w:r>
          </w:p>
        </w:tc>
        <w:tc>
          <w:tcPr>
            <w:tcW w:w="6095" w:type="dxa"/>
            <w:shd w:val="clear" w:color="auto" w:fill="F2F2F2"/>
            <w:vAlign w:val="center"/>
          </w:tcPr>
          <w:p w14:paraId="5F5CE58C"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Vedere “Requisiti acustici passivi”</w:t>
            </w:r>
          </w:p>
        </w:tc>
        <w:tc>
          <w:tcPr>
            <w:tcW w:w="1417" w:type="dxa"/>
            <w:shd w:val="clear" w:color="auto" w:fill="F2F2F2"/>
            <w:vAlign w:val="center"/>
          </w:tcPr>
          <w:p w14:paraId="09DF1DFB"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sdt>
              <w:sdtPr>
                <w:rPr>
                  <w:rFonts w:ascii="Arial Narrow" w:hAnsi="Arial Narrow"/>
                  <w:sz w:val="20"/>
                  <w:szCs w:val="20"/>
                </w:rPr>
                <w:tag w:val="goog_rdk_2"/>
                <w:id w:val="783072518"/>
              </w:sdtPr>
              <w:sdtContent>
                <w:r w:rsidRPr="004C294C">
                  <w:rPr>
                    <w:rFonts w:ascii="Arial Narrow" w:eastAsia="Cardo" w:hAnsi="Arial Narrow" w:cs="Cardo"/>
                    <w:color w:val="000000"/>
                    <w:sz w:val="20"/>
                    <w:szCs w:val="20"/>
                  </w:rPr>
                  <w:t>→</w:t>
                </w:r>
              </w:sdtContent>
            </w:sdt>
          </w:p>
        </w:tc>
      </w:tr>
      <w:tr w:rsidR="00DD2665" w:rsidRPr="004C294C" w14:paraId="4DEA387F" w14:textId="77777777" w:rsidTr="00086282">
        <w:trPr>
          <w:cantSplit/>
          <w:trHeight w:val="70"/>
        </w:trPr>
        <w:tc>
          <w:tcPr>
            <w:tcW w:w="2410" w:type="dxa"/>
            <w:vMerge w:val="restart"/>
            <w:vAlign w:val="center"/>
          </w:tcPr>
          <w:p w14:paraId="0DD031FF"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Scuola</w:t>
            </w:r>
          </w:p>
          <w:p w14:paraId="071AB1CC"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Ospedale</w:t>
            </w:r>
          </w:p>
          <w:p w14:paraId="26238E64" w14:textId="77777777" w:rsidR="00DD2665" w:rsidRPr="004C294C" w:rsidRDefault="00DD2665" w:rsidP="00DD2665">
            <w:pPr>
              <w:pBdr>
                <w:top w:val="nil"/>
                <w:left w:val="nil"/>
                <w:bottom w:val="nil"/>
                <w:right w:val="nil"/>
                <w:between w:val="nil"/>
              </w:pBdr>
              <w:rPr>
                <w:rFonts w:ascii="Arial Narrow" w:hAnsi="Arial Narrow"/>
                <w:b/>
                <w:color w:val="000000"/>
                <w:sz w:val="20"/>
                <w:szCs w:val="20"/>
              </w:rPr>
            </w:pPr>
            <w:r w:rsidRPr="004C294C">
              <w:rPr>
                <w:rFonts w:ascii="Arial Narrow" w:hAnsi="Arial Narrow"/>
                <w:color w:val="000000"/>
                <w:sz w:val="20"/>
                <w:szCs w:val="20"/>
              </w:rPr>
              <w:t>Casa di cura</w:t>
            </w:r>
          </w:p>
        </w:tc>
        <w:tc>
          <w:tcPr>
            <w:tcW w:w="5245" w:type="dxa"/>
            <w:vMerge w:val="restart"/>
            <w:shd w:val="clear" w:color="auto" w:fill="auto"/>
            <w:vAlign w:val="center"/>
          </w:tcPr>
          <w:p w14:paraId="3D1A5D68"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Progetto di: costruzione, demolizione e costruzione, ampliamento, cambiamento di destinazione d’uso</w:t>
            </w:r>
          </w:p>
        </w:tc>
        <w:tc>
          <w:tcPr>
            <w:tcW w:w="6095" w:type="dxa"/>
            <w:vAlign w:val="center"/>
          </w:tcPr>
          <w:p w14:paraId="377E38C5"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Al progetto va allegata la VPCA</w:t>
            </w:r>
          </w:p>
        </w:tc>
        <w:tc>
          <w:tcPr>
            <w:tcW w:w="1417" w:type="dxa"/>
          </w:tcPr>
          <w:p w14:paraId="0054BD2E"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13-16</w:t>
            </w:r>
          </w:p>
        </w:tc>
      </w:tr>
      <w:tr w:rsidR="00DD2665" w:rsidRPr="004C294C" w14:paraId="309F643A" w14:textId="77777777" w:rsidTr="00086282">
        <w:trPr>
          <w:cantSplit/>
          <w:trHeight w:val="70"/>
        </w:trPr>
        <w:tc>
          <w:tcPr>
            <w:tcW w:w="2410" w:type="dxa"/>
            <w:vMerge/>
            <w:vAlign w:val="center"/>
          </w:tcPr>
          <w:p w14:paraId="2D862F1D"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vMerge/>
            <w:shd w:val="clear" w:color="auto" w:fill="auto"/>
            <w:vAlign w:val="center"/>
          </w:tcPr>
          <w:p w14:paraId="0FCA3EA2"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6095" w:type="dxa"/>
            <w:vAlign w:val="center"/>
          </w:tcPr>
          <w:p w14:paraId="5CD1912F"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Al progetto va allegata la DPIA</w:t>
            </w:r>
          </w:p>
        </w:tc>
        <w:tc>
          <w:tcPr>
            <w:tcW w:w="1417" w:type="dxa"/>
          </w:tcPr>
          <w:p w14:paraId="6EBBAB16"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7-10</w:t>
            </w:r>
          </w:p>
        </w:tc>
      </w:tr>
      <w:tr w:rsidR="00DD2665" w:rsidRPr="004C294C" w14:paraId="1E4F1E84" w14:textId="77777777" w:rsidTr="00086282">
        <w:trPr>
          <w:cantSplit/>
          <w:trHeight w:val="70"/>
        </w:trPr>
        <w:tc>
          <w:tcPr>
            <w:tcW w:w="2410" w:type="dxa"/>
            <w:vMerge/>
            <w:vAlign w:val="center"/>
          </w:tcPr>
          <w:p w14:paraId="6DD4DB03"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vMerge/>
            <w:shd w:val="clear" w:color="auto" w:fill="auto"/>
            <w:vAlign w:val="center"/>
          </w:tcPr>
          <w:p w14:paraId="19E2E90B"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6095" w:type="dxa"/>
            <w:vAlign w:val="center"/>
          </w:tcPr>
          <w:p w14:paraId="311314A7"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Vedere “Requisiti acustici passivi”</w:t>
            </w:r>
          </w:p>
        </w:tc>
        <w:tc>
          <w:tcPr>
            <w:tcW w:w="1417" w:type="dxa"/>
          </w:tcPr>
          <w:p w14:paraId="440C1359"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sdt>
              <w:sdtPr>
                <w:rPr>
                  <w:rFonts w:ascii="Arial Narrow" w:hAnsi="Arial Narrow"/>
                  <w:sz w:val="20"/>
                  <w:szCs w:val="20"/>
                </w:rPr>
                <w:tag w:val="goog_rdk_3"/>
                <w:id w:val="-197163867"/>
              </w:sdtPr>
              <w:sdtContent>
                <w:r w:rsidRPr="004C294C">
                  <w:rPr>
                    <w:rFonts w:ascii="Arial Narrow" w:eastAsia="Cardo" w:hAnsi="Arial Narrow" w:cs="Cardo"/>
                    <w:color w:val="000000"/>
                    <w:sz w:val="20"/>
                    <w:szCs w:val="20"/>
                  </w:rPr>
                  <w:t>→</w:t>
                </w:r>
              </w:sdtContent>
            </w:sdt>
          </w:p>
        </w:tc>
      </w:tr>
      <w:tr w:rsidR="00DD2665" w:rsidRPr="004C294C" w14:paraId="24A65592" w14:textId="77777777" w:rsidTr="00086282">
        <w:trPr>
          <w:cantSplit/>
          <w:trHeight w:val="70"/>
        </w:trPr>
        <w:tc>
          <w:tcPr>
            <w:tcW w:w="2410" w:type="dxa"/>
            <w:vMerge/>
            <w:vAlign w:val="center"/>
          </w:tcPr>
          <w:p w14:paraId="5C5277FB"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shd w:val="clear" w:color="auto" w:fill="auto"/>
            <w:vAlign w:val="center"/>
          </w:tcPr>
          <w:p w14:paraId="62D1C3B4"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Inizio lavori di costruzione</w:t>
            </w:r>
          </w:p>
        </w:tc>
        <w:tc>
          <w:tcPr>
            <w:tcW w:w="6095" w:type="dxa"/>
            <w:vAlign w:val="center"/>
          </w:tcPr>
          <w:p w14:paraId="244DC355"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Vedere “Cantieri”</w:t>
            </w:r>
          </w:p>
        </w:tc>
        <w:tc>
          <w:tcPr>
            <w:tcW w:w="1417" w:type="dxa"/>
            <w:vAlign w:val="center"/>
          </w:tcPr>
          <w:p w14:paraId="564B5FC8"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sdt>
              <w:sdtPr>
                <w:rPr>
                  <w:rFonts w:ascii="Arial Narrow" w:hAnsi="Arial Narrow"/>
                  <w:sz w:val="20"/>
                  <w:szCs w:val="20"/>
                </w:rPr>
                <w:tag w:val="goog_rdk_4"/>
                <w:id w:val="489838754"/>
              </w:sdtPr>
              <w:sdtContent>
                <w:r w:rsidRPr="004C294C">
                  <w:rPr>
                    <w:rFonts w:ascii="Arial Narrow" w:eastAsia="Cardo" w:hAnsi="Arial Narrow" w:cs="Cardo"/>
                    <w:color w:val="000000"/>
                    <w:sz w:val="20"/>
                    <w:szCs w:val="20"/>
                  </w:rPr>
                  <w:t>→</w:t>
                </w:r>
              </w:sdtContent>
            </w:sdt>
          </w:p>
        </w:tc>
      </w:tr>
      <w:tr w:rsidR="00DD2665" w:rsidRPr="004C294C" w14:paraId="15DAA27D" w14:textId="77777777" w:rsidTr="00086282">
        <w:trPr>
          <w:cantSplit/>
          <w:trHeight w:val="70"/>
        </w:trPr>
        <w:tc>
          <w:tcPr>
            <w:tcW w:w="2410" w:type="dxa"/>
            <w:vMerge/>
            <w:vAlign w:val="center"/>
          </w:tcPr>
          <w:p w14:paraId="1C2D9AAF"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vMerge w:val="restart"/>
            <w:shd w:val="clear" w:color="auto" w:fill="auto"/>
            <w:vAlign w:val="center"/>
          </w:tcPr>
          <w:p w14:paraId="1C93DA7B"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Fine dei lavori di costruzione o rilascio della agibilità</w:t>
            </w:r>
          </w:p>
        </w:tc>
        <w:tc>
          <w:tcPr>
            <w:tcW w:w="6095" w:type="dxa"/>
            <w:vAlign w:val="center"/>
          </w:tcPr>
          <w:p w14:paraId="6F316F48"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Il Comune può chiedere un collaudo acustico (VIA) di quanto realizzato (una volta che questo sia a regime)</w:t>
            </w:r>
          </w:p>
        </w:tc>
        <w:tc>
          <w:tcPr>
            <w:tcW w:w="1417" w:type="dxa"/>
            <w:vAlign w:val="center"/>
          </w:tcPr>
          <w:p w14:paraId="56870BC0"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11-12</w:t>
            </w:r>
          </w:p>
        </w:tc>
      </w:tr>
      <w:tr w:rsidR="00DD2665" w:rsidRPr="004C294C" w14:paraId="69E5ABD2" w14:textId="77777777" w:rsidTr="00086282">
        <w:trPr>
          <w:cantSplit/>
          <w:trHeight w:val="70"/>
        </w:trPr>
        <w:tc>
          <w:tcPr>
            <w:tcW w:w="2410" w:type="dxa"/>
            <w:vMerge/>
            <w:vAlign w:val="center"/>
          </w:tcPr>
          <w:p w14:paraId="7F9851CC"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vMerge/>
            <w:shd w:val="clear" w:color="auto" w:fill="auto"/>
            <w:vAlign w:val="center"/>
          </w:tcPr>
          <w:p w14:paraId="11870EC0"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6095" w:type="dxa"/>
            <w:vAlign w:val="center"/>
          </w:tcPr>
          <w:p w14:paraId="054D972C"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Vedere “Requisiti acustici passivi”</w:t>
            </w:r>
          </w:p>
        </w:tc>
        <w:tc>
          <w:tcPr>
            <w:tcW w:w="1417" w:type="dxa"/>
            <w:vAlign w:val="center"/>
          </w:tcPr>
          <w:p w14:paraId="0CAD2809"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sdt>
              <w:sdtPr>
                <w:rPr>
                  <w:rFonts w:ascii="Arial Narrow" w:hAnsi="Arial Narrow"/>
                  <w:sz w:val="20"/>
                  <w:szCs w:val="20"/>
                </w:rPr>
                <w:tag w:val="goog_rdk_5"/>
                <w:id w:val="-1717030473"/>
              </w:sdtPr>
              <w:sdtContent>
                <w:r w:rsidRPr="004C294C">
                  <w:rPr>
                    <w:rFonts w:ascii="Arial Narrow" w:eastAsia="Cardo" w:hAnsi="Arial Narrow" w:cs="Cardo"/>
                    <w:color w:val="000000"/>
                    <w:sz w:val="20"/>
                    <w:szCs w:val="20"/>
                  </w:rPr>
                  <w:t>→</w:t>
                </w:r>
              </w:sdtContent>
            </w:sdt>
          </w:p>
        </w:tc>
      </w:tr>
      <w:tr w:rsidR="00DD2665" w:rsidRPr="004C294C" w14:paraId="33FD6D03" w14:textId="77777777" w:rsidTr="00086282">
        <w:trPr>
          <w:cantSplit/>
          <w:trHeight w:val="70"/>
        </w:trPr>
        <w:tc>
          <w:tcPr>
            <w:tcW w:w="2410" w:type="dxa"/>
            <w:vMerge/>
            <w:vAlign w:val="center"/>
          </w:tcPr>
          <w:p w14:paraId="2AFD8D3A"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shd w:val="clear" w:color="auto" w:fill="auto"/>
            <w:vAlign w:val="center"/>
          </w:tcPr>
          <w:p w14:paraId="5C1FC029"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Inserimento di nuovi impianti rumorosi</w:t>
            </w:r>
          </w:p>
        </w:tc>
        <w:tc>
          <w:tcPr>
            <w:tcW w:w="6095" w:type="dxa"/>
            <w:vAlign w:val="center"/>
          </w:tcPr>
          <w:p w14:paraId="491BD9C8"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Al progetto va allegata la DPIA</w:t>
            </w:r>
          </w:p>
        </w:tc>
        <w:tc>
          <w:tcPr>
            <w:tcW w:w="1417" w:type="dxa"/>
          </w:tcPr>
          <w:p w14:paraId="4C7EB548"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7-10</w:t>
            </w:r>
          </w:p>
        </w:tc>
      </w:tr>
      <w:tr w:rsidR="00DD2665" w:rsidRPr="004C294C" w14:paraId="3FC865AD" w14:textId="77777777" w:rsidTr="00086282">
        <w:trPr>
          <w:cantSplit/>
          <w:trHeight w:val="70"/>
        </w:trPr>
        <w:tc>
          <w:tcPr>
            <w:tcW w:w="2410" w:type="dxa"/>
            <w:vMerge/>
            <w:vAlign w:val="center"/>
          </w:tcPr>
          <w:p w14:paraId="1C4BEE79"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vMerge w:val="restart"/>
            <w:shd w:val="clear" w:color="auto" w:fill="auto"/>
            <w:vAlign w:val="center"/>
          </w:tcPr>
          <w:p w14:paraId="28085E64"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Presunto superamento dei limiti di rumore</w:t>
            </w:r>
          </w:p>
          <w:p w14:paraId="6419F246"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(segnalazioni sulla rumorosità)</w:t>
            </w:r>
          </w:p>
        </w:tc>
        <w:tc>
          <w:tcPr>
            <w:tcW w:w="6095" w:type="dxa"/>
            <w:vAlign w:val="center"/>
          </w:tcPr>
          <w:p w14:paraId="5270605D"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Il Comune può chiedere la VIA</w:t>
            </w:r>
          </w:p>
        </w:tc>
        <w:tc>
          <w:tcPr>
            <w:tcW w:w="1417" w:type="dxa"/>
            <w:vAlign w:val="center"/>
          </w:tcPr>
          <w:p w14:paraId="3C2DB012"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11-12</w:t>
            </w:r>
          </w:p>
        </w:tc>
      </w:tr>
      <w:tr w:rsidR="00DD2665" w:rsidRPr="004C294C" w14:paraId="1F332628" w14:textId="77777777" w:rsidTr="00086282">
        <w:trPr>
          <w:cantSplit/>
          <w:trHeight w:val="70"/>
        </w:trPr>
        <w:tc>
          <w:tcPr>
            <w:tcW w:w="2410" w:type="dxa"/>
            <w:vMerge/>
            <w:vAlign w:val="center"/>
          </w:tcPr>
          <w:p w14:paraId="05F16E1A"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vMerge/>
            <w:shd w:val="clear" w:color="auto" w:fill="auto"/>
            <w:vAlign w:val="center"/>
          </w:tcPr>
          <w:p w14:paraId="1A197D2A"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6095" w:type="dxa"/>
            <w:vAlign w:val="center"/>
          </w:tcPr>
          <w:p w14:paraId="5EE3840E"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Il Comune può chiedere la verifica da parte di Arpav</w:t>
            </w:r>
          </w:p>
        </w:tc>
        <w:tc>
          <w:tcPr>
            <w:tcW w:w="1417" w:type="dxa"/>
            <w:vAlign w:val="center"/>
          </w:tcPr>
          <w:p w14:paraId="594DF815"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37</w:t>
            </w:r>
          </w:p>
        </w:tc>
      </w:tr>
      <w:tr w:rsidR="00DD2665" w:rsidRPr="004C294C" w14:paraId="08709774" w14:textId="77777777" w:rsidTr="00086282">
        <w:trPr>
          <w:cantSplit/>
          <w:trHeight w:val="70"/>
        </w:trPr>
        <w:tc>
          <w:tcPr>
            <w:tcW w:w="2410" w:type="dxa"/>
            <w:vMerge w:val="restart"/>
            <w:shd w:val="clear" w:color="auto" w:fill="F2F2F2"/>
            <w:vAlign w:val="center"/>
          </w:tcPr>
          <w:p w14:paraId="084B8EEC"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Attività commerciale</w:t>
            </w:r>
          </w:p>
          <w:p w14:paraId="55B6A4A9"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Pubblico esercizio</w:t>
            </w:r>
          </w:p>
          <w:p w14:paraId="5AD7D8AF"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Discoteca</w:t>
            </w:r>
          </w:p>
          <w:p w14:paraId="25A0A3FE"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Circolo privato</w:t>
            </w:r>
          </w:p>
          <w:p w14:paraId="1EC008C3"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Impianto sportivo e ricreativo</w:t>
            </w:r>
          </w:p>
        </w:tc>
        <w:tc>
          <w:tcPr>
            <w:tcW w:w="5245" w:type="dxa"/>
            <w:vMerge w:val="restart"/>
            <w:shd w:val="clear" w:color="auto" w:fill="F2F2F2"/>
            <w:vAlign w:val="center"/>
          </w:tcPr>
          <w:p w14:paraId="481CF13D"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Progetto di: costruzione, demolizione e costruzione, ampliamento, cambiamento di destinazione d’uso</w:t>
            </w:r>
          </w:p>
        </w:tc>
        <w:tc>
          <w:tcPr>
            <w:tcW w:w="6095" w:type="dxa"/>
            <w:shd w:val="clear" w:color="auto" w:fill="F2F2F2"/>
            <w:vAlign w:val="center"/>
          </w:tcPr>
          <w:p w14:paraId="195F872E"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highlight w:val="yellow"/>
              </w:rPr>
            </w:pPr>
            <w:r w:rsidRPr="004C294C">
              <w:rPr>
                <w:rFonts w:ascii="Arial Narrow" w:hAnsi="Arial Narrow"/>
                <w:color w:val="000000"/>
                <w:sz w:val="20"/>
                <w:szCs w:val="20"/>
              </w:rPr>
              <w:t>Al progetto va allegata la DPIA</w:t>
            </w:r>
          </w:p>
        </w:tc>
        <w:tc>
          <w:tcPr>
            <w:tcW w:w="1417" w:type="dxa"/>
            <w:shd w:val="clear" w:color="auto" w:fill="F2F2F2"/>
            <w:vAlign w:val="center"/>
          </w:tcPr>
          <w:p w14:paraId="00D1B746"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7-10</w:t>
            </w:r>
          </w:p>
        </w:tc>
      </w:tr>
      <w:tr w:rsidR="00DD2665" w:rsidRPr="004C294C" w14:paraId="79AB0381" w14:textId="77777777" w:rsidTr="00086282">
        <w:trPr>
          <w:cantSplit/>
          <w:trHeight w:val="70"/>
        </w:trPr>
        <w:tc>
          <w:tcPr>
            <w:tcW w:w="2410" w:type="dxa"/>
            <w:vMerge/>
            <w:shd w:val="clear" w:color="auto" w:fill="F2F2F2"/>
            <w:vAlign w:val="center"/>
          </w:tcPr>
          <w:p w14:paraId="626EF842"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vMerge/>
            <w:shd w:val="clear" w:color="auto" w:fill="F2F2F2"/>
            <w:vAlign w:val="center"/>
          </w:tcPr>
          <w:p w14:paraId="5636ED61"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6095" w:type="dxa"/>
            <w:shd w:val="clear" w:color="auto" w:fill="F2F2F2"/>
            <w:vAlign w:val="center"/>
          </w:tcPr>
          <w:p w14:paraId="143D8BE4"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highlight w:val="yellow"/>
              </w:rPr>
            </w:pPr>
            <w:r w:rsidRPr="004C294C">
              <w:rPr>
                <w:rFonts w:ascii="Arial Narrow" w:hAnsi="Arial Narrow"/>
                <w:color w:val="000000"/>
                <w:sz w:val="20"/>
                <w:szCs w:val="20"/>
              </w:rPr>
              <w:t>Vedere “Requisiti acustici passivi degli edifici”</w:t>
            </w:r>
          </w:p>
        </w:tc>
        <w:tc>
          <w:tcPr>
            <w:tcW w:w="1417" w:type="dxa"/>
            <w:shd w:val="clear" w:color="auto" w:fill="F2F2F2"/>
            <w:vAlign w:val="center"/>
          </w:tcPr>
          <w:p w14:paraId="182C61A7"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sdt>
              <w:sdtPr>
                <w:rPr>
                  <w:rFonts w:ascii="Arial Narrow" w:hAnsi="Arial Narrow"/>
                  <w:sz w:val="20"/>
                  <w:szCs w:val="20"/>
                </w:rPr>
                <w:tag w:val="goog_rdk_6"/>
                <w:id w:val="-1983375800"/>
              </w:sdtPr>
              <w:sdtContent>
                <w:r w:rsidRPr="004C294C">
                  <w:rPr>
                    <w:rFonts w:ascii="Arial Narrow" w:eastAsia="Cardo" w:hAnsi="Arial Narrow" w:cs="Cardo"/>
                    <w:color w:val="000000"/>
                    <w:sz w:val="20"/>
                    <w:szCs w:val="20"/>
                  </w:rPr>
                  <w:t>→</w:t>
                </w:r>
              </w:sdtContent>
            </w:sdt>
          </w:p>
        </w:tc>
      </w:tr>
      <w:tr w:rsidR="00DD2665" w:rsidRPr="004C294C" w14:paraId="1B7D5E07" w14:textId="77777777" w:rsidTr="00086282">
        <w:trPr>
          <w:cantSplit/>
          <w:trHeight w:val="70"/>
        </w:trPr>
        <w:tc>
          <w:tcPr>
            <w:tcW w:w="2410" w:type="dxa"/>
            <w:vMerge/>
            <w:shd w:val="clear" w:color="auto" w:fill="F2F2F2"/>
            <w:vAlign w:val="center"/>
          </w:tcPr>
          <w:p w14:paraId="30B262C7"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shd w:val="clear" w:color="auto" w:fill="F2F2F2"/>
            <w:vAlign w:val="center"/>
          </w:tcPr>
          <w:p w14:paraId="468429F5"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Inizio lavori di costruzione</w:t>
            </w:r>
          </w:p>
        </w:tc>
        <w:tc>
          <w:tcPr>
            <w:tcW w:w="6095" w:type="dxa"/>
            <w:shd w:val="clear" w:color="auto" w:fill="F2F2F2"/>
            <w:vAlign w:val="center"/>
          </w:tcPr>
          <w:p w14:paraId="574A88A6"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highlight w:val="yellow"/>
              </w:rPr>
            </w:pPr>
            <w:r w:rsidRPr="004C294C">
              <w:rPr>
                <w:rFonts w:ascii="Arial Narrow" w:hAnsi="Arial Narrow"/>
                <w:color w:val="000000"/>
                <w:sz w:val="20"/>
                <w:szCs w:val="20"/>
              </w:rPr>
              <w:t>Vedere “Cantieri”</w:t>
            </w:r>
          </w:p>
        </w:tc>
        <w:tc>
          <w:tcPr>
            <w:tcW w:w="1417" w:type="dxa"/>
            <w:shd w:val="clear" w:color="auto" w:fill="F2F2F2"/>
            <w:vAlign w:val="center"/>
          </w:tcPr>
          <w:p w14:paraId="616930AE"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sdt>
              <w:sdtPr>
                <w:rPr>
                  <w:rFonts w:ascii="Arial Narrow" w:hAnsi="Arial Narrow"/>
                  <w:sz w:val="20"/>
                  <w:szCs w:val="20"/>
                </w:rPr>
                <w:tag w:val="goog_rdk_7"/>
                <w:id w:val="242305672"/>
              </w:sdtPr>
              <w:sdtContent>
                <w:r w:rsidRPr="004C294C">
                  <w:rPr>
                    <w:rFonts w:ascii="Arial Narrow" w:eastAsia="Cardo" w:hAnsi="Arial Narrow" w:cs="Cardo"/>
                    <w:color w:val="000000"/>
                    <w:sz w:val="20"/>
                    <w:szCs w:val="20"/>
                  </w:rPr>
                  <w:t>→</w:t>
                </w:r>
              </w:sdtContent>
            </w:sdt>
          </w:p>
        </w:tc>
      </w:tr>
      <w:tr w:rsidR="00DD2665" w:rsidRPr="004C294C" w14:paraId="19C80BD4" w14:textId="77777777" w:rsidTr="00086282">
        <w:trPr>
          <w:cantSplit/>
          <w:trHeight w:val="70"/>
        </w:trPr>
        <w:tc>
          <w:tcPr>
            <w:tcW w:w="2410" w:type="dxa"/>
            <w:vMerge/>
            <w:shd w:val="clear" w:color="auto" w:fill="F2F2F2"/>
            <w:vAlign w:val="center"/>
          </w:tcPr>
          <w:p w14:paraId="338CEBB7"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vMerge w:val="restart"/>
            <w:shd w:val="clear" w:color="auto" w:fill="F2F2F2"/>
            <w:vAlign w:val="center"/>
          </w:tcPr>
          <w:p w14:paraId="403B95A9"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Fine dei lavori di costruzione o rilascio della agibilità</w:t>
            </w:r>
          </w:p>
        </w:tc>
        <w:tc>
          <w:tcPr>
            <w:tcW w:w="6095" w:type="dxa"/>
            <w:shd w:val="clear" w:color="auto" w:fill="F2F2F2"/>
            <w:vAlign w:val="center"/>
          </w:tcPr>
          <w:p w14:paraId="48E9477D"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highlight w:val="yellow"/>
              </w:rPr>
            </w:pPr>
            <w:r w:rsidRPr="004C294C">
              <w:rPr>
                <w:rFonts w:ascii="Arial Narrow" w:hAnsi="Arial Narrow"/>
                <w:color w:val="000000"/>
                <w:sz w:val="20"/>
                <w:szCs w:val="20"/>
              </w:rPr>
              <w:t>Il Comune può chiedere un collaudo acustico (VIA) di quanto realizzato (una volta che questo sia a regime)</w:t>
            </w:r>
          </w:p>
        </w:tc>
        <w:tc>
          <w:tcPr>
            <w:tcW w:w="1417" w:type="dxa"/>
            <w:shd w:val="clear" w:color="auto" w:fill="F2F2F2"/>
            <w:vAlign w:val="center"/>
          </w:tcPr>
          <w:p w14:paraId="3868711C"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11-12</w:t>
            </w:r>
          </w:p>
        </w:tc>
      </w:tr>
      <w:tr w:rsidR="00DD2665" w:rsidRPr="004C294C" w14:paraId="2AB55140" w14:textId="77777777" w:rsidTr="00086282">
        <w:trPr>
          <w:cantSplit/>
          <w:trHeight w:val="70"/>
        </w:trPr>
        <w:tc>
          <w:tcPr>
            <w:tcW w:w="2410" w:type="dxa"/>
            <w:vMerge/>
            <w:shd w:val="clear" w:color="auto" w:fill="F2F2F2"/>
            <w:vAlign w:val="center"/>
          </w:tcPr>
          <w:p w14:paraId="2A7A7086"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vMerge/>
            <w:shd w:val="clear" w:color="auto" w:fill="F2F2F2"/>
            <w:vAlign w:val="center"/>
          </w:tcPr>
          <w:p w14:paraId="363B9A79"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6095" w:type="dxa"/>
            <w:shd w:val="clear" w:color="auto" w:fill="F2F2F2"/>
            <w:vAlign w:val="center"/>
          </w:tcPr>
          <w:p w14:paraId="27A1ECF9"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highlight w:val="yellow"/>
              </w:rPr>
            </w:pPr>
            <w:r w:rsidRPr="004C294C">
              <w:rPr>
                <w:rFonts w:ascii="Arial Narrow" w:hAnsi="Arial Narrow"/>
                <w:color w:val="000000"/>
                <w:sz w:val="20"/>
                <w:szCs w:val="20"/>
              </w:rPr>
              <w:t>Vedere punto relativo alla “Requisiti acustici passivi degli edifici”</w:t>
            </w:r>
          </w:p>
        </w:tc>
        <w:tc>
          <w:tcPr>
            <w:tcW w:w="1417" w:type="dxa"/>
            <w:shd w:val="clear" w:color="auto" w:fill="F2F2F2"/>
            <w:vAlign w:val="center"/>
          </w:tcPr>
          <w:p w14:paraId="0A0CDE35"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sdt>
              <w:sdtPr>
                <w:rPr>
                  <w:rFonts w:ascii="Arial Narrow" w:hAnsi="Arial Narrow"/>
                  <w:sz w:val="20"/>
                  <w:szCs w:val="20"/>
                </w:rPr>
                <w:tag w:val="goog_rdk_8"/>
                <w:id w:val="-1461560934"/>
              </w:sdtPr>
              <w:sdtContent>
                <w:r w:rsidRPr="004C294C">
                  <w:rPr>
                    <w:rFonts w:ascii="Arial Narrow" w:eastAsia="Cardo" w:hAnsi="Arial Narrow" w:cs="Cardo"/>
                    <w:color w:val="000000"/>
                    <w:sz w:val="20"/>
                    <w:szCs w:val="20"/>
                  </w:rPr>
                  <w:t>→</w:t>
                </w:r>
              </w:sdtContent>
            </w:sdt>
          </w:p>
        </w:tc>
      </w:tr>
      <w:tr w:rsidR="00DD2665" w:rsidRPr="004C294C" w14:paraId="6AEE34FC" w14:textId="77777777" w:rsidTr="00086282">
        <w:trPr>
          <w:cantSplit/>
          <w:trHeight w:val="70"/>
        </w:trPr>
        <w:tc>
          <w:tcPr>
            <w:tcW w:w="2410" w:type="dxa"/>
            <w:vMerge/>
            <w:shd w:val="clear" w:color="auto" w:fill="F2F2F2"/>
            <w:vAlign w:val="center"/>
          </w:tcPr>
          <w:p w14:paraId="08FACE5C"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shd w:val="clear" w:color="auto" w:fill="F2F2F2"/>
            <w:vAlign w:val="center"/>
          </w:tcPr>
          <w:p w14:paraId="18CB4530"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Inserimento di nuovi impianti rumorosi</w:t>
            </w:r>
          </w:p>
        </w:tc>
        <w:tc>
          <w:tcPr>
            <w:tcW w:w="6095" w:type="dxa"/>
            <w:shd w:val="clear" w:color="auto" w:fill="F2F2F2"/>
            <w:vAlign w:val="center"/>
          </w:tcPr>
          <w:p w14:paraId="492A0AE5"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highlight w:val="yellow"/>
              </w:rPr>
            </w:pPr>
            <w:r w:rsidRPr="004C294C">
              <w:rPr>
                <w:rFonts w:ascii="Arial Narrow" w:hAnsi="Arial Narrow"/>
                <w:color w:val="000000"/>
                <w:sz w:val="20"/>
                <w:szCs w:val="20"/>
              </w:rPr>
              <w:t>Al progetto va allegata la DPIA</w:t>
            </w:r>
          </w:p>
        </w:tc>
        <w:tc>
          <w:tcPr>
            <w:tcW w:w="1417" w:type="dxa"/>
            <w:shd w:val="clear" w:color="auto" w:fill="F2F2F2"/>
            <w:vAlign w:val="center"/>
          </w:tcPr>
          <w:p w14:paraId="6CF0BF77"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7-10</w:t>
            </w:r>
          </w:p>
        </w:tc>
      </w:tr>
      <w:tr w:rsidR="00DD2665" w:rsidRPr="004C294C" w14:paraId="5F56D9A4" w14:textId="77777777" w:rsidTr="00086282">
        <w:trPr>
          <w:cantSplit/>
          <w:trHeight w:val="70"/>
        </w:trPr>
        <w:tc>
          <w:tcPr>
            <w:tcW w:w="2410" w:type="dxa"/>
            <w:vMerge/>
            <w:shd w:val="clear" w:color="auto" w:fill="F2F2F2"/>
            <w:vAlign w:val="center"/>
          </w:tcPr>
          <w:p w14:paraId="4F739205"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shd w:val="clear" w:color="auto" w:fill="F2F2F2"/>
            <w:vAlign w:val="center"/>
          </w:tcPr>
          <w:p w14:paraId="1FB5A801"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Richiesta di rilascio di licenza, subentro</w:t>
            </w:r>
          </w:p>
        </w:tc>
        <w:tc>
          <w:tcPr>
            <w:tcW w:w="6095" w:type="dxa"/>
            <w:shd w:val="clear" w:color="auto" w:fill="F2F2F2"/>
            <w:vAlign w:val="center"/>
          </w:tcPr>
          <w:p w14:paraId="16FAEE34"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Inviare al Comune la DPIA</w:t>
            </w:r>
          </w:p>
        </w:tc>
        <w:tc>
          <w:tcPr>
            <w:tcW w:w="1417" w:type="dxa"/>
            <w:shd w:val="clear" w:color="auto" w:fill="F2F2F2"/>
            <w:vAlign w:val="center"/>
          </w:tcPr>
          <w:p w14:paraId="33911171"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7-10</w:t>
            </w:r>
          </w:p>
        </w:tc>
      </w:tr>
      <w:tr w:rsidR="00DD2665" w:rsidRPr="004C294C" w14:paraId="63D0815A" w14:textId="77777777" w:rsidTr="00086282">
        <w:trPr>
          <w:cantSplit/>
          <w:trHeight w:val="70"/>
        </w:trPr>
        <w:tc>
          <w:tcPr>
            <w:tcW w:w="2410" w:type="dxa"/>
            <w:vMerge/>
            <w:shd w:val="clear" w:color="auto" w:fill="F2F2F2"/>
            <w:vAlign w:val="center"/>
          </w:tcPr>
          <w:p w14:paraId="21E84E42"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shd w:val="clear" w:color="auto" w:fill="F2F2F2"/>
            <w:vAlign w:val="center"/>
          </w:tcPr>
          <w:p w14:paraId="680F001B"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Attività temporanea</w:t>
            </w:r>
          </w:p>
        </w:tc>
        <w:tc>
          <w:tcPr>
            <w:tcW w:w="6095" w:type="dxa"/>
            <w:shd w:val="clear" w:color="auto" w:fill="F2F2F2"/>
            <w:vAlign w:val="center"/>
          </w:tcPr>
          <w:p w14:paraId="22840C9D"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highlight w:val="yellow"/>
              </w:rPr>
            </w:pPr>
            <w:r w:rsidRPr="004C294C">
              <w:rPr>
                <w:rFonts w:ascii="Arial Narrow" w:hAnsi="Arial Narrow"/>
                <w:color w:val="000000"/>
                <w:sz w:val="20"/>
                <w:szCs w:val="20"/>
              </w:rPr>
              <w:t>Vedere “Manifestazioni temporanee”</w:t>
            </w:r>
          </w:p>
        </w:tc>
        <w:tc>
          <w:tcPr>
            <w:tcW w:w="1417" w:type="dxa"/>
            <w:shd w:val="clear" w:color="auto" w:fill="F2F2F2"/>
            <w:vAlign w:val="center"/>
          </w:tcPr>
          <w:p w14:paraId="3EE49FBA"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sdt>
              <w:sdtPr>
                <w:rPr>
                  <w:rFonts w:ascii="Arial Narrow" w:hAnsi="Arial Narrow"/>
                  <w:sz w:val="20"/>
                  <w:szCs w:val="20"/>
                </w:rPr>
                <w:tag w:val="goog_rdk_9"/>
                <w:id w:val="-1245562396"/>
              </w:sdtPr>
              <w:sdtContent>
                <w:r w:rsidRPr="004C294C">
                  <w:rPr>
                    <w:rFonts w:ascii="Arial Narrow" w:eastAsia="Cardo" w:hAnsi="Arial Narrow" w:cs="Cardo"/>
                    <w:color w:val="000000"/>
                    <w:sz w:val="20"/>
                    <w:szCs w:val="20"/>
                  </w:rPr>
                  <w:t>→</w:t>
                </w:r>
              </w:sdtContent>
            </w:sdt>
          </w:p>
        </w:tc>
      </w:tr>
      <w:tr w:rsidR="00DD2665" w:rsidRPr="004C294C" w14:paraId="36BABC59" w14:textId="77777777" w:rsidTr="00086282">
        <w:trPr>
          <w:cantSplit/>
          <w:trHeight w:val="70"/>
        </w:trPr>
        <w:tc>
          <w:tcPr>
            <w:tcW w:w="2410" w:type="dxa"/>
            <w:vMerge/>
            <w:shd w:val="clear" w:color="auto" w:fill="F2F2F2"/>
            <w:vAlign w:val="center"/>
          </w:tcPr>
          <w:p w14:paraId="50FF5148"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vMerge w:val="restart"/>
            <w:shd w:val="clear" w:color="auto" w:fill="F2F2F2"/>
            <w:vAlign w:val="center"/>
          </w:tcPr>
          <w:p w14:paraId="6DDE0D19"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Presunto superamento dei limiti di rumore</w:t>
            </w:r>
          </w:p>
          <w:p w14:paraId="7AA95F08"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(segnalazioni sulla rumorosità)</w:t>
            </w:r>
          </w:p>
        </w:tc>
        <w:tc>
          <w:tcPr>
            <w:tcW w:w="6095" w:type="dxa"/>
            <w:shd w:val="clear" w:color="auto" w:fill="F2F2F2"/>
            <w:vAlign w:val="center"/>
          </w:tcPr>
          <w:p w14:paraId="4EAFA5EC"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highlight w:val="yellow"/>
              </w:rPr>
            </w:pPr>
            <w:r w:rsidRPr="004C294C">
              <w:rPr>
                <w:rFonts w:ascii="Arial Narrow" w:hAnsi="Arial Narrow"/>
                <w:color w:val="000000"/>
                <w:sz w:val="20"/>
                <w:szCs w:val="20"/>
              </w:rPr>
              <w:t>Il Comune può chiedere la VIA</w:t>
            </w:r>
          </w:p>
        </w:tc>
        <w:tc>
          <w:tcPr>
            <w:tcW w:w="1417" w:type="dxa"/>
            <w:shd w:val="clear" w:color="auto" w:fill="F2F2F2"/>
            <w:vAlign w:val="center"/>
          </w:tcPr>
          <w:p w14:paraId="437D3DDA"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11-12</w:t>
            </w:r>
          </w:p>
        </w:tc>
      </w:tr>
      <w:tr w:rsidR="00DD2665" w:rsidRPr="004C294C" w14:paraId="376A7A57" w14:textId="77777777" w:rsidTr="00086282">
        <w:trPr>
          <w:cantSplit/>
          <w:trHeight w:val="70"/>
        </w:trPr>
        <w:tc>
          <w:tcPr>
            <w:tcW w:w="2410" w:type="dxa"/>
            <w:vMerge/>
            <w:shd w:val="clear" w:color="auto" w:fill="F2F2F2"/>
            <w:vAlign w:val="center"/>
          </w:tcPr>
          <w:p w14:paraId="34D8683E"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vMerge/>
            <w:shd w:val="clear" w:color="auto" w:fill="F2F2F2"/>
            <w:vAlign w:val="center"/>
          </w:tcPr>
          <w:p w14:paraId="6D23D80E"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6095" w:type="dxa"/>
            <w:shd w:val="clear" w:color="auto" w:fill="F2F2F2"/>
            <w:vAlign w:val="center"/>
          </w:tcPr>
          <w:p w14:paraId="13248082"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highlight w:val="yellow"/>
              </w:rPr>
            </w:pPr>
            <w:r w:rsidRPr="004C294C">
              <w:rPr>
                <w:rFonts w:ascii="Arial Narrow" w:hAnsi="Arial Narrow"/>
                <w:color w:val="000000"/>
                <w:sz w:val="20"/>
                <w:szCs w:val="20"/>
              </w:rPr>
              <w:t>Il Comune può chiedere la verifica da parte di Arpav</w:t>
            </w:r>
          </w:p>
        </w:tc>
        <w:tc>
          <w:tcPr>
            <w:tcW w:w="1417" w:type="dxa"/>
            <w:shd w:val="clear" w:color="auto" w:fill="F2F2F2"/>
            <w:vAlign w:val="center"/>
          </w:tcPr>
          <w:p w14:paraId="7A62B298"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37</w:t>
            </w:r>
          </w:p>
        </w:tc>
      </w:tr>
    </w:tbl>
    <w:p w14:paraId="0AE41EAB" w14:textId="77777777" w:rsidR="00DD2665" w:rsidRPr="004C294C" w:rsidRDefault="00DD2665" w:rsidP="00DD2665">
      <w:pPr>
        <w:rPr>
          <w:rFonts w:ascii="Arial Narrow" w:hAnsi="Arial Narrow"/>
          <w:sz w:val="20"/>
          <w:szCs w:val="20"/>
        </w:rPr>
      </w:pPr>
      <w:r w:rsidRPr="004C294C">
        <w:rPr>
          <w:rFonts w:ascii="Arial Narrow" w:hAnsi="Arial Narrow"/>
          <w:sz w:val="20"/>
          <w:szCs w:val="20"/>
        </w:rPr>
        <w:br w:type="page"/>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5245"/>
        <w:gridCol w:w="6095"/>
        <w:gridCol w:w="1418"/>
      </w:tblGrid>
      <w:tr w:rsidR="00DD2665" w:rsidRPr="004C294C" w14:paraId="44341DE0" w14:textId="77777777" w:rsidTr="00086282">
        <w:trPr>
          <w:cantSplit/>
          <w:trHeight w:val="70"/>
        </w:trPr>
        <w:tc>
          <w:tcPr>
            <w:tcW w:w="2410" w:type="dxa"/>
            <w:vAlign w:val="center"/>
          </w:tcPr>
          <w:p w14:paraId="6C794F66"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r w:rsidRPr="004C294C">
              <w:rPr>
                <w:rFonts w:ascii="Arial Narrow" w:hAnsi="Arial Narrow"/>
                <w:b/>
                <w:color w:val="000000"/>
                <w:sz w:val="20"/>
                <w:szCs w:val="20"/>
              </w:rPr>
              <w:t>Insediamento</w:t>
            </w:r>
          </w:p>
        </w:tc>
        <w:tc>
          <w:tcPr>
            <w:tcW w:w="5245" w:type="dxa"/>
            <w:shd w:val="clear" w:color="auto" w:fill="auto"/>
            <w:vAlign w:val="center"/>
          </w:tcPr>
          <w:p w14:paraId="04E7EEA0"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r w:rsidRPr="004C294C">
              <w:rPr>
                <w:rFonts w:ascii="Arial Narrow" w:hAnsi="Arial Narrow"/>
                <w:b/>
                <w:color w:val="000000"/>
                <w:sz w:val="20"/>
                <w:szCs w:val="20"/>
              </w:rPr>
              <w:t>Evento</w:t>
            </w:r>
          </w:p>
        </w:tc>
        <w:tc>
          <w:tcPr>
            <w:tcW w:w="6095" w:type="dxa"/>
            <w:vAlign w:val="center"/>
          </w:tcPr>
          <w:p w14:paraId="50BA1943"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r w:rsidRPr="004C294C">
              <w:rPr>
                <w:rFonts w:ascii="Arial Narrow" w:hAnsi="Arial Narrow"/>
                <w:b/>
                <w:color w:val="000000"/>
                <w:sz w:val="20"/>
                <w:szCs w:val="20"/>
              </w:rPr>
              <w:t>Documenti da presentare e note</w:t>
            </w:r>
          </w:p>
        </w:tc>
        <w:tc>
          <w:tcPr>
            <w:tcW w:w="1418" w:type="dxa"/>
          </w:tcPr>
          <w:p w14:paraId="0E67EE78"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r w:rsidRPr="004C294C">
              <w:rPr>
                <w:rFonts w:ascii="Arial Narrow" w:hAnsi="Arial Narrow"/>
                <w:b/>
                <w:color w:val="000000"/>
                <w:sz w:val="20"/>
                <w:szCs w:val="20"/>
              </w:rPr>
              <w:t>Articoli</w:t>
            </w:r>
          </w:p>
        </w:tc>
      </w:tr>
      <w:tr w:rsidR="00DD2665" w:rsidRPr="004C294C" w14:paraId="6ABE67A6" w14:textId="77777777" w:rsidTr="00086282">
        <w:trPr>
          <w:cantSplit/>
          <w:trHeight w:val="70"/>
        </w:trPr>
        <w:tc>
          <w:tcPr>
            <w:tcW w:w="2410" w:type="dxa"/>
            <w:vMerge w:val="restart"/>
            <w:vAlign w:val="center"/>
          </w:tcPr>
          <w:p w14:paraId="1E6B01A1"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Impianto</w:t>
            </w:r>
            <w:r w:rsidRPr="004C294C">
              <w:rPr>
                <w:rFonts w:ascii="Arial Narrow" w:hAnsi="Arial Narrow"/>
                <w:color w:val="000000"/>
                <w:sz w:val="20"/>
                <w:szCs w:val="20"/>
              </w:rPr>
              <w:br/>
              <w:t>Attività produttiva</w:t>
            </w:r>
            <w:r w:rsidRPr="004C294C">
              <w:rPr>
                <w:rFonts w:ascii="Arial Narrow" w:hAnsi="Arial Narrow"/>
                <w:color w:val="000000"/>
                <w:sz w:val="20"/>
                <w:szCs w:val="20"/>
              </w:rPr>
              <w:tab/>
            </w:r>
          </w:p>
        </w:tc>
        <w:tc>
          <w:tcPr>
            <w:tcW w:w="5245" w:type="dxa"/>
            <w:vMerge w:val="restart"/>
            <w:shd w:val="clear" w:color="auto" w:fill="auto"/>
            <w:vAlign w:val="center"/>
          </w:tcPr>
          <w:p w14:paraId="0A2A3C82"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Progetto di: costruzione, demolizione e costruzione, ampliamento, cambiamento di destinazione d’uso</w:t>
            </w:r>
          </w:p>
        </w:tc>
        <w:tc>
          <w:tcPr>
            <w:tcW w:w="6095" w:type="dxa"/>
            <w:vAlign w:val="center"/>
          </w:tcPr>
          <w:p w14:paraId="115FF17D"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highlight w:val="yellow"/>
              </w:rPr>
            </w:pPr>
            <w:r w:rsidRPr="004C294C">
              <w:rPr>
                <w:rFonts w:ascii="Arial Narrow" w:hAnsi="Arial Narrow"/>
                <w:color w:val="000000"/>
                <w:sz w:val="20"/>
                <w:szCs w:val="20"/>
              </w:rPr>
              <w:t>Al progetto va allegata la DPIA</w:t>
            </w:r>
          </w:p>
        </w:tc>
        <w:tc>
          <w:tcPr>
            <w:tcW w:w="1418" w:type="dxa"/>
            <w:vAlign w:val="center"/>
          </w:tcPr>
          <w:p w14:paraId="28C00CF9"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7-10</w:t>
            </w:r>
          </w:p>
        </w:tc>
      </w:tr>
      <w:tr w:rsidR="00DD2665" w:rsidRPr="004C294C" w14:paraId="02A534A2" w14:textId="77777777" w:rsidTr="00086282">
        <w:trPr>
          <w:cantSplit/>
          <w:trHeight w:val="70"/>
        </w:trPr>
        <w:tc>
          <w:tcPr>
            <w:tcW w:w="2410" w:type="dxa"/>
            <w:vMerge/>
            <w:vAlign w:val="center"/>
          </w:tcPr>
          <w:p w14:paraId="259B382D"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vMerge/>
            <w:shd w:val="clear" w:color="auto" w:fill="auto"/>
            <w:vAlign w:val="center"/>
          </w:tcPr>
          <w:p w14:paraId="4EC6ED44"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6095" w:type="dxa"/>
            <w:vAlign w:val="center"/>
          </w:tcPr>
          <w:p w14:paraId="40891827"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highlight w:val="yellow"/>
              </w:rPr>
            </w:pPr>
            <w:r w:rsidRPr="004C294C">
              <w:rPr>
                <w:rFonts w:ascii="Arial Narrow" w:hAnsi="Arial Narrow"/>
                <w:color w:val="000000"/>
                <w:sz w:val="20"/>
                <w:szCs w:val="20"/>
              </w:rPr>
              <w:t>Per gli uffici, vedere “Requisiti acustici passivi degli edifici”</w:t>
            </w:r>
          </w:p>
        </w:tc>
        <w:tc>
          <w:tcPr>
            <w:tcW w:w="1418" w:type="dxa"/>
            <w:vAlign w:val="center"/>
          </w:tcPr>
          <w:p w14:paraId="667070D3"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sdt>
              <w:sdtPr>
                <w:rPr>
                  <w:rFonts w:ascii="Arial Narrow" w:hAnsi="Arial Narrow"/>
                  <w:sz w:val="20"/>
                  <w:szCs w:val="20"/>
                </w:rPr>
                <w:tag w:val="goog_rdk_10"/>
                <w:id w:val="763891543"/>
              </w:sdtPr>
              <w:sdtContent>
                <w:r w:rsidRPr="004C294C">
                  <w:rPr>
                    <w:rFonts w:ascii="Arial Narrow" w:eastAsia="Cardo" w:hAnsi="Arial Narrow" w:cs="Cardo"/>
                    <w:color w:val="000000"/>
                    <w:sz w:val="20"/>
                    <w:szCs w:val="20"/>
                  </w:rPr>
                  <w:t>→</w:t>
                </w:r>
              </w:sdtContent>
            </w:sdt>
          </w:p>
        </w:tc>
      </w:tr>
      <w:tr w:rsidR="00DD2665" w:rsidRPr="004C294C" w14:paraId="2CCA4CEE" w14:textId="77777777" w:rsidTr="00086282">
        <w:trPr>
          <w:cantSplit/>
          <w:trHeight w:val="70"/>
        </w:trPr>
        <w:tc>
          <w:tcPr>
            <w:tcW w:w="2410" w:type="dxa"/>
            <w:vMerge/>
            <w:vAlign w:val="center"/>
          </w:tcPr>
          <w:p w14:paraId="16E0E67F"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shd w:val="clear" w:color="auto" w:fill="auto"/>
            <w:vAlign w:val="center"/>
          </w:tcPr>
          <w:p w14:paraId="4CF76018"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Inizio lavori di costruzione</w:t>
            </w:r>
          </w:p>
        </w:tc>
        <w:tc>
          <w:tcPr>
            <w:tcW w:w="6095" w:type="dxa"/>
            <w:vAlign w:val="center"/>
          </w:tcPr>
          <w:p w14:paraId="492E4DE9"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highlight w:val="yellow"/>
              </w:rPr>
            </w:pPr>
            <w:r w:rsidRPr="004C294C">
              <w:rPr>
                <w:rFonts w:ascii="Arial Narrow" w:hAnsi="Arial Narrow"/>
                <w:color w:val="000000"/>
                <w:sz w:val="20"/>
                <w:szCs w:val="20"/>
              </w:rPr>
              <w:t>Vedere “Cantieri”</w:t>
            </w:r>
          </w:p>
        </w:tc>
        <w:tc>
          <w:tcPr>
            <w:tcW w:w="1418" w:type="dxa"/>
            <w:vAlign w:val="center"/>
          </w:tcPr>
          <w:p w14:paraId="106FD1A4"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sdt>
              <w:sdtPr>
                <w:rPr>
                  <w:rFonts w:ascii="Arial Narrow" w:hAnsi="Arial Narrow"/>
                  <w:sz w:val="20"/>
                  <w:szCs w:val="20"/>
                </w:rPr>
                <w:tag w:val="goog_rdk_11"/>
                <w:id w:val="-1055542246"/>
              </w:sdtPr>
              <w:sdtContent>
                <w:r w:rsidRPr="004C294C">
                  <w:rPr>
                    <w:rFonts w:ascii="Arial Narrow" w:eastAsia="Cardo" w:hAnsi="Arial Narrow" w:cs="Cardo"/>
                    <w:color w:val="000000"/>
                    <w:sz w:val="20"/>
                    <w:szCs w:val="20"/>
                  </w:rPr>
                  <w:t>→</w:t>
                </w:r>
              </w:sdtContent>
            </w:sdt>
          </w:p>
        </w:tc>
      </w:tr>
      <w:tr w:rsidR="00DD2665" w:rsidRPr="004C294C" w14:paraId="26EB32E8" w14:textId="77777777" w:rsidTr="00086282">
        <w:trPr>
          <w:cantSplit/>
          <w:trHeight w:val="70"/>
        </w:trPr>
        <w:tc>
          <w:tcPr>
            <w:tcW w:w="2410" w:type="dxa"/>
            <w:vMerge/>
            <w:vAlign w:val="center"/>
          </w:tcPr>
          <w:p w14:paraId="67F623D2"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vMerge w:val="restart"/>
            <w:shd w:val="clear" w:color="auto" w:fill="auto"/>
            <w:vAlign w:val="center"/>
          </w:tcPr>
          <w:p w14:paraId="68C91590"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Fine dei lavori di costruzione o rilascio della agibilità</w:t>
            </w:r>
          </w:p>
        </w:tc>
        <w:tc>
          <w:tcPr>
            <w:tcW w:w="6095" w:type="dxa"/>
            <w:vAlign w:val="center"/>
          </w:tcPr>
          <w:p w14:paraId="054D3332"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highlight w:val="yellow"/>
              </w:rPr>
            </w:pPr>
            <w:r w:rsidRPr="004C294C">
              <w:rPr>
                <w:rFonts w:ascii="Arial Narrow" w:hAnsi="Arial Narrow"/>
                <w:color w:val="000000"/>
                <w:sz w:val="20"/>
                <w:szCs w:val="20"/>
              </w:rPr>
              <w:t>Il Comune può chiedere un collaudo acustico (VIA) di quanto realizzato (una volta che questo sia a regime)</w:t>
            </w:r>
          </w:p>
        </w:tc>
        <w:tc>
          <w:tcPr>
            <w:tcW w:w="1418" w:type="dxa"/>
            <w:vAlign w:val="center"/>
          </w:tcPr>
          <w:p w14:paraId="7DB1BEA1"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11-12</w:t>
            </w:r>
          </w:p>
        </w:tc>
      </w:tr>
      <w:tr w:rsidR="00DD2665" w:rsidRPr="004C294C" w14:paraId="79250B5A" w14:textId="77777777" w:rsidTr="00086282">
        <w:trPr>
          <w:cantSplit/>
          <w:trHeight w:val="70"/>
        </w:trPr>
        <w:tc>
          <w:tcPr>
            <w:tcW w:w="2410" w:type="dxa"/>
            <w:vMerge/>
            <w:vAlign w:val="center"/>
          </w:tcPr>
          <w:p w14:paraId="280CB10B"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vMerge/>
            <w:shd w:val="clear" w:color="auto" w:fill="auto"/>
            <w:vAlign w:val="center"/>
          </w:tcPr>
          <w:p w14:paraId="09F0C6C5"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6095" w:type="dxa"/>
            <w:vAlign w:val="center"/>
          </w:tcPr>
          <w:p w14:paraId="750629E3"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highlight w:val="yellow"/>
              </w:rPr>
            </w:pPr>
            <w:r w:rsidRPr="004C294C">
              <w:rPr>
                <w:rFonts w:ascii="Arial Narrow" w:hAnsi="Arial Narrow"/>
                <w:color w:val="000000"/>
                <w:sz w:val="20"/>
                <w:szCs w:val="20"/>
              </w:rPr>
              <w:t>Per gli uffici, vedere “Requisiti acustici passivi degli edifici”</w:t>
            </w:r>
          </w:p>
        </w:tc>
        <w:tc>
          <w:tcPr>
            <w:tcW w:w="1418" w:type="dxa"/>
            <w:vAlign w:val="center"/>
          </w:tcPr>
          <w:p w14:paraId="0881DDC2"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sdt>
              <w:sdtPr>
                <w:rPr>
                  <w:rFonts w:ascii="Arial Narrow" w:hAnsi="Arial Narrow"/>
                  <w:sz w:val="20"/>
                  <w:szCs w:val="20"/>
                </w:rPr>
                <w:tag w:val="goog_rdk_12"/>
                <w:id w:val="-1259441796"/>
              </w:sdtPr>
              <w:sdtContent>
                <w:r w:rsidRPr="004C294C">
                  <w:rPr>
                    <w:rFonts w:ascii="Arial Narrow" w:eastAsia="Cardo" w:hAnsi="Arial Narrow" w:cs="Cardo"/>
                    <w:color w:val="000000"/>
                    <w:sz w:val="20"/>
                    <w:szCs w:val="20"/>
                  </w:rPr>
                  <w:t>→</w:t>
                </w:r>
              </w:sdtContent>
            </w:sdt>
          </w:p>
        </w:tc>
      </w:tr>
      <w:tr w:rsidR="00DD2665" w:rsidRPr="004C294C" w14:paraId="4CEA11CB" w14:textId="77777777" w:rsidTr="00086282">
        <w:trPr>
          <w:cantSplit/>
          <w:trHeight w:val="70"/>
        </w:trPr>
        <w:tc>
          <w:tcPr>
            <w:tcW w:w="2410" w:type="dxa"/>
            <w:vMerge/>
            <w:vAlign w:val="center"/>
          </w:tcPr>
          <w:p w14:paraId="1D317E86"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shd w:val="clear" w:color="auto" w:fill="auto"/>
            <w:vAlign w:val="center"/>
          </w:tcPr>
          <w:p w14:paraId="0ECF93DA"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Inserimento di nuovi impianti rumorosi</w:t>
            </w:r>
          </w:p>
        </w:tc>
        <w:tc>
          <w:tcPr>
            <w:tcW w:w="6095" w:type="dxa"/>
            <w:vAlign w:val="center"/>
          </w:tcPr>
          <w:p w14:paraId="4C67DC60"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highlight w:val="yellow"/>
              </w:rPr>
            </w:pPr>
            <w:r w:rsidRPr="004C294C">
              <w:rPr>
                <w:rFonts w:ascii="Arial Narrow" w:hAnsi="Arial Narrow"/>
                <w:color w:val="000000"/>
                <w:sz w:val="20"/>
                <w:szCs w:val="20"/>
              </w:rPr>
              <w:t>Al progetto va allegata la DPIA</w:t>
            </w:r>
          </w:p>
        </w:tc>
        <w:tc>
          <w:tcPr>
            <w:tcW w:w="1418" w:type="dxa"/>
            <w:vAlign w:val="center"/>
          </w:tcPr>
          <w:p w14:paraId="477E21F8"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7-10</w:t>
            </w:r>
          </w:p>
        </w:tc>
      </w:tr>
      <w:tr w:rsidR="00DD2665" w:rsidRPr="004C294C" w14:paraId="5E012437" w14:textId="77777777" w:rsidTr="00086282">
        <w:trPr>
          <w:cantSplit/>
          <w:trHeight w:val="70"/>
        </w:trPr>
        <w:tc>
          <w:tcPr>
            <w:tcW w:w="2410" w:type="dxa"/>
            <w:vMerge/>
            <w:vAlign w:val="center"/>
          </w:tcPr>
          <w:p w14:paraId="4AB96566"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shd w:val="clear" w:color="auto" w:fill="auto"/>
            <w:vAlign w:val="center"/>
          </w:tcPr>
          <w:p w14:paraId="4573CCED"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Richiesta di rilascio di licenza, subentro</w:t>
            </w:r>
          </w:p>
        </w:tc>
        <w:tc>
          <w:tcPr>
            <w:tcW w:w="6095" w:type="dxa"/>
            <w:vAlign w:val="center"/>
          </w:tcPr>
          <w:p w14:paraId="068975E5"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highlight w:val="yellow"/>
              </w:rPr>
            </w:pPr>
            <w:r w:rsidRPr="004C294C">
              <w:rPr>
                <w:rFonts w:ascii="Arial Narrow" w:hAnsi="Arial Narrow"/>
                <w:color w:val="000000"/>
                <w:sz w:val="20"/>
                <w:szCs w:val="20"/>
              </w:rPr>
              <w:t>Inviare al Comune la DPIA</w:t>
            </w:r>
          </w:p>
        </w:tc>
        <w:tc>
          <w:tcPr>
            <w:tcW w:w="1418" w:type="dxa"/>
            <w:vAlign w:val="center"/>
          </w:tcPr>
          <w:p w14:paraId="627C84D7"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7-10</w:t>
            </w:r>
          </w:p>
        </w:tc>
      </w:tr>
      <w:tr w:rsidR="00DD2665" w:rsidRPr="004C294C" w14:paraId="5D86CB7B" w14:textId="77777777" w:rsidTr="00086282">
        <w:trPr>
          <w:cantSplit/>
          <w:trHeight w:val="70"/>
        </w:trPr>
        <w:tc>
          <w:tcPr>
            <w:tcW w:w="2410" w:type="dxa"/>
            <w:vMerge/>
            <w:vAlign w:val="center"/>
          </w:tcPr>
          <w:p w14:paraId="6CD73256"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vMerge w:val="restart"/>
            <w:shd w:val="clear" w:color="auto" w:fill="auto"/>
            <w:vAlign w:val="center"/>
          </w:tcPr>
          <w:p w14:paraId="16B2FDB6"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Presunto superamento dei limiti di rumore</w:t>
            </w:r>
          </w:p>
          <w:p w14:paraId="6BBBFB51"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(segnalazioni sulla rumorosità)</w:t>
            </w:r>
          </w:p>
        </w:tc>
        <w:tc>
          <w:tcPr>
            <w:tcW w:w="6095" w:type="dxa"/>
            <w:vAlign w:val="center"/>
          </w:tcPr>
          <w:p w14:paraId="25A54837"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highlight w:val="yellow"/>
              </w:rPr>
            </w:pPr>
            <w:r w:rsidRPr="004C294C">
              <w:rPr>
                <w:rFonts w:ascii="Arial Narrow" w:hAnsi="Arial Narrow"/>
                <w:color w:val="000000"/>
                <w:sz w:val="20"/>
                <w:szCs w:val="20"/>
              </w:rPr>
              <w:t>Il Comune può chiedere la VIA</w:t>
            </w:r>
          </w:p>
        </w:tc>
        <w:tc>
          <w:tcPr>
            <w:tcW w:w="1418" w:type="dxa"/>
            <w:vAlign w:val="center"/>
          </w:tcPr>
          <w:p w14:paraId="50D02E23"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11-12</w:t>
            </w:r>
          </w:p>
        </w:tc>
      </w:tr>
      <w:tr w:rsidR="00DD2665" w:rsidRPr="004C294C" w14:paraId="4CFCBF4D" w14:textId="77777777" w:rsidTr="00086282">
        <w:trPr>
          <w:cantSplit/>
          <w:trHeight w:val="70"/>
        </w:trPr>
        <w:tc>
          <w:tcPr>
            <w:tcW w:w="2410" w:type="dxa"/>
            <w:vMerge/>
            <w:vAlign w:val="center"/>
          </w:tcPr>
          <w:p w14:paraId="17391490"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vMerge/>
            <w:shd w:val="clear" w:color="auto" w:fill="auto"/>
            <w:vAlign w:val="center"/>
          </w:tcPr>
          <w:p w14:paraId="03D69ADA"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6095" w:type="dxa"/>
            <w:vAlign w:val="center"/>
          </w:tcPr>
          <w:p w14:paraId="5AFF5C0F"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highlight w:val="yellow"/>
              </w:rPr>
            </w:pPr>
            <w:r w:rsidRPr="004C294C">
              <w:rPr>
                <w:rFonts w:ascii="Arial Narrow" w:hAnsi="Arial Narrow"/>
                <w:color w:val="000000"/>
                <w:sz w:val="20"/>
                <w:szCs w:val="20"/>
              </w:rPr>
              <w:t>Il Comune può chiedere la verifica da parte di Arpav</w:t>
            </w:r>
          </w:p>
        </w:tc>
        <w:tc>
          <w:tcPr>
            <w:tcW w:w="1418" w:type="dxa"/>
            <w:vAlign w:val="center"/>
          </w:tcPr>
          <w:p w14:paraId="117B9480"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37</w:t>
            </w:r>
          </w:p>
        </w:tc>
      </w:tr>
      <w:tr w:rsidR="00DD2665" w:rsidRPr="004C294C" w14:paraId="0E158BD5" w14:textId="77777777" w:rsidTr="00086282">
        <w:trPr>
          <w:cantSplit/>
          <w:trHeight w:val="70"/>
        </w:trPr>
        <w:tc>
          <w:tcPr>
            <w:tcW w:w="2410" w:type="dxa"/>
            <w:vMerge w:val="restart"/>
            <w:shd w:val="clear" w:color="auto" w:fill="F2F2F2"/>
            <w:vAlign w:val="center"/>
          </w:tcPr>
          <w:p w14:paraId="1743CDC8"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Progetto sottoposto a valutazione di impatto ambientale</w:t>
            </w:r>
          </w:p>
        </w:tc>
        <w:tc>
          <w:tcPr>
            <w:tcW w:w="5245" w:type="dxa"/>
            <w:shd w:val="clear" w:color="auto" w:fill="F2F2F2"/>
            <w:vAlign w:val="center"/>
          </w:tcPr>
          <w:p w14:paraId="1F3A3F36"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Progetto di: costruzione, demolizione e costruzione, ampliamento, cambiamento di destinazione d’uso</w:t>
            </w:r>
          </w:p>
        </w:tc>
        <w:tc>
          <w:tcPr>
            <w:tcW w:w="6095" w:type="dxa"/>
            <w:shd w:val="clear" w:color="auto" w:fill="F2F2F2"/>
            <w:vAlign w:val="center"/>
          </w:tcPr>
          <w:p w14:paraId="1897AE05"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highlight w:val="yellow"/>
              </w:rPr>
            </w:pPr>
            <w:r w:rsidRPr="004C294C">
              <w:rPr>
                <w:rFonts w:ascii="Arial Narrow" w:hAnsi="Arial Narrow"/>
                <w:color w:val="000000"/>
                <w:sz w:val="20"/>
                <w:szCs w:val="20"/>
              </w:rPr>
              <w:t>Al progetto va allegata la DPIA</w:t>
            </w:r>
          </w:p>
        </w:tc>
        <w:tc>
          <w:tcPr>
            <w:tcW w:w="1418" w:type="dxa"/>
            <w:shd w:val="clear" w:color="auto" w:fill="F2F2F2"/>
            <w:vAlign w:val="center"/>
          </w:tcPr>
          <w:p w14:paraId="0DFBC086"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7-10</w:t>
            </w:r>
          </w:p>
        </w:tc>
      </w:tr>
      <w:tr w:rsidR="00DD2665" w:rsidRPr="004C294C" w14:paraId="2298043C" w14:textId="77777777" w:rsidTr="00086282">
        <w:trPr>
          <w:cantSplit/>
          <w:trHeight w:val="70"/>
        </w:trPr>
        <w:tc>
          <w:tcPr>
            <w:tcW w:w="2410" w:type="dxa"/>
            <w:vMerge/>
            <w:shd w:val="clear" w:color="auto" w:fill="F2F2F2"/>
            <w:vAlign w:val="center"/>
          </w:tcPr>
          <w:p w14:paraId="6BA211DD"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shd w:val="clear" w:color="auto" w:fill="F2F2F2"/>
            <w:vAlign w:val="center"/>
          </w:tcPr>
          <w:p w14:paraId="439440EC"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Inizio lavori di costruzione</w:t>
            </w:r>
          </w:p>
        </w:tc>
        <w:tc>
          <w:tcPr>
            <w:tcW w:w="6095" w:type="dxa"/>
            <w:shd w:val="clear" w:color="auto" w:fill="F2F2F2"/>
            <w:vAlign w:val="center"/>
          </w:tcPr>
          <w:p w14:paraId="298B7E78"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highlight w:val="yellow"/>
              </w:rPr>
            </w:pPr>
            <w:r w:rsidRPr="004C294C">
              <w:rPr>
                <w:rFonts w:ascii="Arial Narrow" w:hAnsi="Arial Narrow"/>
                <w:color w:val="000000"/>
                <w:sz w:val="20"/>
                <w:szCs w:val="20"/>
              </w:rPr>
              <w:t>Vedere “Cantieri”</w:t>
            </w:r>
          </w:p>
        </w:tc>
        <w:tc>
          <w:tcPr>
            <w:tcW w:w="1418" w:type="dxa"/>
            <w:shd w:val="clear" w:color="auto" w:fill="F2F2F2"/>
            <w:vAlign w:val="center"/>
          </w:tcPr>
          <w:p w14:paraId="677F882D"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sdt>
              <w:sdtPr>
                <w:rPr>
                  <w:rFonts w:ascii="Arial Narrow" w:hAnsi="Arial Narrow"/>
                  <w:sz w:val="20"/>
                  <w:szCs w:val="20"/>
                </w:rPr>
                <w:tag w:val="goog_rdk_13"/>
                <w:id w:val="-184221757"/>
              </w:sdtPr>
              <w:sdtContent>
                <w:r w:rsidRPr="004C294C">
                  <w:rPr>
                    <w:rFonts w:ascii="Arial Narrow" w:eastAsia="Cardo" w:hAnsi="Arial Narrow" w:cs="Cardo"/>
                    <w:color w:val="000000"/>
                    <w:sz w:val="20"/>
                    <w:szCs w:val="20"/>
                  </w:rPr>
                  <w:t>→</w:t>
                </w:r>
              </w:sdtContent>
            </w:sdt>
          </w:p>
        </w:tc>
      </w:tr>
      <w:tr w:rsidR="00DD2665" w:rsidRPr="004C294C" w14:paraId="1A697E64" w14:textId="77777777" w:rsidTr="00086282">
        <w:trPr>
          <w:cantSplit/>
          <w:trHeight w:val="70"/>
        </w:trPr>
        <w:tc>
          <w:tcPr>
            <w:tcW w:w="2410" w:type="dxa"/>
            <w:vMerge/>
            <w:shd w:val="clear" w:color="auto" w:fill="F2F2F2"/>
            <w:vAlign w:val="center"/>
          </w:tcPr>
          <w:p w14:paraId="3CE73C20"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shd w:val="clear" w:color="auto" w:fill="F2F2F2"/>
            <w:vAlign w:val="center"/>
          </w:tcPr>
          <w:p w14:paraId="0DFA78A9"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Fine dei lavori di realizzazione o rilascio della agibilità</w:t>
            </w:r>
          </w:p>
        </w:tc>
        <w:tc>
          <w:tcPr>
            <w:tcW w:w="6095" w:type="dxa"/>
            <w:shd w:val="clear" w:color="auto" w:fill="F2F2F2"/>
            <w:vAlign w:val="center"/>
          </w:tcPr>
          <w:p w14:paraId="5CF3A77C"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highlight w:val="yellow"/>
              </w:rPr>
            </w:pPr>
            <w:r w:rsidRPr="004C294C">
              <w:rPr>
                <w:rFonts w:ascii="Arial Narrow" w:hAnsi="Arial Narrow"/>
                <w:color w:val="000000"/>
                <w:sz w:val="20"/>
                <w:szCs w:val="20"/>
              </w:rPr>
              <w:t>Il Comune può chiedere un collaudo acustico (VIA) di quanto realizzato (una volta che questo sia a regime)</w:t>
            </w:r>
          </w:p>
        </w:tc>
        <w:tc>
          <w:tcPr>
            <w:tcW w:w="1418" w:type="dxa"/>
            <w:shd w:val="clear" w:color="auto" w:fill="F2F2F2"/>
            <w:vAlign w:val="center"/>
          </w:tcPr>
          <w:p w14:paraId="0A6D33D1"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11-12</w:t>
            </w:r>
          </w:p>
        </w:tc>
      </w:tr>
      <w:tr w:rsidR="00DD2665" w:rsidRPr="004C294C" w14:paraId="067DB4DC" w14:textId="77777777" w:rsidTr="00086282">
        <w:trPr>
          <w:cantSplit/>
          <w:trHeight w:val="70"/>
        </w:trPr>
        <w:tc>
          <w:tcPr>
            <w:tcW w:w="2410" w:type="dxa"/>
            <w:vMerge/>
            <w:shd w:val="clear" w:color="auto" w:fill="F2F2F2"/>
            <w:vAlign w:val="center"/>
          </w:tcPr>
          <w:p w14:paraId="5C229546"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shd w:val="clear" w:color="auto" w:fill="F2F2F2"/>
            <w:vAlign w:val="center"/>
          </w:tcPr>
          <w:p w14:paraId="35C57B31"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Inserimento di nuovi impianti rumorosi</w:t>
            </w:r>
          </w:p>
        </w:tc>
        <w:tc>
          <w:tcPr>
            <w:tcW w:w="6095" w:type="dxa"/>
            <w:shd w:val="clear" w:color="auto" w:fill="F2F2F2"/>
            <w:vAlign w:val="center"/>
          </w:tcPr>
          <w:p w14:paraId="7413DBB1"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highlight w:val="yellow"/>
              </w:rPr>
            </w:pPr>
            <w:r w:rsidRPr="004C294C">
              <w:rPr>
                <w:rFonts w:ascii="Arial Narrow" w:hAnsi="Arial Narrow"/>
                <w:color w:val="000000"/>
                <w:sz w:val="20"/>
                <w:szCs w:val="20"/>
              </w:rPr>
              <w:t>Al progetto va allegata la DPIA</w:t>
            </w:r>
          </w:p>
        </w:tc>
        <w:tc>
          <w:tcPr>
            <w:tcW w:w="1418" w:type="dxa"/>
            <w:shd w:val="clear" w:color="auto" w:fill="F2F2F2"/>
            <w:vAlign w:val="center"/>
          </w:tcPr>
          <w:p w14:paraId="38E00DC9"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7-10</w:t>
            </w:r>
          </w:p>
        </w:tc>
      </w:tr>
      <w:tr w:rsidR="00DD2665" w:rsidRPr="004C294C" w14:paraId="3DD9A1EF" w14:textId="77777777" w:rsidTr="00086282">
        <w:trPr>
          <w:cantSplit/>
          <w:trHeight w:val="70"/>
        </w:trPr>
        <w:tc>
          <w:tcPr>
            <w:tcW w:w="2410" w:type="dxa"/>
            <w:vMerge/>
            <w:shd w:val="clear" w:color="auto" w:fill="F2F2F2"/>
            <w:vAlign w:val="center"/>
          </w:tcPr>
          <w:p w14:paraId="1F90116C"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shd w:val="clear" w:color="auto" w:fill="F2F2F2"/>
            <w:vAlign w:val="center"/>
          </w:tcPr>
          <w:p w14:paraId="74F92A3B"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Verifica dello stato attuale</w:t>
            </w:r>
          </w:p>
        </w:tc>
        <w:tc>
          <w:tcPr>
            <w:tcW w:w="6095" w:type="dxa"/>
            <w:shd w:val="clear" w:color="auto" w:fill="F2F2F2"/>
            <w:vAlign w:val="center"/>
          </w:tcPr>
          <w:p w14:paraId="15D61D03"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highlight w:val="yellow"/>
              </w:rPr>
            </w:pPr>
            <w:r w:rsidRPr="004C294C">
              <w:rPr>
                <w:rFonts w:ascii="Arial Narrow" w:hAnsi="Arial Narrow"/>
                <w:color w:val="000000"/>
                <w:sz w:val="20"/>
                <w:szCs w:val="20"/>
              </w:rPr>
              <w:t>Il Comune può chiedere la VIA</w:t>
            </w:r>
          </w:p>
        </w:tc>
        <w:tc>
          <w:tcPr>
            <w:tcW w:w="1418" w:type="dxa"/>
            <w:shd w:val="clear" w:color="auto" w:fill="F2F2F2"/>
            <w:vAlign w:val="center"/>
          </w:tcPr>
          <w:p w14:paraId="5223AE11"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11-12</w:t>
            </w:r>
          </w:p>
        </w:tc>
      </w:tr>
      <w:tr w:rsidR="00DD2665" w:rsidRPr="004C294C" w14:paraId="3E51D0D7" w14:textId="77777777" w:rsidTr="00086282">
        <w:trPr>
          <w:cantSplit/>
          <w:trHeight w:val="70"/>
        </w:trPr>
        <w:tc>
          <w:tcPr>
            <w:tcW w:w="2410" w:type="dxa"/>
            <w:vMerge/>
            <w:shd w:val="clear" w:color="auto" w:fill="F2F2F2"/>
            <w:vAlign w:val="center"/>
          </w:tcPr>
          <w:p w14:paraId="61262CE8"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vMerge w:val="restart"/>
            <w:shd w:val="clear" w:color="auto" w:fill="F2F2F2"/>
            <w:vAlign w:val="center"/>
          </w:tcPr>
          <w:p w14:paraId="1095AD61"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Presunto superamento dei limiti di rumore</w:t>
            </w:r>
          </w:p>
          <w:p w14:paraId="592927B2"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(segnalazioni sulla rumorosità)</w:t>
            </w:r>
          </w:p>
        </w:tc>
        <w:tc>
          <w:tcPr>
            <w:tcW w:w="6095" w:type="dxa"/>
            <w:shd w:val="clear" w:color="auto" w:fill="F2F2F2"/>
            <w:vAlign w:val="center"/>
          </w:tcPr>
          <w:p w14:paraId="1AE4C01E"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highlight w:val="yellow"/>
              </w:rPr>
            </w:pPr>
            <w:r w:rsidRPr="004C294C">
              <w:rPr>
                <w:rFonts w:ascii="Arial Narrow" w:hAnsi="Arial Narrow"/>
                <w:color w:val="000000"/>
                <w:sz w:val="20"/>
                <w:szCs w:val="20"/>
              </w:rPr>
              <w:t>Il Comune può chiedere la VIA</w:t>
            </w:r>
          </w:p>
        </w:tc>
        <w:tc>
          <w:tcPr>
            <w:tcW w:w="1418" w:type="dxa"/>
            <w:shd w:val="clear" w:color="auto" w:fill="F2F2F2"/>
            <w:vAlign w:val="center"/>
          </w:tcPr>
          <w:p w14:paraId="54AAFA51"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11-12</w:t>
            </w:r>
          </w:p>
        </w:tc>
      </w:tr>
      <w:tr w:rsidR="00DD2665" w:rsidRPr="004C294C" w14:paraId="37EA43FE" w14:textId="77777777" w:rsidTr="00086282">
        <w:trPr>
          <w:cantSplit/>
          <w:trHeight w:val="70"/>
        </w:trPr>
        <w:tc>
          <w:tcPr>
            <w:tcW w:w="2410" w:type="dxa"/>
            <w:vMerge/>
            <w:shd w:val="clear" w:color="auto" w:fill="F2F2F2"/>
            <w:vAlign w:val="center"/>
          </w:tcPr>
          <w:p w14:paraId="63C592A8"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vMerge/>
            <w:shd w:val="clear" w:color="auto" w:fill="F2F2F2"/>
            <w:vAlign w:val="center"/>
          </w:tcPr>
          <w:p w14:paraId="2D982CF8"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6095" w:type="dxa"/>
            <w:shd w:val="clear" w:color="auto" w:fill="F2F2F2"/>
            <w:vAlign w:val="center"/>
          </w:tcPr>
          <w:p w14:paraId="4201FC30"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highlight w:val="yellow"/>
              </w:rPr>
            </w:pPr>
            <w:r w:rsidRPr="004C294C">
              <w:rPr>
                <w:rFonts w:ascii="Arial Narrow" w:hAnsi="Arial Narrow"/>
                <w:color w:val="000000"/>
                <w:sz w:val="20"/>
                <w:szCs w:val="20"/>
              </w:rPr>
              <w:t>Il Comune può chiedere la verifica da parte di Arpav</w:t>
            </w:r>
          </w:p>
        </w:tc>
        <w:tc>
          <w:tcPr>
            <w:tcW w:w="1418" w:type="dxa"/>
            <w:shd w:val="clear" w:color="auto" w:fill="F2F2F2"/>
            <w:vAlign w:val="center"/>
          </w:tcPr>
          <w:p w14:paraId="61348BF6"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37</w:t>
            </w:r>
          </w:p>
        </w:tc>
      </w:tr>
      <w:tr w:rsidR="00DD2665" w:rsidRPr="004C294C" w14:paraId="7DD9E72D" w14:textId="77777777" w:rsidTr="00086282">
        <w:trPr>
          <w:cantSplit/>
          <w:trHeight w:val="70"/>
        </w:trPr>
        <w:tc>
          <w:tcPr>
            <w:tcW w:w="2410" w:type="dxa"/>
            <w:vMerge w:val="restart"/>
            <w:vAlign w:val="center"/>
          </w:tcPr>
          <w:p w14:paraId="313F4922"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Strada</w:t>
            </w:r>
          </w:p>
          <w:p w14:paraId="63E5595E"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Ferrovia</w:t>
            </w:r>
          </w:p>
          <w:p w14:paraId="70A257F1"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Aeroporto</w:t>
            </w:r>
          </w:p>
          <w:p w14:paraId="1F14AEDD"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Eliporto</w:t>
            </w:r>
          </w:p>
          <w:p w14:paraId="778526EE"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p>
        </w:tc>
        <w:tc>
          <w:tcPr>
            <w:tcW w:w="5245" w:type="dxa"/>
            <w:shd w:val="clear" w:color="auto" w:fill="auto"/>
            <w:vAlign w:val="center"/>
          </w:tcPr>
          <w:p w14:paraId="4A335FB6"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Progetto di realizzazione, modifica, potenziamento</w:t>
            </w:r>
          </w:p>
        </w:tc>
        <w:tc>
          <w:tcPr>
            <w:tcW w:w="6095" w:type="dxa"/>
            <w:vAlign w:val="center"/>
          </w:tcPr>
          <w:p w14:paraId="2FEBAEA5"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highlight w:val="yellow"/>
              </w:rPr>
            </w:pPr>
            <w:r w:rsidRPr="004C294C">
              <w:rPr>
                <w:rFonts w:ascii="Arial Narrow" w:hAnsi="Arial Narrow"/>
                <w:color w:val="000000"/>
                <w:sz w:val="20"/>
                <w:szCs w:val="20"/>
              </w:rPr>
              <w:t>Al progetto va allegata la DPIA</w:t>
            </w:r>
          </w:p>
        </w:tc>
        <w:tc>
          <w:tcPr>
            <w:tcW w:w="1418" w:type="dxa"/>
            <w:vAlign w:val="center"/>
          </w:tcPr>
          <w:p w14:paraId="7F97CE7F"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7-10</w:t>
            </w:r>
          </w:p>
        </w:tc>
      </w:tr>
      <w:tr w:rsidR="00DD2665" w:rsidRPr="004C294C" w14:paraId="7E88AE13" w14:textId="77777777" w:rsidTr="00086282">
        <w:trPr>
          <w:cantSplit/>
          <w:trHeight w:val="70"/>
        </w:trPr>
        <w:tc>
          <w:tcPr>
            <w:tcW w:w="2410" w:type="dxa"/>
            <w:vMerge/>
            <w:vAlign w:val="center"/>
          </w:tcPr>
          <w:p w14:paraId="2B86B218"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shd w:val="clear" w:color="auto" w:fill="auto"/>
            <w:vAlign w:val="center"/>
          </w:tcPr>
          <w:p w14:paraId="696B0939"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Inizio lavori di costruzione</w:t>
            </w:r>
          </w:p>
        </w:tc>
        <w:tc>
          <w:tcPr>
            <w:tcW w:w="6095" w:type="dxa"/>
            <w:vAlign w:val="center"/>
          </w:tcPr>
          <w:p w14:paraId="4A4DCCFD"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highlight w:val="yellow"/>
              </w:rPr>
            </w:pPr>
            <w:r w:rsidRPr="004C294C">
              <w:rPr>
                <w:rFonts w:ascii="Arial Narrow" w:hAnsi="Arial Narrow"/>
                <w:color w:val="000000"/>
                <w:sz w:val="20"/>
                <w:szCs w:val="20"/>
              </w:rPr>
              <w:t>Vedere “Cantieri”</w:t>
            </w:r>
          </w:p>
        </w:tc>
        <w:tc>
          <w:tcPr>
            <w:tcW w:w="1418" w:type="dxa"/>
            <w:vAlign w:val="center"/>
          </w:tcPr>
          <w:p w14:paraId="25BDD45D"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sdt>
              <w:sdtPr>
                <w:rPr>
                  <w:rFonts w:ascii="Arial Narrow" w:hAnsi="Arial Narrow"/>
                  <w:sz w:val="20"/>
                  <w:szCs w:val="20"/>
                </w:rPr>
                <w:tag w:val="goog_rdk_14"/>
                <w:id w:val="1264032534"/>
              </w:sdtPr>
              <w:sdtContent>
                <w:r w:rsidRPr="004C294C">
                  <w:rPr>
                    <w:rFonts w:ascii="Arial Narrow" w:eastAsia="Cardo" w:hAnsi="Arial Narrow" w:cs="Cardo"/>
                    <w:color w:val="000000"/>
                    <w:sz w:val="20"/>
                    <w:szCs w:val="20"/>
                  </w:rPr>
                  <w:t>→</w:t>
                </w:r>
              </w:sdtContent>
            </w:sdt>
          </w:p>
        </w:tc>
      </w:tr>
      <w:tr w:rsidR="00DD2665" w:rsidRPr="004C294C" w14:paraId="4EE41AB8" w14:textId="77777777" w:rsidTr="00086282">
        <w:trPr>
          <w:cantSplit/>
          <w:trHeight w:val="70"/>
        </w:trPr>
        <w:tc>
          <w:tcPr>
            <w:tcW w:w="2410" w:type="dxa"/>
            <w:vMerge/>
            <w:vAlign w:val="center"/>
          </w:tcPr>
          <w:p w14:paraId="5C8B1B3E"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shd w:val="clear" w:color="auto" w:fill="auto"/>
            <w:vAlign w:val="center"/>
          </w:tcPr>
          <w:p w14:paraId="5FA0FB9A"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Fine dei lavori di realizzazione</w:t>
            </w:r>
          </w:p>
        </w:tc>
        <w:tc>
          <w:tcPr>
            <w:tcW w:w="6095" w:type="dxa"/>
            <w:vAlign w:val="center"/>
          </w:tcPr>
          <w:p w14:paraId="3DE13A3B"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highlight w:val="yellow"/>
              </w:rPr>
            </w:pPr>
            <w:r w:rsidRPr="004C294C">
              <w:rPr>
                <w:rFonts w:ascii="Arial Narrow" w:hAnsi="Arial Narrow"/>
                <w:color w:val="000000"/>
                <w:sz w:val="20"/>
                <w:szCs w:val="20"/>
              </w:rPr>
              <w:t>Il Comune può chiedere un collaudo acustico (VIA) di quanto realizzato (una volta che questo sia a regime)</w:t>
            </w:r>
          </w:p>
        </w:tc>
        <w:tc>
          <w:tcPr>
            <w:tcW w:w="1418" w:type="dxa"/>
            <w:vAlign w:val="center"/>
          </w:tcPr>
          <w:p w14:paraId="0483C9DF"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sdt>
              <w:sdtPr>
                <w:rPr>
                  <w:rFonts w:ascii="Arial Narrow" w:hAnsi="Arial Narrow"/>
                  <w:sz w:val="20"/>
                  <w:szCs w:val="20"/>
                </w:rPr>
                <w:tag w:val="goog_rdk_15"/>
                <w:id w:val="-31270104"/>
              </w:sdtPr>
              <w:sdtContent>
                <w:r w:rsidRPr="004C294C">
                  <w:rPr>
                    <w:rFonts w:ascii="Arial Narrow" w:eastAsia="Cardo" w:hAnsi="Arial Narrow" w:cs="Cardo"/>
                    <w:color w:val="000000"/>
                    <w:sz w:val="20"/>
                    <w:szCs w:val="20"/>
                  </w:rPr>
                  <w:t>→</w:t>
                </w:r>
              </w:sdtContent>
            </w:sdt>
          </w:p>
        </w:tc>
      </w:tr>
      <w:tr w:rsidR="00DD2665" w:rsidRPr="004C294C" w14:paraId="35DA07AD" w14:textId="77777777" w:rsidTr="00086282">
        <w:trPr>
          <w:cantSplit/>
          <w:trHeight w:val="70"/>
        </w:trPr>
        <w:tc>
          <w:tcPr>
            <w:tcW w:w="2410" w:type="dxa"/>
            <w:vMerge/>
            <w:vAlign w:val="center"/>
          </w:tcPr>
          <w:p w14:paraId="1FE1F337"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shd w:val="clear" w:color="auto" w:fill="auto"/>
            <w:vAlign w:val="center"/>
          </w:tcPr>
          <w:p w14:paraId="3A3C4DD0"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Verifica dello stato attuale</w:t>
            </w:r>
          </w:p>
        </w:tc>
        <w:tc>
          <w:tcPr>
            <w:tcW w:w="6095" w:type="dxa"/>
            <w:vAlign w:val="center"/>
          </w:tcPr>
          <w:p w14:paraId="3681ED52"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highlight w:val="yellow"/>
              </w:rPr>
            </w:pPr>
            <w:r w:rsidRPr="004C294C">
              <w:rPr>
                <w:rFonts w:ascii="Arial Narrow" w:hAnsi="Arial Narrow"/>
                <w:color w:val="000000"/>
                <w:sz w:val="20"/>
                <w:szCs w:val="20"/>
              </w:rPr>
              <w:t>Il Comune può chiedere la VIA</w:t>
            </w:r>
          </w:p>
        </w:tc>
        <w:tc>
          <w:tcPr>
            <w:tcW w:w="1418" w:type="dxa"/>
            <w:vAlign w:val="center"/>
          </w:tcPr>
          <w:p w14:paraId="317A2494"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11-12</w:t>
            </w:r>
          </w:p>
        </w:tc>
      </w:tr>
      <w:tr w:rsidR="00DD2665" w:rsidRPr="004C294C" w14:paraId="1C85014D" w14:textId="77777777" w:rsidTr="00086282">
        <w:trPr>
          <w:cantSplit/>
          <w:trHeight w:val="70"/>
        </w:trPr>
        <w:tc>
          <w:tcPr>
            <w:tcW w:w="2410" w:type="dxa"/>
            <w:vMerge/>
            <w:vAlign w:val="center"/>
          </w:tcPr>
          <w:p w14:paraId="08653D63"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vMerge w:val="restart"/>
            <w:shd w:val="clear" w:color="auto" w:fill="auto"/>
            <w:vAlign w:val="center"/>
          </w:tcPr>
          <w:p w14:paraId="2EF0A1A8"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Presunto superamento dei limiti di rumore</w:t>
            </w:r>
          </w:p>
          <w:p w14:paraId="607687B1"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(segnalazioni sulla rumorosità)</w:t>
            </w:r>
          </w:p>
        </w:tc>
        <w:tc>
          <w:tcPr>
            <w:tcW w:w="6095" w:type="dxa"/>
            <w:vAlign w:val="center"/>
          </w:tcPr>
          <w:p w14:paraId="3E406D17"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highlight w:val="yellow"/>
              </w:rPr>
            </w:pPr>
            <w:r w:rsidRPr="004C294C">
              <w:rPr>
                <w:rFonts w:ascii="Arial Narrow" w:hAnsi="Arial Narrow"/>
                <w:color w:val="000000"/>
                <w:sz w:val="20"/>
                <w:szCs w:val="20"/>
              </w:rPr>
              <w:t>Il Comune può chiedere la VIA</w:t>
            </w:r>
          </w:p>
        </w:tc>
        <w:tc>
          <w:tcPr>
            <w:tcW w:w="1418" w:type="dxa"/>
            <w:vAlign w:val="center"/>
          </w:tcPr>
          <w:p w14:paraId="48A5D263"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11-12</w:t>
            </w:r>
          </w:p>
        </w:tc>
      </w:tr>
      <w:tr w:rsidR="00DD2665" w:rsidRPr="004C294C" w14:paraId="4BE0A35C" w14:textId="77777777" w:rsidTr="00086282">
        <w:trPr>
          <w:cantSplit/>
          <w:trHeight w:val="70"/>
        </w:trPr>
        <w:tc>
          <w:tcPr>
            <w:tcW w:w="2410" w:type="dxa"/>
            <w:vMerge/>
            <w:vAlign w:val="center"/>
          </w:tcPr>
          <w:p w14:paraId="358F9893"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5245" w:type="dxa"/>
            <w:vMerge/>
            <w:shd w:val="clear" w:color="auto" w:fill="auto"/>
            <w:vAlign w:val="center"/>
          </w:tcPr>
          <w:p w14:paraId="60DD22AE"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6095" w:type="dxa"/>
            <w:vAlign w:val="center"/>
          </w:tcPr>
          <w:p w14:paraId="1E8860E7"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highlight w:val="yellow"/>
              </w:rPr>
            </w:pPr>
            <w:r w:rsidRPr="004C294C">
              <w:rPr>
                <w:rFonts w:ascii="Arial Narrow" w:hAnsi="Arial Narrow"/>
                <w:color w:val="000000"/>
                <w:sz w:val="20"/>
                <w:szCs w:val="20"/>
              </w:rPr>
              <w:t>Il Comune può chiedere la verifica da parte di Arpav</w:t>
            </w:r>
          </w:p>
        </w:tc>
        <w:tc>
          <w:tcPr>
            <w:tcW w:w="1418" w:type="dxa"/>
            <w:vAlign w:val="center"/>
          </w:tcPr>
          <w:p w14:paraId="70FA42C6"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37</w:t>
            </w:r>
          </w:p>
        </w:tc>
      </w:tr>
    </w:tbl>
    <w:p w14:paraId="03E7DCF6" w14:textId="77777777" w:rsidR="00DD2665" w:rsidRPr="004C294C" w:rsidRDefault="00DD2665" w:rsidP="00DD2665">
      <w:pPr>
        <w:rPr>
          <w:rFonts w:ascii="Arial Narrow" w:hAnsi="Arial Narrow"/>
          <w:sz w:val="20"/>
          <w:szCs w:val="20"/>
        </w:rPr>
      </w:pPr>
      <w:r w:rsidRPr="004C294C">
        <w:rPr>
          <w:rFonts w:ascii="Arial Narrow" w:hAnsi="Arial Narrow"/>
          <w:sz w:val="20"/>
          <w:szCs w:val="20"/>
        </w:rPr>
        <w:br w:type="page"/>
      </w:r>
    </w:p>
    <w:p w14:paraId="7114895A" w14:textId="77777777" w:rsidR="00DD2665" w:rsidRPr="004C294C" w:rsidRDefault="00DD2665" w:rsidP="00DD2665">
      <w:pPr>
        <w:rPr>
          <w:rFonts w:ascii="Arial Narrow" w:hAnsi="Arial Narrow"/>
          <w:b/>
          <w:sz w:val="20"/>
          <w:szCs w:val="20"/>
        </w:rPr>
      </w:pPr>
    </w:p>
    <w:p w14:paraId="3BE6468B" w14:textId="77777777" w:rsidR="00DD2665" w:rsidRPr="004C294C" w:rsidRDefault="00DD2665" w:rsidP="00DD2665">
      <w:pPr>
        <w:pBdr>
          <w:top w:val="nil"/>
          <w:left w:val="nil"/>
          <w:bottom w:val="nil"/>
          <w:right w:val="nil"/>
          <w:between w:val="nil"/>
        </w:pBdr>
        <w:spacing w:before="120"/>
        <w:ind w:left="142"/>
        <w:jc w:val="center"/>
        <w:rPr>
          <w:rFonts w:ascii="Arial Narrow" w:hAnsi="Arial Narrow"/>
          <w:b/>
          <w:color w:val="000000"/>
          <w:sz w:val="20"/>
          <w:szCs w:val="20"/>
        </w:rPr>
      </w:pPr>
      <w:r w:rsidRPr="004C294C">
        <w:rPr>
          <w:rFonts w:ascii="Arial Narrow" w:hAnsi="Arial Narrow"/>
          <w:b/>
          <w:color w:val="000000"/>
          <w:sz w:val="20"/>
          <w:szCs w:val="20"/>
        </w:rPr>
        <w:t>Requisiti acustici passivi</w:t>
      </w:r>
    </w:p>
    <w:p w14:paraId="0C2D1E49" w14:textId="77777777" w:rsidR="00DD2665" w:rsidRPr="004C294C" w:rsidRDefault="00DD2665" w:rsidP="00DD2665">
      <w:pPr>
        <w:pBdr>
          <w:top w:val="nil"/>
          <w:left w:val="nil"/>
          <w:bottom w:val="nil"/>
          <w:right w:val="nil"/>
          <w:between w:val="nil"/>
        </w:pBdr>
        <w:spacing w:before="120"/>
        <w:ind w:left="142"/>
        <w:jc w:val="center"/>
        <w:rPr>
          <w:rFonts w:ascii="Arial Narrow" w:hAnsi="Arial Narrow"/>
          <w:color w:val="000000"/>
          <w:sz w:val="20"/>
          <w:szCs w:val="20"/>
        </w:rPr>
      </w:pPr>
      <w:r w:rsidRPr="004C294C">
        <w:rPr>
          <w:rFonts w:ascii="Arial Narrow" w:hAnsi="Arial Narrow"/>
          <w:b/>
          <w:color w:val="000000"/>
          <w:sz w:val="20"/>
          <w:szCs w:val="20"/>
        </w:rPr>
        <w:t>degli edifici</w:t>
      </w:r>
      <w:r w:rsidRPr="004C294C">
        <w:rPr>
          <w:rFonts w:ascii="Arial Narrow" w:hAnsi="Arial Narrow"/>
          <w:b/>
          <w:color w:val="000000"/>
          <w:sz w:val="20"/>
          <w:szCs w:val="20"/>
        </w:rPr>
        <w:br/>
      </w:r>
    </w:p>
    <w:p w14:paraId="39EF9D8D" w14:textId="77777777" w:rsidR="00DD2665" w:rsidRPr="004C294C" w:rsidRDefault="00DD2665" w:rsidP="00DD2665">
      <w:pPr>
        <w:pBdr>
          <w:top w:val="nil"/>
          <w:left w:val="nil"/>
          <w:bottom w:val="nil"/>
          <w:right w:val="nil"/>
          <w:between w:val="nil"/>
        </w:pBdr>
        <w:spacing w:before="120"/>
        <w:ind w:left="4111"/>
        <w:jc w:val="both"/>
        <w:rPr>
          <w:rFonts w:ascii="Arial Narrow" w:hAnsi="Arial Narrow"/>
          <w:color w:val="000000"/>
          <w:sz w:val="20"/>
          <w:szCs w:val="20"/>
        </w:rPr>
      </w:pPr>
      <w:r w:rsidRPr="004C294C">
        <w:rPr>
          <w:rFonts w:ascii="Arial Narrow" w:hAnsi="Arial Narrow"/>
          <w:color w:val="000000"/>
          <w:sz w:val="20"/>
          <w:szCs w:val="20"/>
        </w:rPr>
        <w:t>Per edifici adibiti a:</w:t>
      </w:r>
    </w:p>
    <w:p w14:paraId="387C0B8E" w14:textId="77777777" w:rsidR="00DD2665" w:rsidRPr="004C294C" w:rsidRDefault="00DD2665" w:rsidP="00DD2665">
      <w:pPr>
        <w:pBdr>
          <w:top w:val="nil"/>
          <w:left w:val="nil"/>
          <w:bottom w:val="nil"/>
          <w:right w:val="nil"/>
          <w:between w:val="nil"/>
        </w:pBdr>
        <w:ind w:left="4111"/>
        <w:rPr>
          <w:rFonts w:ascii="Arial Narrow" w:hAnsi="Arial Narrow"/>
          <w:color w:val="000000"/>
          <w:sz w:val="20"/>
          <w:szCs w:val="20"/>
        </w:rPr>
      </w:pPr>
      <w:r w:rsidRPr="004C294C">
        <w:rPr>
          <w:rFonts w:ascii="Arial Narrow" w:hAnsi="Arial Narrow"/>
          <w:color w:val="000000"/>
          <w:sz w:val="20"/>
          <w:szCs w:val="20"/>
        </w:rPr>
        <w:t>- residenza</w:t>
      </w:r>
    </w:p>
    <w:p w14:paraId="09D41E8E" w14:textId="77777777" w:rsidR="00DD2665" w:rsidRPr="004C294C" w:rsidRDefault="00DD2665" w:rsidP="00DD2665">
      <w:pPr>
        <w:pBdr>
          <w:top w:val="nil"/>
          <w:left w:val="nil"/>
          <w:bottom w:val="nil"/>
          <w:right w:val="nil"/>
          <w:between w:val="nil"/>
        </w:pBdr>
        <w:ind w:left="4111"/>
        <w:rPr>
          <w:rFonts w:ascii="Arial Narrow" w:hAnsi="Arial Narrow"/>
          <w:color w:val="000000"/>
          <w:sz w:val="20"/>
          <w:szCs w:val="20"/>
        </w:rPr>
      </w:pPr>
      <w:r w:rsidRPr="004C294C">
        <w:rPr>
          <w:rFonts w:ascii="Arial Narrow" w:hAnsi="Arial Narrow"/>
          <w:color w:val="000000"/>
          <w:sz w:val="20"/>
          <w:szCs w:val="20"/>
        </w:rPr>
        <w:t>- uffici</w:t>
      </w:r>
    </w:p>
    <w:p w14:paraId="29A4EA81" w14:textId="77777777" w:rsidR="00DD2665" w:rsidRPr="004C294C" w:rsidRDefault="00DD2665" w:rsidP="00DD2665">
      <w:pPr>
        <w:pBdr>
          <w:top w:val="nil"/>
          <w:left w:val="nil"/>
          <w:bottom w:val="nil"/>
          <w:right w:val="nil"/>
          <w:between w:val="nil"/>
        </w:pBdr>
        <w:ind w:left="4111"/>
        <w:rPr>
          <w:rFonts w:ascii="Arial Narrow" w:hAnsi="Arial Narrow"/>
          <w:color w:val="000000"/>
          <w:sz w:val="20"/>
          <w:szCs w:val="20"/>
        </w:rPr>
      </w:pPr>
      <w:r w:rsidRPr="004C294C">
        <w:rPr>
          <w:rFonts w:ascii="Arial Narrow" w:hAnsi="Arial Narrow"/>
          <w:color w:val="000000"/>
          <w:sz w:val="20"/>
          <w:szCs w:val="20"/>
        </w:rPr>
        <w:t>- alberghi</w:t>
      </w:r>
    </w:p>
    <w:p w14:paraId="36C52431" w14:textId="77777777" w:rsidR="00DD2665" w:rsidRPr="004C294C" w:rsidRDefault="00DD2665" w:rsidP="00DD2665">
      <w:pPr>
        <w:pBdr>
          <w:top w:val="nil"/>
          <w:left w:val="nil"/>
          <w:bottom w:val="nil"/>
          <w:right w:val="nil"/>
          <w:between w:val="nil"/>
        </w:pBdr>
        <w:ind w:left="4111"/>
        <w:rPr>
          <w:rFonts w:ascii="Arial Narrow" w:hAnsi="Arial Narrow"/>
          <w:color w:val="000000"/>
          <w:sz w:val="20"/>
          <w:szCs w:val="20"/>
        </w:rPr>
      </w:pPr>
      <w:r w:rsidRPr="004C294C">
        <w:rPr>
          <w:rFonts w:ascii="Arial Narrow" w:hAnsi="Arial Narrow"/>
          <w:color w:val="000000"/>
          <w:sz w:val="20"/>
          <w:szCs w:val="20"/>
        </w:rPr>
        <w:t>- ospedali o case di cura</w:t>
      </w:r>
    </w:p>
    <w:p w14:paraId="440A30A9" w14:textId="77777777" w:rsidR="00DD2665" w:rsidRPr="004C294C" w:rsidRDefault="00DD2665" w:rsidP="00DD2665">
      <w:pPr>
        <w:pBdr>
          <w:top w:val="nil"/>
          <w:left w:val="nil"/>
          <w:bottom w:val="nil"/>
          <w:right w:val="nil"/>
          <w:between w:val="nil"/>
        </w:pBdr>
        <w:ind w:left="4111"/>
        <w:rPr>
          <w:rFonts w:ascii="Arial Narrow" w:hAnsi="Arial Narrow"/>
          <w:color w:val="000000"/>
          <w:sz w:val="20"/>
          <w:szCs w:val="20"/>
        </w:rPr>
      </w:pPr>
      <w:r w:rsidRPr="004C294C">
        <w:rPr>
          <w:rFonts w:ascii="Arial Narrow" w:hAnsi="Arial Narrow"/>
          <w:color w:val="000000"/>
          <w:sz w:val="20"/>
          <w:szCs w:val="20"/>
        </w:rPr>
        <w:t>- attività scolastiche</w:t>
      </w:r>
    </w:p>
    <w:p w14:paraId="55F99A76" w14:textId="77777777" w:rsidR="00DD2665" w:rsidRPr="004C294C" w:rsidRDefault="00DD2665" w:rsidP="00DD2665">
      <w:pPr>
        <w:pBdr>
          <w:top w:val="nil"/>
          <w:left w:val="nil"/>
          <w:bottom w:val="nil"/>
          <w:right w:val="nil"/>
          <w:between w:val="nil"/>
        </w:pBdr>
        <w:ind w:left="4111"/>
        <w:rPr>
          <w:rFonts w:ascii="Arial Narrow" w:hAnsi="Arial Narrow"/>
          <w:color w:val="000000"/>
          <w:sz w:val="20"/>
          <w:szCs w:val="20"/>
        </w:rPr>
      </w:pPr>
      <w:r w:rsidRPr="004C294C">
        <w:rPr>
          <w:rFonts w:ascii="Arial Narrow" w:hAnsi="Arial Narrow"/>
          <w:color w:val="000000"/>
          <w:sz w:val="20"/>
          <w:szCs w:val="20"/>
        </w:rPr>
        <w:t>- attività ricreative o di culto</w:t>
      </w:r>
    </w:p>
    <w:p w14:paraId="63A77D40" w14:textId="77777777" w:rsidR="00DD2665" w:rsidRPr="004C294C" w:rsidRDefault="00DD2665" w:rsidP="00DD2665">
      <w:pPr>
        <w:pBdr>
          <w:top w:val="nil"/>
          <w:left w:val="nil"/>
          <w:bottom w:val="nil"/>
          <w:right w:val="nil"/>
          <w:between w:val="nil"/>
        </w:pBdr>
        <w:ind w:left="4111"/>
        <w:rPr>
          <w:rFonts w:ascii="Arial Narrow" w:hAnsi="Arial Narrow"/>
          <w:color w:val="000000"/>
          <w:sz w:val="20"/>
          <w:szCs w:val="20"/>
        </w:rPr>
      </w:pPr>
      <w:r w:rsidRPr="004C294C">
        <w:rPr>
          <w:rFonts w:ascii="Arial Narrow" w:hAnsi="Arial Narrow"/>
          <w:color w:val="000000"/>
          <w:sz w:val="20"/>
          <w:szCs w:val="20"/>
        </w:rPr>
        <w:t>- attività commerciali</w:t>
      </w:r>
    </w:p>
    <w:p w14:paraId="2B7CFF08" w14:textId="77777777" w:rsidR="00DD2665" w:rsidRPr="004C294C" w:rsidRDefault="00DD2665" w:rsidP="00DD2665">
      <w:pPr>
        <w:pBdr>
          <w:top w:val="nil"/>
          <w:left w:val="nil"/>
          <w:bottom w:val="nil"/>
          <w:right w:val="nil"/>
          <w:between w:val="nil"/>
        </w:pBdr>
        <w:ind w:left="142"/>
        <w:rPr>
          <w:rFonts w:ascii="Arial Narrow" w:hAnsi="Arial Narrow"/>
          <w:b/>
          <w:color w:val="000000"/>
          <w:sz w:val="20"/>
          <w:szCs w:val="20"/>
        </w:rPr>
      </w:pPr>
    </w:p>
    <w:tbl>
      <w:tblPr>
        <w:tblW w:w="12757" w:type="dxa"/>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6095"/>
        <w:gridCol w:w="1417"/>
      </w:tblGrid>
      <w:tr w:rsidR="00DD2665" w:rsidRPr="004C294C" w14:paraId="17261D22" w14:textId="77777777" w:rsidTr="001F4EC7">
        <w:trPr>
          <w:cantSplit/>
          <w:trHeight w:val="405"/>
          <w:tblHeader/>
        </w:trPr>
        <w:tc>
          <w:tcPr>
            <w:tcW w:w="5245" w:type="dxa"/>
            <w:shd w:val="clear" w:color="auto" w:fill="auto"/>
            <w:vAlign w:val="center"/>
          </w:tcPr>
          <w:p w14:paraId="75509644"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r w:rsidRPr="004C294C">
              <w:rPr>
                <w:rFonts w:ascii="Arial Narrow" w:hAnsi="Arial Narrow"/>
                <w:b/>
                <w:color w:val="000000"/>
                <w:sz w:val="20"/>
                <w:szCs w:val="20"/>
              </w:rPr>
              <w:t>Evento</w:t>
            </w:r>
          </w:p>
        </w:tc>
        <w:tc>
          <w:tcPr>
            <w:tcW w:w="6095" w:type="dxa"/>
            <w:vAlign w:val="center"/>
          </w:tcPr>
          <w:p w14:paraId="2FA1B008"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r w:rsidRPr="004C294C">
              <w:rPr>
                <w:rFonts w:ascii="Arial Narrow" w:hAnsi="Arial Narrow"/>
                <w:b/>
                <w:color w:val="000000"/>
                <w:sz w:val="20"/>
                <w:szCs w:val="20"/>
              </w:rPr>
              <w:t>Documenti da presentare e note</w:t>
            </w:r>
          </w:p>
        </w:tc>
        <w:tc>
          <w:tcPr>
            <w:tcW w:w="1417" w:type="dxa"/>
          </w:tcPr>
          <w:p w14:paraId="68EAEA29"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r w:rsidRPr="004C294C">
              <w:rPr>
                <w:rFonts w:ascii="Arial Narrow" w:hAnsi="Arial Narrow"/>
                <w:b/>
                <w:color w:val="000000"/>
                <w:sz w:val="20"/>
                <w:szCs w:val="20"/>
              </w:rPr>
              <w:t>Articoli</w:t>
            </w:r>
          </w:p>
        </w:tc>
      </w:tr>
      <w:tr w:rsidR="00DD2665" w:rsidRPr="004C294C" w14:paraId="36456508" w14:textId="77777777" w:rsidTr="001F4EC7">
        <w:trPr>
          <w:cantSplit/>
          <w:trHeight w:val="70"/>
        </w:trPr>
        <w:tc>
          <w:tcPr>
            <w:tcW w:w="5245" w:type="dxa"/>
            <w:shd w:val="clear" w:color="auto" w:fill="auto"/>
            <w:vAlign w:val="center"/>
          </w:tcPr>
          <w:p w14:paraId="2C386CF5"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Progetto</w:t>
            </w:r>
          </w:p>
        </w:tc>
        <w:tc>
          <w:tcPr>
            <w:tcW w:w="6095" w:type="dxa"/>
          </w:tcPr>
          <w:p w14:paraId="0BB8B10C"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Riferimento: D.P.C.M. 5/12/1997</w:t>
            </w:r>
          </w:p>
        </w:tc>
        <w:tc>
          <w:tcPr>
            <w:tcW w:w="1417" w:type="dxa"/>
            <w:vAlign w:val="center"/>
          </w:tcPr>
          <w:p w14:paraId="476CDC1F"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sdt>
              <w:sdtPr>
                <w:rPr>
                  <w:rFonts w:ascii="Arial Narrow" w:hAnsi="Arial Narrow"/>
                  <w:sz w:val="20"/>
                  <w:szCs w:val="20"/>
                </w:rPr>
                <w:tag w:val="goog_rdk_16"/>
                <w:id w:val="-3290301"/>
              </w:sdtPr>
              <w:sdtContent>
                <w:r w:rsidRPr="004C294C">
                  <w:rPr>
                    <w:rFonts w:ascii="Arial Narrow" w:eastAsia="Cardo" w:hAnsi="Arial Narrow" w:cs="Cardo"/>
                    <w:color w:val="000000"/>
                    <w:sz w:val="20"/>
                    <w:szCs w:val="20"/>
                  </w:rPr>
                  <w:t>→</w:t>
                </w:r>
              </w:sdtContent>
            </w:sdt>
          </w:p>
        </w:tc>
      </w:tr>
      <w:tr w:rsidR="00DD2665" w:rsidRPr="004C294C" w14:paraId="2474100A" w14:textId="77777777" w:rsidTr="001F4EC7">
        <w:trPr>
          <w:cantSplit/>
          <w:trHeight w:val="70"/>
        </w:trPr>
        <w:tc>
          <w:tcPr>
            <w:tcW w:w="5245" w:type="dxa"/>
            <w:shd w:val="clear" w:color="auto" w:fill="auto"/>
            <w:vAlign w:val="center"/>
          </w:tcPr>
          <w:p w14:paraId="1F41C098"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Inizio lavori di costruzione</w:t>
            </w:r>
          </w:p>
        </w:tc>
        <w:tc>
          <w:tcPr>
            <w:tcW w:w="6095" w:type="dxa"/>
          </w:tcPr>
          <w:p w14:paraId="38865525"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Vedere “Cantieri”</w:t>
            </w:r>
          </w:p>
        </w:tc>
        <w:tc>
          <w:tcPr>
            <w:tcW w:w="1417" w:type="dxa"/>
            <w:vAlign w:val="center"/>
          </w:tcPr>
          <w:p w14:paraId="147D42B0"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sdt>
              <w:sdtPr>
                <w:rPr>
                  <w:rFonts w:ascii="Arial Narrow" w:hAnsi="Arial Narrow"/>
                  <w:sz w:val="20"/>
                  <w:szCs w:val="20"/>
                </w:rPr>
                <w:tag w:val="goog_rdk_17"/>
                <w:id w:val="1036393283"/>
              </w:sdtPr>
              <w:sdtContent>
                <w:r w:rsidRPr="004C294C">
                  <w:rPr>
                    <w:rFonts w:ascii="Arial Narrow" w:eastAsia="Cardo" w:hAnsi="Arial Narrow" w:cs="Cardo"/>
                    <w:color w:val="000000"/>
                    <w:sz w:val="20"/>
                    <w:szCs w:val="20"/>
                  </w:rPr>
                  <w:t>→</w:t>
                </w:r>
              </w:sdtContent>
            </w:sdt>
          </w:p>
        </w:tc>
      </w:tr>
      <w:tr w:rsidR="00DD2665" w:rsidRPr="004C294C" w14:paraId="4EB65A27" w14:textId="77777777" w:rsidTr="001F4EC7">
        <w:trPr>
          <w:cantSplit/>
          <w:trHeight w:val="70"/>
        </w:trPr>
        <w:tc>
          <w:tcPr>
            <w:tcW w:w="5245" w:type="dxa"/>
            <w:shd w:val="clear" w:color="auto" w:fill="auto"/>
            <w:vAlign w:val="center"/>
          </w:tcPr>
          <w:p w14:paraId="139808A8" w14:textId="77777777" w:rsidR="00DD2665" w:rsidRPr="004C294C" w:rsidRDefault="00DD2665" w:rsidP="00DD2665">
            <w:pPr>
              <w:pBdr>
                <w:top w:val="nil"/>
                <w:left w:val="nil"/>
                <w:bottom w:val="nil"/>
                <w:right w:val="nil"/>
                <w:between w:val="nil"/>
              </w:pBdr>
              <w:rPr>
                <w:rFonts w:ascii="Arial Narrow" w:hAnsi="Arial Narrow"/>
                <w:color w:val="000000"/>
                <w:sz w:val="20"/>
                <w:szCs w:val="20"/>
                <w:highlight w:val="yellow"/>
              </w:rPr>
            </w:pPr>
            <w:r w:rsidRPr="004C294C">
              <w:rPr>
                <w:rFonts w:ascii="Arial Narrow" w:hAnsi="Arial Narrow"/>
                <w:color w:val="000000"/>
                <w:sz w:val="20"/>
                <w:szCs w:val="20"/>
              </w:rPr>
              <w:t>Fine dei lavori o rilascio della agibilità</w:t>
            </w:r>
          </w:p>
        </w:tc>
        <w:tc>
          <w:tcPr>
            <w:tcW w:w="6095" w:type="dxa"/>
          </w:tcPr>
          <w:p w14:paraId="4A90D146"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Riferimento: D.P.C.M. 5/12/1997</w:t>
            </w:r>
          </w:p>
        </w:tc>
        <w:tc>
          <w:tcPr>
            <w:tcW w:w="1417" w:type="dxa"/>
            <w:vAlign w:val="center"/>
          </w:tcPr>
          <w:p w14:paraId="30B945C5"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sdt>
              <w:sdtPr>
                <w:rPr>
                  <w:rFonts w:ascii="Arial Narrow" w:hAnsi="Arial Narrow"/>
                  <w:sz w:val="20"/>
                  <w:szCs w:val="20"/>
                </w:rPr>
                <w:tag w:val="goog_rdk_18"/>
                <w:id w:val="444585308"/>
              </w:sdtPr>
              <w:sdtContent>
                <w:r w:rsidRPr="004C294C">
                  <w:rPr>
                    <w:rFonts w:ascii="Arial Narrow" w:eastAsia="Cardo" w:hAnsi="Arial Narrow" w:cs="Cardo"/>
                    <w:color w:val="000000"/>
                    <w:sz w:val="20"/>
                    <w:szCs w:val="20"/>
                  </w:rPr>
                  <w:t>→</w:t>
                </w:r>
              </w:sdtContent>
            </w:sdt>
          </w:p>
        </w:tc>
      </w:tr>
    </w:tbl>
    <w:p w14:paraId="44AD5DDD" w14:textId="77777777" w:rsidR="00DD2665" w:rsidRPr="004C294C" w:rsidRDefault="00DD2665" w:rsidP="00DD2665">
      <w:pPr>
        <w:rPr>
          <w:rFonts w:ascii="Arial Narrow" w:hAnsi="Arial Narrow"/>
          <w:b/>
          <w:sz w:val="20"/>
          <w:szCs w:val="20"/>
        </w:rPr>
      </w:pPr>
    </w:p>
    <w:p w14:paraId="49F6BD01" w14:textId="77777777" w:rsidR="00DD2665" w:rsidRPr="004C294C" w:rsidRDefault="00DD2665" w:rsidP="00DD2665">
      <w:pPr>
        <w:rPr>
          <w:rFonts w:ascii="Arial Narrow" w:hAnsi="Arial Narrow"/>
          <w:b/>
          <w:sz w:val="20"/>
          <w:szCs w:val="20"/>
        </w:rPr>
      </w:pPr>
      <w:r w:rsidRPr="004C294C">
        <w:rPr>
          <w:rFonts w:ascii="Arial Narrow" w:hAnsi="Arial Narrow"/>
          <w:sz w:val="20"/>
          <w:szCs w:val="20"/>
        </w:rPr>
        <w:br w:type="page"/>
      </w:r>
    </w:p>
    <w:p w14:paraId="19BDA16A"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r w:rsidRPr="004C294C">
        <w:rPr>
          <w:rFonts w:ascii="Arial Narrow" w:hAnsi="Arial Narrow"/>
          <w:b/>
          <w:color w:val="000000"/>
          <w:sz w:val="20"/>
          <w:szCs w:val="20"/>
        </w:rPr>
        <w:t>Cantieri</w:t>
      </w:r>
    </w:p>
    <w:p w14:paraId="1AE60F04"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r w:rsidRPr="004C294C">
        <w:rPr>
          <w:rFonts w:ascii="Arial Narrow" w:hAnsi="Arial Narrow"/>
          <w:b/>
          <w:color w:val="000000"/>
          <w:sz w:val="20"/>
          <w:szCs w:val="20"/>
        </w:rPr>
        <w:t>edili, stradali o assimilabili</w:t>
      </w:r>
    </w:p>
    <w:p w14:paraId="06DAC614"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p>
    <w:tbl>
      <w:tblPr>
        <w:tblW w:w="12757" w:type="dxa"/>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6095"/>
        <w:gridCol w:w="1417"/>
      </w:tblGrid>
      <w:tr w:rsidR="00DD2665" w:rsidRPr="004C294C" w14:paraId="2068BE43" w14:textId="77777777" w:rsidTr="001F4EC7">
        <w:trPr>
          <w:cantSplit/>
          <w:trHeight w:val="405"/>
          <w:tblHeader/>
        </w:trPr>
        <w:tc>
          <w:tcPr>
            <w:tcW w:w="5245" w:type="dxa"/>
            <w:shd w:val="clear" w:color="auto" w:fill="auto"/>
            <w:vAlign w:val="center"/>
          </w:tcPr>
          <w:p w14:paraId="11ED9488"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r w:rsidRPr="004C294C">
              <w:rPr>
                <w:rFonts w:ascii="Arial Narrow" w:hAnsi="Arial Narrow"/>
                <w:b/>
                <w:color w:val="000000"/>
                <w:sz w:val="20"/>
                <w:szCs w:val="20"/>
              </w:rPr>
              <w:t>Evento</w:t>
            </w:r>
          </w:p>
        </w:tc>
        <w:tc>
          <w:tcPr>
            <w:tcW w:w="6095" w:type="dxa"/>
            <w:vAlign w:val="center"/>
          </w:tcPr>
          <w:p w14:paraId="6267DFC6"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r w:rsidRPr="004C294C">
              <w:rPr>
                <w:rFonts w:ascii="Arial Narrow" w:hAnsi="Arial Narrow"/>
                <w:b/>
                <w:color w:val="000000"/>
                <w:sz w:val="20"/>
                <w:szCs w:val="20"/>
              </w:rPr>
              <w:t>Documenti da presentare e note</w:t>
            </w:r>
          </w:p>
        </w:tc>
        <w:tc>
          <w:tcPr>
            <w:tcW w:w="1417" w:type="dxa"/>
          </w:tcPr>
          <w:p w14:paraId="46009BE0"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r w:rsidRPr="004C294C">
              <w:rPr>
                <w:rFonts w:ascii="Arial Narrow" w:hAnsi="Arial Narrow"/>
                <w:b/>
                <w:color w:val="000000"/>
                <w:sz w:val="20"/>
                <w:szCs w:val="20"/>
              </w:rPr>
              <w:t>Articoli</w:t>
            </w:r>
          </w:p>
        </w:tc>
      </w:tr>
      <w:tr w:rsidR="00DD2665" w:rsidRPr="004C294C" w14:paraId="2910C466" w14:textId="77777777" w:rsidTr="001F4EC7">
        <w:trPr>
          <w:cantSplit/>
          <w:trHeight w:val="70"/>
        </w:trPr>
        <w:tc>
          <w:tcPr>
            <w:tcW w:w="5245" w:type="dxa"/>
            <w:vMerge w:val="restart"/>
            <w:shd w:val="clear" w:color="auto" w:fill="auto"/>
            <w:vAlign w:val="center"/>
          </w:tcPr>
          <w:p w14:paraId="6D57DAAB"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Cantiere a basso impatto</w:t>
            </w:r>
          </w:p>
        </w:tc>
        <w:tc>
          <w:tcPr>
            <w:tcW w:w="6095" w:type="dxa"/>
            <w:vAlign w:val="center"/>
          </w:tcPr>
          <w:p w14:paraId="5E6CB327"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Nessun documento da presentare</w:t>
            </w:r>
          </w:p>
        </w:tc>
        <w:tc>
          <w:tcPr>
            <w:tcW w:w="1417" w:type="dxa"/>
            <w:vAlign w:val="center"/>
          </w:tcPr>
          <w:p w14:paraId="0B21C1B4"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18 (16-19)</w:t>
            </w:r>
          </w:p>
        </w:tc>
      </w:tr>
      <w:tr w:rsidR="00DD2665" w:rsidRPr="004C294C" w14:paraId="7F241C01" w14:textId="77777777" w:rsidTr="001F4EC7">
        <w:trPr>
          <w:cantSplit/>
          <w:trHeight w:val="70"/>
        </w:trPr>
        <w:tc>
          <w:tcPr>
            <w:tcW w:w="5245" w:type="dxa"/>
            <w:vMerge/>
            <w:shd w:val="clear" w:color="auto" w:fill="auto"/>
            <w:vAlign w:val="center"/>
          </w:tcPr>
          <w:p w14:paraId="034B44C4"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6095" w:type="dxa"/>
            <w:vAlign w:val="center"/>
          </w:tcPr>
          <w:p w14:paraId="7999C028"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Indicazioni nel cartello di cantiere</w:t>
            </w:r>
          </w:p>
        </w:tc>
        <w:tc>
          <w:tcPr>
            <w:tcW w:w="1417" w:type="dxa"/>
            <w:vAlign w:val="center"/>
          </w:tcPr>
          <w:p w14:paraId="1A6DBE24"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17 (16-19)</w:t>
            </w:r>
          </w:p>
        </w:tc>
      </w:tr>
      <w:tr w:rsidR="00DD2665" w:rsidRPr="004C294C" w14:paraId="7C7FC814" w14:textId="77777777" w:rsidTr="001F4EC7">
        <w:trPr>
          <w:cantSplit/>
          <w:trHeight w:val="70"/>
        </w:trPr>
        <w:tc>
          <w:tcPr>
            <w:tcW w:w="5245" w:type="dxa"/>
            <w:vMerge w:val="restart"/>
            <w:shd w:val="clear" w:color="auto" w:fill="auto"/>
            <w:vAlign w:val="center"/>
          </w:tcPr>
          <w:p w14:paraId="275343A8"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Cantiere ad alto impatto</w:t>
            </w:r>
          </w:p>
        </w:tc>
        <w:tc>
          <w:tcPr>
            <w:tcW w:w="6095" w:type="dxa"/>
            <w:vAlign w:val="center"/>
          </w:tcPr>
          <w:p w14:paraId="40575015"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Deve essere richiesta deroga per attività temporanea da cantiere ad alto impatto</w:t>
            </w:r>
          </w:p>
        </w:tc>
        <w:tc>
          <w:tcPr>
            <w:tcW w:w="1417" w:type="dxa"/>
            <w:vAlign w:val="center"/>
          </w:tcPr>
          <w:p w14:paraId="70A81D7A"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19 (16-19)</w:t>
            </w:r>
          </w:p>
        </w:tc>
      </w:tr>
      <w:tr w:rsidR="00DD2665" w:rsidRPr="004C294C" w14:paraId="642400B2" w14:textId="77777777" w:rsidTr="001F4EC7">
        <w:trPr>
          <w:cantSplit/>
          <w:trHeight w:val="70"/>
        </w:trPr>
        <w:tc>
          <w:tcPr>
            <w:tcW w:w="5245" w:type="dxa"/>
            <w:vMerge/>
            <w:shd w:val="clear" w:color="auto" w:fill="auto"/>
            <w:vAlign w:val="center"/>
          </w:tcPr>
          <w:p w14:paraId="4D2BA3B9" w14:textId="77777777" w:rsidR="00DD2665" w:rsidRPr="004C294C" w:rsidRDefault="00DD2665" w:rsidP="00DD2665">
            <w:pPr>
              <w:pBdr>
                <w:top w:val="nil"/>
                <w:left w:val="nil"/>
                <w:bottom w:val="nil"/>
                <w:right w:val="nil"/>
                <w:between w:val="nil"/>
              </w:pBdr>
              <w:spacing w:line="276" w:lineRule="auto"/>
              <w:rPr>
                <w:rFonts w:ascii="Arial Narrow" w:hAnsi="Arial Narrow"/>
                <w:color w:val="000000"/>
                <w:sz w:val="20"/>
                <w:szCs w:val="20"/>
              </w:rPr>
            </w:pPr>
          </w:p>
        </w:tc>
        <w:tc>
          <w:tcPr>
            <w:tcW w:w="6095" w:type="dxa"/>
            <w:vAlign w:val="center"/>
          </w:tcPr>
          <w:p w14:paraId="1E34BECF"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Indicazioni nel cartello di cantiere</w:t>
            </w:r>
          </w:p>
        </w:tc>
        <w:tc>
          <w:tcPr>
            <w:tcW w:w="1417" w:type="dxa"/>
            <w:vAlign w:val="center"/>
          </w:tcPr>
          <w:p w14:paraId="6888D36E"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17 (16-19)</w:t>
            </w:r>
          </w:p>
        </w:tc>
      </w:tr>
      <w:tr w:rsidR="00DD2665" w:rsidRPr="004C294C" w14:paraId="156F21ED" w14:textId="77777777" w:rsidTr="001F4EC7">
        <w:trPr>
          <w:cantSplit/>
          <w:trHeight w:val="70"/>
        </w:trPr>
        <w:tc>
          <w:tcPr>
            <w:tcW w:w="5245" w:type="dxa"/>
            <w:shd w:val="clear" w:color="auto" w:fill="auto"/>
            <w:vAlign w:val="center"/>
          </w:tcPr>
          <w:p w14:paraId="543B8F6B"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Presunto superamento dei limiti di rumore</w:t>
            </w:r>
          </w:p>
          <w:p w14:paraId="0BF9E526"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(segnalazioni sulla rumorosità)</w:t>
            </w:r>
          </w:p>
        </w:tc>
        <w:tc>
          <w:tcPr>
            <w:tcW w:w="6095" w:type="dxa"/>
            <w:vAlign w:val="center"/>
          </w:tcPr>
          <w:p w14:paraId="0CD89E27"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Il Comune può chiedere l’esecuzione di rilievi fonometrici</w:t>
            </w:r>
          </w:p>
        </w:tc>
        <w:tc>
          <w:tcPr>
            <w:tcW w:w="1417" w:type="dxa"/>
            <w:vAlign w:val="center"/>
          </w:tcPr>
          <w:p w14:paraId="6D37EC3F"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37</w:t>
            </w:r>
          </w:p>
        </w:tc>
      </w:tr>
    </w:tbl>
    <w:p w14:paraId="63755072"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p>
    <w:p w14:paraId="269C0CF8" w14:textId="77777777" w:rsidR="00DD2665" w:rsidRPr="004C294C" w:rsidRDefault="00DD2665" w:rsidP="00DD2665">
      <w:pPr>
        <w:rPr>
          <w:rFonts w:ascii="Arial Narrow" w:hAnsi="Arial Narrow"/>
          <w:sz w:val="20"/>
          <w:szCs w:val="20"/>
        </w:rPr>
      </w:pPr>
    </w:p>
    <w:p w14:paraId="4BAA3A9E" w14:textId="77777777" w:rsidR="00DD2665" w:rsidRPr="004C294C" w:rsidRDefault="00DD2665" w:rsidP="00DD2665">
      <w:pPr>
        <w:rPr>
          <w:rFonts w:ascii="Arial Narrow" w:hAnsi="Arial Narrow"/>
          <w:sz w:val="20"/>
          <w:szCs w:val="20"/>
        </w:rPr>
      </w:pPr>
    </w:p>
    <w:p w14:paraId="5C97A5E6" w14:textId="77777777" w:rsidR="00DD2665" w:rsidRPr="004C294C" w:rsidRDefault="00DD2665" w:rsidP="00DD2665">
      <w:pPr>
        <w:rPr>
          <w:rFonts w:ascii="Arial Narrow" w:hAnsi="Arial Narrow"/>
          <w:sz w:val="20"/>
          <w:szCs w:val="20"/>
        </w:rPr>
      </w:pPr>
    </w:p>
    <w:p w14:paraId="40C454FA"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r w:rsidRPr="004C294C">
        <w:rPr>
          <w:rFonts w:ascii="Arial Narrow" w:hAnsi="Arial Narrow"/>
          <w:b/>
          <w:color w:val="000000"/>
          <w:sz w:val="20"/>
          <w:szCs w:val="20"/>
        </w:rPr>
        <w:t>Manifestazioni temporanee</w:t>
      </w:r>
    </w:p>
    <w:p w14:paraId="46FCCE4A"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r w:rsidRPr="004C294C">
        <w:rPr>
          <w:rFonts w:ascii="Arial Narrow" w:hAnsi="Arial Narrow"/>
          <w:b/>
          <w:color w:val="000000"/>
          <w:sz w:val="20"/>
          <w:szCs w:val="20"/>
        </w:rPr>
        <w:t>in luogo pubblico o aperto al pubblico</w:t>
      </w:r>
    </w:p>
    <w:p w14:paraId="6B82D40F"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p>
    <w:tbl>
      <w:tblPr>
        <w:tblW w:w="12757" w:type="dxa"/>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6095"/>
        <w:gridCol w:w="1417"/>
      </w:tblGrid>
      <w:tr w:rsidR="00DD2665" w:rsidRPr="004C294C" w14:paraId="2B82BA6A" w14:textId="77777777" w:rsidTr="001F4EC7">
        <w:trPr>
          <w:cantSplit/>
          <w:trHeight w:val="405"/>
          <w:tblHeader/>
        </w:trPr>
        <w:tc>
          <w:tcPr>
            <w:tcW w:w="5245" w:type="dxa"/>
            <w:shd w:val="clear" w:color="auto" w:fill="auto"/>
            <w:vAlign w:val="center"/>
          </w:tcPr>
          <w:p w14:paraId="150E21DD"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r w:rsidRPr="004C294C">
              <w:rPr>
                <w:rFonts w:ascii="Arial Narrow" w:hAnsi="Arial Narrow"/>
                <w:b/>
                <w:color w:val="000000"/>
                <w:sz w:val="20"/>
                <w:szCs w:val="20"/>
              </w:rPr>
              <w:t>Evento</w:t>
            </w:r>
          </w:p>
        </w:tc>
        <w:tc>
          <w:tcPr>
            <w:tcW w:w="6095" w:type="dxa"/>
            <w:vAlign w:val="center"/>
          </w:tcPr>
          <w:p w14:paraId="5A35C9AA"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r w:rsidRPr="004C294C">
              <w:rPr>
                <w:rFonts w:ascii="Arial Narrow" w:hAnsi="Arial Narrow"/>
                <w:b/>
                <w:color w:val="000000"/>
                <w:sz w:val="20"/>
                <w:szCs w:val="20"/>
              </w:rPr>
              <w:t>Documenti da presentare e note</w:t>
            </w:r>
          </w:p>
        </w:tc>
        <w:tc>
          <w:tcPr>
            <w:tcW w:w="1417" w:type="dxa"/>
          </w:tcPr>
          <w:p w14:paraId="5C86694E"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r w:rsidRPr="004C294C">
              <w:rPr>
                <w:rFonts w:ascii="Arial Narrow" w:hAnsi="Arial Narrow"/>
                <w:b/>
                <w:color w:val="000000"/>
                <w:sz w:val="20"/>
                <w:szCs w:val="20"/>
              </w:rPr>
              <w:t>Articoli</w:t>
            </w:r>
          </w:p>
        </w:tc>
      </w:tr>
      <w:tr w:rsidR="00DD2665" w:rsidRPr="004C294C" w14:paraId="50DE9EC9" w14:textId="77777777" w:rsidTr="001F4EC7">
        <w:trPr>
          <w:cantSplit/>
          <w:trHeight w:val="70"/>
        </w:trPr>
        <w:tc>
          <w:tcPr>
            <w:tcW w:w="5245" w:type="dxa"/>
            <w:shd w:val="clear" w:color="auto" w:fill="auto"/>
            <w:vAlign w:val="center"/>
          </w:tcPr>
          <w:p w14:paraId="51364F9F"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Attività temporanea a basso impatto</w:t>
            </w:r>
          </w:p>
        </w:tc>
        <w:tc>
          <w:tcPr>
            <w:tcW w:w="6095" w:type="dxa"/>
            <w:vAlign w:val="center"/>
          </w:tcPr>
          <w:p w14:paraId="2B995BCF"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Nessuno</w:t>
            </w:r>
          </w:p>
        </w:tc>
        <w:tc>
          <w:tcPr>
            <w:tcW w:w="1417" w:type="dxa"/>
            <w:vAlign w:val="center"/>
          </w:tcPr>
          <w:p w14:paraId="3563CDE5"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22 (20-25)</w:t>
            </w:r>
          </w:p>
        </w:tc>
      </w:tr>
      <w:tr w:rsidR="00DD2665" w:rsidRPr="004C294C" w14:paraId="2F1C8D67" w14:textId="77777777" w:rsidTr="001F4EC7">
        <w:trPr>
          <w:cantSplit/>
          <w:trHeight w:val="70"/>
        </w:trPr>
        <w:tc>
          <w:tcPr>
            <w:tcW w:w="5245" w:type="dxa"/>
            <w:shd w:val="clear" w:color="auto" w:fill="auto"/>
            <w:vAlign w:val="center"/>
          </w:tcPr>
          <w:p w14:paraId="077E61A2"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Attività temporanea a medio impatto</w:t>
            </w:r>
          </w:p>
        </w:tc>
        <w:tc>
          <w:tcPr>
            <w:tcW w:w="6095" w:type="dxa"/>
            <w:vAlign w:val="center"/>
          </w:tcPr>
          <w:p w14:paraId="16744AD0"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L’organizzatore comunica la manifestazione al Comune</w:t>
            </w:r>
          </w:p>
        </w:tc>
        <w:tc>
          <w:tcPr>
            <w:tcW w:w="1417" w:type="dxa"/>
            <w:vAlign w:val="center"/>
          </w:tcPr>
          <w:p w14:paraId="0666C191"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23 (20-25)</w:t>
            </w:r>
          </w:p>
        </w:tc>
      </w:tr>
      <w:tr w:rsidR="00DD2665" w:rsidRPr="004C294C" w14:paraId="79DAB77A" w14:textId="77777777" w:rsidTr="001F4EC7">
        <w:trPr>
          <w:cantSplit/>
          <w:trHeight w:val="70"/>
        </w:trPr>
        <w:tc>
          <w:tcPr>
            <w:tcW w:w="5245" w:type="dxa"/>
            <w:shd w:val="clear" w:color="auto" w:fill="auto"/>
            <w:vAlign w:val="center"/>
          </w:tcPr>
          <w:p w14:paraId="756964F5"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Attività temporanea ad alto impatto</w:t>
            </w:r>
          </w:p>
        </w:tc>
        <w:tc>
          <w:tcPr>
            <w:tcW w:w="6095" w:type="dxa"/>
            <w:vAlign w:val="center"/>
          </w:tcPr>
          <w:p w14:paraId="67530236"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L’organizzatore deve richiedere una deroga per manifestazione ad alto impatto</w:t>
            </w:r>
          </w:p>
        </w:tc>
        <w:tc>
          <w:tcPr>
            <w:tcW w:w="1417" w:type="dxa"/>
            <w:vAlign w:val="center"/>
          </w:tcPr>
          <w:p w14:paraId="7688D184"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24 (20-25)</w:t>
            </w:r>
          </w:p>
        </w:tc>
      </w:tr>
      <w:tr w:rsidR="00DD2665" w:rsidRPr="004C294C" w14:paraId="67FF2413" w14:textId="77777777" w:rsidTr="001F4EC7">
        <w:trPr>
          <w:cantSplit/>
          <w:trHeight w:val="70"/>
        </w:trPr>
        <w:tc>
          <w:tcPr>
            <w:tcW w:w="5245" w:type="dxa"/>
            <w:shd w:val="clear" w:color="auto" w:fill="auto"/>
            <w:vAlign w:val="center"/>
          </w:tcPr>
          <w:p w14:paraId="56BDAD58" w14:textId="77777777" w:rsidR="00DD2665" w:rsidRPr="004C294C" w:rsidRDefault="00DD2665" w:rsidP="00DD2665">
            <w:pPr>
              <w:pBdr>
                <w:top w:val="nil"/>
                <w:left w:val="nil"/>
                <w:bottom w:val="nil"/>
                <w:right w:val="nil"/>
                <w:between w:val="nil"/>
              </w:pBdr>
              <w:rPr>
                <w:rFonts w:ascii="Arial Narrow" w:hAnsi="Arial Narrow"/>
                <w:color w:val="000000"/>
                <w:sz w:val="20"/>
                <w:szCs w:val="20"/>
                <w:highlight w:val="yellow"/>
              </w:rPr>
            </w:pPr>
            <w:r w:rsidRPr="004C294C">
              <w:rPr>
                <w:rFonts w:ascii="Arial Narrow" w:hAnsi="Arial Narrow"/>
                <w:color w:val="000000"/>
                <w:sz w:val="20"/>
                <w:szCs w:val="20"/>
              </w:rPr>
              <w:t>Manifestazione temporanea socialmente rilevante o organizzata dal Comune</w:t>
            </w:r>
          </w:p>
        </w:tc>
        <w:tc>
          <w:tcPr>
            <w:tcW w:w="6095" w:type="dxa"/>
            <w:vAlign w:val="center"/>
          </w:tcPr>
          <w:p w14:paraId="45AFE3B5"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È una Attività temporanea (</w:t>
            </w:r>
            <w:proofErr w:type="spellStart"/>
            <w:r w:rsidRPr="004C294C">
              <w:rPr>
                <w:rFonts w:ascii="Arial Narrow" w:hAnsi="Arial Narrow"/>
                <w:color w:val="000000"/>
                <w:sz w:val="20"/>
                <w:szCs w:val="20"/>
              </w:rPr>
              <w:t>vd</w:t>
            </w:r>
            <w:proofErr w:type="spellEnd"/>
            <w:r w:rsidRPr="004C294C">
              <w:rPr>
                <w:rFonts w:ascii="Arial Narrow" w:hAnsi="Arial Narrow"/>
                <w:color w:val="000000"/>
                <w:sz w:val="20"/>
                <w:szCs w:val="20"/>
              </w:rPr>
              <w:t xml:space="preserve"> qui sopra)</w:t>
            </w:r>
          </w:p>
          <w:p w14:paraId="07BF6F53"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In alcuni casi gode di procedure semplificate o di limiti diversi</w:t>
            </w:r>
          </w:p>
        </w:tc>
        <w:tc>
          <w:tcPr>
            <w:tcW w:w="1417" w:type="dxa"/>
            <w:vAlign w:val="center"/>
          </w:tcPr>
          <w:p w14:paraId="561E6B17"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25 (20-25)</w:t>
            </w:r>
          </w:p>
        </w:tc>
      </w:tr>
      <w:tr w:rsidR="00DD2665" w:rsidRPr="004C294C" w14:paraId="3858D62F" w14:textId="77777777" w:rsidTr="001F4EC7">
        <w:trPr>
          <w:cantSplit/>
          <w:trHeight w:val="70"/>
        </w:trPr>
        <w:tc>
          <w:tcPr>
            <w:tcW w:w="5245" w:type="dxa"/>
            <w:shd w:val="clear" w:color="auto" w:fill="auto"/>
            <w:vAlign w:val="center"/>
          </w:tcPr>
          <w:p w14:paraId="4217DB1F"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Presunto superamento dei limiti di rumore</w:t>
            </w:r>
          </w:p>
          <w:p w14:paraId="283E1585" w14:textId="77777777" w:rsidR="00DD2665" w:rsidRPr="004C294C" w:rsidRDefault="00DD2665" w:rsidP="00DD2665">
            <w:pPr>
              <w:pBdr>
                <w:top w:val="nil"/>
                <w:left w:val="nil"/>
                <w:bottom w:val="nil"/>
                <w:right w:val="nil"/>
                <w:between w:val="nil"/>
              </w:pBdr>
              <w:rPr>
                <w:rFonts w:ascii="Arial Narrow" w:hAnsi="Arial Narrow"/>
                <w:color w:val="000000"/>
                <w:sz w:val="20"/>
                <w:szCs w:val="20"/>
              </w:rPr>
            </w:pPr>
            <w:r w:rsidRPr="004C294C">
              <w:rPr>
                <w:rFonts w:ascii="Arial Narrow" w:hAnsi="Arial Narrow"/>
                <w:color w:val="000000"/>
                <w:sz w:val="20"/>
                <w:szCs w:val="20"/>
              </w:rPr>
              <w:t>(segnalazioni sulla rumorosità)</w:t>
            </w:r>
          </w:p>
        </w:tc>
        <w:tc>
          <w:tcPr>
            <w:tcW w:w="6095" w:type="dxa"/>
            <w:vAlign w:val="center"/>
          </w:tcPr>
          <w:p w14:paraId="70CC6050" w14:textId="77777777" w:rsidR="00DD2665" w:rsidRPr="004C294C" w:rsidRDefault="00DD2665" w:rsidP="00DD2665">
            <w:pPr>
              <w:keepLines/>
              <w:pBdr>
                <w:top w:val="nil"/>
                <w:left w:val="nil"/>
                <w:bottom w:val="nil"/>
                <w:right w:val="nil"/>
                <w:between w:val="nil"/>
              </w:pBdr>
              <w:jc w:val="both"/>
              <w:rPr>
                <w:rFonts w:ascii="Arial Narrow" w:hAnsi="Arial Narrow"/>
                <w:color w:val="000000"/>
                <w:sz w:val="20"/>
                <w:szCs w:val="20"/>
              </w:rPr>
            </w:pPr>
            <w:r w:rsidRPr="004C294C">
              <w:rPr>
                <w:rFonts w:ascii="Arial Narrow" w:hAnsi="Arial Narrow"/>
                <w:color w:val="000000"/>
                <w:sz w:val="20"/>
                <w:szCs w:val="20"/>
              </w:rPr>
              <w:t>Il Comune può chiedere l’esecuzione di rilievi fonometrici</w:t>
            </w:r>
          </w:p>
        </w:tc>
        <w:tc>
          <w:tcPr>
            <w:tcW w:w="1417" w:type="dxa"/>
            <w:vAlign w:val="center"/>
          </w:tcPr>
          <w:p w14:paraId="6B97C476" w14:textId="77777777" w:rsidR="00DD2665" w:rsidRPr="004C294C" w:rsidRDefault="00DD2665" w:rsidP="00DD2665">
            <w:pPr>
              <w:pBdr>
                <w:top w:val="nil"/>
                <w:left w:val="nil"/>
                <w:bottom w:val="nil"/>
                <w:right w:val="nil"/>
                <w:between w:val="nil"/>
              </w:pBdr>
              <w:jc w:val="center"/>
              <w:rPr>
                <w:rFonts w:ascii="Arial Narrow" w:hAnsi="Arial Narrow"/>
                <w:color w:val="000000"/>
                <w:sz w:val="20"/>
                <w:szCs w:val="20"/>
              </w:rPr>
            </w:pPr>
            <w:r w:rsidRPr="004C294C">
              <w:rPr>
                <w:rFonts w:ascii="Arial Narrow" w:hAnsi="Arial Narrow"/>
                <w:color w:val="000000"/>
                <w:sz w:val="20"/>
                <w:szCs w:val="20"/>
              </w:rPr>
              <w:t>37</w:t>
            </w:r>
          </w:p>
        </w:tc>
      </w:tr>
    </w:tbl>
    <w:p w14:paraId="431D9188" w14:textId="77777777" w:rsidR="00DD2665" w:rsidRPr="004C294C" w:rsidRDefault="00DD2665" w:rsidP="00DD2665">
      <w:pPr>
        <w:pBdr>
          <w:top w:val="nil"/>
          <w:left w:val="nil"/>
          <w:bottom w:val="nil"/>
          <w:right w:val="nil"/>
          <w:between w:val="nil"/>
        </w:pBdr>
        <w:jc w:val="center"/>
        <w:rPr>
          <w:rFonts w:ascii="Arial Narrow" w:hAnsi="Arial Narrow"/>
          <w:b/>
          <w:color w:val="000000"/>
          <w:sz w:val="20"/>
          <w:szCs w:val="20"/>
        </w:rPr>
      </w:pPr>
      <w:r w:rsidRPr="004C294C">
        <w:rPr>
          <w:rFonts w:ascii="Arial Narrow" w:hAnsi="Arial Narrow"/>
          <w:b/>
          <w:color w:val="000000"/>
          <w:sz w:val="20"/>
          <w:szCs w:val="20"/>
        </w:rPr>
        <w:tab/>
      </w:r>
    </w:p>
    <w:p w14:paraId="3AAF9CA9" w14:textId="77777777" w:rsidR="00086282" w:rsidRDefault="00086282" w:rsidP="00086282">
      <w:pPr>
        <w:pStyle w:val="Corpotesto"/>
        <w:spacing w:line="360" w:lineRule="auto"/>
        <w:rPr>
          <w:rFonts w:ascii="Arial Narrow" w:hAnsi="Arial Narrow" w:cs="Arial"/>
          <w:sz w:val="20"/>
          <w:szCs w:val="20"/>
        </w:rPr>
        <w:sectPr w:rsidR="00086282" w:rsidSect="00086282">
          <w:pgSz w:w="16838" w:h="11906" w:orient="landscape"/>
          <w:pgMar w:top="851" w:right="1814" w:bottom="851" w:left="1418" w:header="340" w:footer="272" w:gutter="567"/>
          <w:cols w:space="708"/>
          <w:docGrid w:linePitch="360"/>
        </w:sectPr>
      </w:pPr>
    </w:p>
    <w:p w14:paraId="050D31EA" w14:textId="7929264F" w:rsidR="00DD2665" w:rsidRPr="0070441C" w:rsidRDefault="00DD2665" w:rsidP="00086282">
      <w:pPr>
        <w:pStyle w:val="Corpotesto"/>
        <w:spacing w:line="360" w:lineRule="auto"/>
        <w:rPr>
          <w:rFonts w:ascii="Arial Narrow" w:hAnsi="Arial Narrow" w:cs="Arial"/>
          <w:sz w:val="20"/>
          <w:szCs w:val="20"/>
        </w:rPr>
      </w:pPr>
    </w:p>
    <w:sectPr w:rsidR="00DD2665" w:rsidRPr="0070441C">
      <w:pgSz w:w="11906" w:h="16838"/>
      <w:pgMar w:top="1814" w:right="851" w:bottom="1418" w:left="851" w:header="340" w:footer="272"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8240C" w14:textId="77777777" w:rsidR="007F0204" w:rsidRDefault="007F0204">
      <w:r>
        <w:separator/>
      </w:r>
    </w:p>
  </w:endnote>
  <w:endnote w:type="continuationSeparator" w:id="0">
    <w:p w14:paraId="4988A295" w14:textId="77777777" w:rsidR="007F0204" w:rsidRDefault="007F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 w:name="EODFHP+Verdana">
    <w:altName w:val="Verdana"/>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reekC">
    <w:panose1 w:val="00000400000000000000"/>
    <w:charset w:val="00"/>
    <w:family w:val="auto"/>
    <w:pitch w:val="variable"/>
    <w:sig w:usb0="20002A87" w:usb1="00000000" w:usb2="00000000" w:usb3="00000000" w:csb0="000001FF" w:csb1="00000000"/>
  </w:font>
  <w:font w:name="Shruti">
    <w:altName w:val="Bahnschrift Light"/>
    <w:panose1 w:val="020B0502040204020203"/>
    <w:charset w:val="01"/>
    <w:family w:val="roman"/>
    <w:notTrueType/>
    <w:pitch w:val="variable"/>
  </w:font>
  <w:font w:name="Card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E3710" w14:textId="11A6AF95" w:rsidR="00DD2665" w:rsidRDefault="00DD2665">
    <w:pPr>
      <w:pStyle w:val="Intestazione"/>
      <w:spacing w:after="20"/>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96A00" w14:textId="77777777" w:rsidR="00DD2665" w:rsidRDefault="00DD2665">
    <w:pPr>
      <w:pStyle w:val="Pidipagina"/>
      <w:ind w:right="360"/>
      <w:rPr>
        <w:sz w:val="16"/>
      </w:rPr>
    </w:pPr>
  </w:p>
  <w:tbl>
    <w:tblPr>
      <w:tblW w:w="0" w:type="auto"/>
      <w:tblInd w:w="70" w:type="dxa"/>
      <w:tblBorders>
        <w:top w:val="single" w:sz="6" w:space="0" w:color="000080"/>
      </w:tblBorders>
      <w:tblCellMar>
        <w:left w:w="70" w:type="dxa"/>
        <w:right w:w="70" w:type="dxa"/>
      </w:tblCellMar>
      <w:tblLook w:val="04A0" w:firstRow="1" w:lastRow="0" w:firstColumn="1" w:lastColumn="0" w:noHBand="0" w:noVBand="1"/>
    </w:tblPr>
    <w:tblGrid>
      <w:gridCol w:w="6411"/>
      <w:gridCol w:w="3156"/>
    </w:tblGrid>
    <w:tr w:rsidR="00DD2665" w14:paraId="5E0ABC72" w14:textId="77777777">
      <w:trPr>
        <w:trHeight w:val="514"/>
      </w:trPr>
      <w:tc>
        <w:tcPr>
          <w:tcW w:w="9639" w:type="dxa"/>
        </w:tcPr>
        <w:p w14:paraId="6274819A" w14:textId="77777777" w:rsidR="00DD2665" w:rsidRDefault="00DD2665">
          <w:pPr>
            <w:pStyle w:val="Intestazione"/>
            <w:spacing w:before="180" w:after="60"/>
            <w:rPr>
              <w:rFonts w:ascii="Arial Narrow" w:hAnsi="Arial Narrow" w:cs="Arial"/>
              <w:i/>
              <w:iCs/>
              <w:w w:val="80"/>
              <w:sz w:val="22"/>
            </w:rPr>
          </w:pPr>
        </w:p>
      </w:tc>
      <w:tc>
        <w:tcPr>
          <w:tcW w:w="4536" w:type="dxa"/>
        </w:tcPr>
        <w:p w14:paraId="2A9CD7AC" w14:textId="23105E31" w:rsidR="00DD2665" w:rsidRDefault="00DD2665">
          <w:pPr>
            <w:pStyle w:val="Pidipagina"/>
            <w:spacing w:before="180"/>
            <w:jc w:val="right"/>
            <w:rPr>
              <w:rFonts w:ascii="Arial Narrow" w:hAnsi="Arial Narrow"/>
              <w:bCs/>
            </w:rPr>
          </w:pPr>
          <w:r>
            <w:rPr>
              <w:rStyle w:val="Numeropagina"/>
              <w:rFonts w:ascii="Arial Narrow" w:hAnsi="Arial Narrow"/>
              <w:bCs/>
              <w:i/>
              <w:sz w:val="20"/>
            </w:rPr>
            <w:t xml:space="preserve">Pag. </w:t>
          </w:r>
          <w:r>
            <w:rPr>
              <w:rStyle w:val="Numeropagina"/>
              <w:rFonts w:ascii="Arial Narrow" w:hAnsi="Arial Narrow"/>
              <w:bCs/>
              <w:i/>
              <w:sz w:val="20"/>
            </w:rPr>
            <w:fldChar w:fldCharType="begin"/>
          </w:r>
          <w:r>
            <w:rPr>
              <w:rStyle w:val="Numeropagina"/>
              <w:rFonts w:ascii="Arial Narrow" w:hAnsi="Arial Narrow"/>
              <w:bCs/>
              <w:i/>
              <w:sz w:val="20"/>
            </w:rPr>
            <w:instrText xml:space="preserve">PAGE  </w:instrText>
          </w:r>
          <w:r>
            <w:rPr>
              <w:rStyle w:val="Numeropagina"/>
              <w:rFonts w:ascii="Arial Narrow" w:hAnsi="Arial Narrow"/>
              <w:bCs/>
              <w:i/>
              <w:sz w:val="20"/>
            </w:rPr>
            <w:fldChar w:fldCharType="separate"/>
          </w:r>
          <w:r w:rsidR="00E936E7">
            <w:rPr>
              <w:rStyle w:val="Numeropagina"/>
              <w:rFonts w:ascii="Arial Narrow" w:hAnsi="Arial Narrow"/>
              <w:bCs/>
              <w:i/>
              <w:noProof/>
              <w:sz w:val="20"/>
            </w:rPr>
            <w:t>42</w:t>
          </w:r>
          <w:r>
            <w:rPr>
              <w:rStyle w:val="Numeropagina"/>
              <w:rFonts w:ascii="Arial Narrow" w:hAnsi="Arial Narrow"/>
              <w:bCs/>
              <w:i/>
              <w:sz w:val="20"/>
            </w:rPr>
            <w:fldChar w:fldCharType="end"/>
          </w:r>
        </w:p>
      </w:tc>
    </w:tr>
  </w:tbl>
  <w:p w14:paraId="5CEC4EE2" w14:textId="77777777" w:rsidR="00DD2665" w:rsidRDefault="00DD2665">
    <w:pPr>
      <w:pStyle w:val="Intestazione"/>
      <w:spacing w:after="20"/>
      <w:rPr>
        <w:rFonts w:ascii="Arial Narrow" w:hAnsi="Arial Narrow"/>
      </w:rPr>
    </w:pPr>
    <w:r>
      <w:rPr>
        <w:rFonts w:ascii="Arial Narrow" w:hAnsi="Arial Narrow" w:cs="Arial"/>
        <w:i/>
        <w:iCs/>
        <w:color w:val="0049B4"/>
        <w:w w:val="80"/>
        <w:sz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270F0" w14:textId="77777777" w:rsidR="007F0204" w:rsidRDefault="007F0204">
      <w:r>
        <w:separator/>
      </w:r>
    </w:p>
  </w:footnote>
  <w:footnote w:type="continuationSeparator" w:id="0">
    <w:p w14:paraId="06F8F02B" w14:textId="77777777" w:rsidR="007F0204" w:rsidRDefault="007F0204">
      <w:r>
        <w:continuationSeparator/>
      </w:r>
    </w:p>
  </w:footnote>
  <w:footnote w:id="1">
    <w:p w14:paraId="557826F4" w14:textId="77777777" w:rsidR="00DD2665" w:rsidRPr="00551DE3" w:rsidRDefault="00DD2665" w:rsidP="00844D5C">
      <w:pPr>
        <w:pStyle w:val="Testonotaapidipagina"/>
        <w:rPr>
          <w:rFonts w:ascii="Arial Narrow" w:hAnsi="Arial Narrow"/>
        </w:rPr>
      </w:pPr>
      <w:r w:rsidRPr="00551DE3">
        <w:rPr>
          <w:rFonts w:ascii="Arial Narrow" w:hAnsi="Arial Narrow"/>
          <w:vertAlign w:val="superscript"/>
        </w:rPr>
        <w:t>(</w:t>
      </w:r>
      <w:r w:rsidRPr="00551DE3">
        <w:rPr>
          <w:rStyle w:val="Rimandonotaapidipagina"/>
          <w:rFonts w:ascii="Arial Narrow" w:hAnsi="Arial Narrow"/>
        </w:rPr>
        <w:footnoteRef/>
      </w:r>
      <w:r w:rsidRPr="00551DE3">
        <w:rPr>
          <w:rFonts w:ascii="Arial Narrow" w:hAnsi="Arial Narrow"/>
          <w:vertAlign w:val="superscript"/>
        </w:rPr>
        <w:t>)</w:t>
      </w:r>
      <w:r w:rsidRPr="00551DE3">
        <w:rPr>
          <w:rFonts w:ascii="Arial Narrow" w:hAnsi="Arial Narrow"/>
        </w:rPr>
        <w:t xml:space="preserve"> Cfr. definizione di “ambiente abitativo”</w:t>
      </w:r>
      <w:r>
        <w:rPr>
          <w:rFonts w:ascii="Arial Narrow" w:hAnsi="Arial Narrow"/>
        </w:rPr>
        <w:t xml:space="preserve">, al punto 1) delle Definizioni </w:t>
      </w:r>
      <w:r w:rsidRPr="00551DE3">
        <w:rPr>
          <w:rFonts w:ascii="Arial Narrow" w:hAnsi="Arial Narrow"/>
        </w:rPr>
        <w:t>in Allegato A</w:t>
      </w:r>
      <w:r>
        <w:rPr>
          <w:rFonts w:ascii="Arial Narrow" w:hAnsi="Arial Narrow"/>
        </w:rPr>
        <w:t>.</w:t>
      </w:r>
    </w:p>
  </w:footnote>
  <w:footnote w:id="2">
    <w:p w14:paraId="3E1F3E0D" w14:textId="77777777" w:rsidR="00DD2665" w:rsidRPr="00551DE3" w:rsidRDefault="00DD2665" w:rsidP="00E65B91">
      <w:pPr>
        <w:pStyle w:val="Testonotaapidipagina"/>
        <w:rPr>
          <w:rFonts w:ascii="Arial Narrow" w:hAnsi="Arial Narrow"/>
        </w:rPr>
      </w:pPr>
      <w:r w:rsidRPr="00551DE3">
        <w:rPr>
          <w:rFonts w:ascii="Arial Narrow" w:hAnsi="Arial Narrow"/>
          <w:vertAlign w:val="superscript"/>
        </w:rPr>
        <w:t>(</w:t>
      </w:r>
      <w:r w:rsidRPr="00551DE3">
        <w:rPr>
          <w:rStyle w:val="Rimandonotaapidipagina"/>
          <w:rFonts w:ascii="Arial Narrow" w:hAnsi="Arial Narrow"/>
        </w:rPr>
        <w:footnoteRef/>
      </w:r>
      <w:r w:rsidRPr="00551DE3">
        <w:rPr>
          <w:rFonts w:ascii="Arial Narrow" w:hAnsi="Arial Narrow"/>
          <w:vertAlign w:val="superscript"/>
        </w:rPr>
        <w:t>)</w:t>
      </w:r>
      <w:r w:rsidRPr="00551DE3">
        <w:rPr>
          <w:rFonts w:ascii="Arial Narrow" w:hAnsi="Arial Narrow"/>
        </w:rPr>
        <w:t xml:space="preserve"> Cfr. definizione di “ambiente abitativo”</w:t>
      </w:r>
      <w:r>
        <w:rPr>
          <w:rFonts w:ascii="Arial Narrow" w:hAnsi="Arial Narrow"/>
        </w:rPr>
        <w:t xml:space="preserve">, al punto 1) delle Definizioni </w:t>
      </w:r>
      <w:r w:rsidRPr="00551DE3">
        <w:rPr>
          <w:rFonts w:ascii="Arial Narrow" w:hAnsi="Arial Narrow"/>
        </w:rPr>
        <w:t>in Allegato A</w:t>
      </w:r>
      <w:r>
        <w:rPr>
          <w:rFonts w:ascii="Arial Narrow" w:hAnsi="Arial Narrow"/>
        </w:rPr>
        <w:t>.</w:t>
      </w:r>
    </w:p>
  </w:footnote>
  <w:footnote w:id="3">
    <w:p w14:paraId="0C372FEA" w14:textId="77777777" w:rsidR="00DD2665" w:rsidRPr="00551DE3" w:rsidRDefault="00DD2665" w:rsidP="00E65B91">
      <w:pPr>
        <w:pStyle w:val="Testonotaapidipagina"/>
        <w:rPr>
          <w:rFonts w:ascii="Arial Narrow" w:hAnsi="Arial Narrow"/>
        </w:rPr>
      </w:pPr>
      <w:r w:rsidRPr="00551DE3">
        <w:rPr>
          <w:rFonts w:ascii="Arial Narrow" w:hAnsi="Arial Narrow"/>
          <w:vertAlign w:val="superscript"/>
        </w:rPr>
        <w:t>(</w:t>
      </w:r>
      <w:r w:rsidRPr="00551DE3">
        <w:rPr>
          <w:rStyle w:val="Rimandonotaapidipagina"/>
          <w:rFonts w:ascii="Arial Narrow" w:hAnsi="Arial Narrow"/>
        </w:rPr>
        <w:footnoteRef/>
      </w:r>
      <w:r w:rsidRPr="00551DE3">
        <w:rPr>
          <w:rFonts w:ascii="Arial Narrow" w:hAnsi="Arial Narrow"/>
          <w:vertAlign w:val="superscript"/>
        </w:rPr>
        <w:t>)</w:t>
      </w:r>
      <w:r w:rsidRPr="00551DE3">
        <w:rPr>
          <w:rFonts w:ascii="Arial Narrow" w:hAnsi="Arial Narrow"/>
        </w:rPr>
        <w:t xml:space="preserve"> Cfr. definizione di “ambiente abitativo”</w:t>
      </w:r>
      <w:r>
        <w:rPr>
          <w:rFonts w:ascii="Arial Narrow" w:hAnsi="Arial Narrow"/>
        </w:rPr>
        <w:t xml:space="preserve">, al punto 1) delle Definizioni </w:t>
      </w:r>
      <w:r w:rsidRPr="00551DE3">
        <w:rPr>
          <w:rFonts w:ascii="Arial Narrow" w:hAnsi="Arial Narrow"/>
        </w:rPr>
        <w:t>in Allegato A</w:t>
      </w:r>
      <w:r>
        <w:rPr>
          <w:rFonts w:ascii="Arial Narrow" w:hAnsi="Arial Narrow"/>
        </w:rPr>
        <w:t>.</w:t>
      </w:r>
    </w:p>
  </w:footnote>
  <w:footnote w:id="4">
    <w:p w14:paraId="2786E407" w14:textId="77777777" w:rsidR="00DD2665" w:rsidRPr="00551DE3" w:rsidRDefault="00DD2665" w:rsidP="00E65B91">
      <w:pPr>
        <w:pStyle w:val="Testonotaapidipagina"/>
        <w:rPr>
          <w:rFonts w:ascii="Arial Narrow" w:hAnsi="Arial Narrow"/>
        </w:rPr>
      </w:pPr>
      <w:r w:rsidRPr="00551DE3">
        <w:rPr>
          <w:rFonts w:ascii="Arial Narrow" w:hAnsi="Arial Narrow"/>
          <w:vertAlign w:val="superscript"/>
        </w:rPr>
        <w:t>(</w:t>
      </w:r>
      <w:r w:rsidRPr="00551DE3">
        <w:rPr>
          <w:rStyle w:val="Rimandonotaapidipagina"/>
          <w:rFonts w:ascii="Arial Narrow" w:hAnsi="Arial Narrow"/>
        </w:rPr>
        <w:footnoteRef/>
      </w:r>
      <w:r w:rsidRPr="00551DE3">
        <w:rPr>
          <w:rFonts w:ascii="Arial Narrow" w:hAnsi="Arial Narrow"/>
          <w:vertAlign w:val="superscript"/>
        </w:rPr>
        <w:t>)</w:t>
      </w:r>
      <w:r w:rsidRPr="00551DE3">
        <w:rPr>
          <w:rFonts w:ascii="Arial Narrow" w:hAnsi="Arial Narrow"/>
        </w:rPr>
        <w:t xml:space="preserve"> Cfr. definizione di “ambiente abitativo”</w:t>
      </w:r>
      <w:r>
        <w:rPr>
          <w:rFonts w:ascii="Arial Narrow" w:hAnsi="Arial Narrow"/>
        </w:rPr>
        <w:t xml:space="preserve">, al punto 1) delle Definizioni </w:t>
      </w:r>
      <w:r w:rsidRPr="00551DE3">
        <w:rPr>
          <w:rFonts w:ascii="Arial Narrow" w:hAnsi="Arial Narrow"/>
        </w:rPr>
        <w:t>in Allegato A</w:t>
      </w:r>
      <w:r>
        <w:rPr>
          <w:rFonts w:ascii="Arial Narrow" w:hAnsi="Arial Narrow"/>
        </w:rPr>
        <w:t>.</w:t>
      </w:r>
    </w:p>
  </w:footnote>
  <w:footnote w:id="5">
    <w:p w14:paraId="0D195B37" w14:textId="03C8CFF3" w:rsidR="00DD2665" w:rsidRPr="00551DE3" w:rsidRDefault="00DD2665" w:rsidP="00677DB7">
      <w:pPr>
        <w:pStyle w:val="Testonotaapidipagina"/>
        <w:rPr>
          <w:rFonts w:ascii="Arial Narrow" w:hAnsi="Arial Narrow"/>
        </w:rPr>
      </w:pPr>
      <w:r w:rsidRPr="00551DE3">
        <w:rPr>
          <w:rFonts w:ascii="Arial Narrow" w:hAnsi="Arial Narrow"/>
          <w:vertAlign w:val="superscript"/>
        </w:rPr>
        <w:t>(</w:t>
      </w:r>
      <w:r w:rsidRPr="00551DE3">
        <w:rPr>
          <w:rStyle w:val="Rimandonotaapidipagina"/>
          <w:rFonts w:ascii="Arial Narrow" w:hAnsi="Arial Narrow"/>
        </w:rPr>
        <w:footnoteRef/>
      </w:r>
      <w:r w:rsidRPr="00551DE3">
        <w:rPr>
          <w:rFonts w:ascii="Arial Narrow" w:hAnsi="Arial Narrow"/>
          <w:vertAlign w:val="superscript"/>
        </w:rPr>
        <w:t>)</w:t>
      </w:r>
      <w:r w:rsidRPr="00551DE3">
        <w:rPr>
          <w:rFonts w:ascii="Arial Narrow" w:hAnsi="Arial Narrow"/>
        </w:rPr>
        <w:t xml:space="preserve"> Cfr. </w:t>
      </w:r>
      <w:r w:rsidRPr="00AD7A94">
        <w:rPr>
          <w:rFonts w:ascii="Arial Narrow" w:hAnsi="Arial Narrow"/>
        </w:rPr>
        <w:t>ALLEGATO d</w:t>
      </w:r>
      <w:r>
        <w:rPr>
          <w:rFonts w:ascii="Arial Narrow" w:hAnsi="Arial Narrow"/>
        </w:rPr>
        <w:t>a predisporre a carico del Comune.</w:t>
      </w:r>
    </w:p>
  </w:footnote>
  <w:footnote w:id="6">
    <w:p w14:paraId="00FEEEE7" w14:textId="77777777" w:rsidR="00DD2665" w:rsidRPr="00551DE3" w:rsidRDefault="00DD2665" w:rsidP="00E65B91">
      <w:pPr>
        <w:pStyle w:val="Testonotaapidipagina"/>
        <w:rPr>
          <w:rFonts w:ascii="Arial Narrow" w:hAnsi="Arial Narrow"/>
        </w:rPr>
      </w:pPr>
      <w:r w:rsidRPr="00551DE3">
        <w:rPr>
          <w:rFonts w:ascii="Arial Narrow" w:hAnsi="Arial Narrow"/>
          <w:vertAlign w:val="superscript"/>
        </w:rPr>
        <w:t>(</w:t>
      </w:r>
      <w:r w:rsidRPr="00551DE3">
        <w:rPr>
          <w:rStyle w:val="Rimandonotaapidipagina"/>
          <w:rFonts w:ascii="Arial Narrow" w:hAnsi="Arial Narrow"/>
        </w:rPr>
        <w:footnoteRef/>
      </w:r>
      <w:r w:rsidRPr="00551DE3">
        <w:rPr>
          <w:rFonts w:ascii="Arial Narrow" w:hAnsi="Arial Narrow"/>
          <w:vertAlign w:val="superscript"/>
        </w:rPr>
        <w:t>)</w:t>
      </w:r>
      <w:r w:rsidRPr="00551DE3">
        <w:rPr>
          <w:rFonts w:ascii="Arial Narrow" w:hAnsi="Arial Narrow"/>
        </w:rPr>
        <w:t xml:space="preserve"> Cfr. definizione di “ambiente abitativo”</w:t>
      </w:r>
      <w:r>
        <w:rPr>
          <w:rFonts w:ascii="Arial Narrow" w:hAnsi="Arial Narrow"/>
        </w:rPr>
        <w:t xml:space="preserve">, al punto 1) delle Definizioni </w:t>
      </w:r>
      <w:r w:rsidRPr="00551DE3">
        <w:rPr>
          <w:rFonts w:ascii="Arial Narrow" w:hAnsi="Arial Narrow"/>
        </w:rPr>
        <w:t>in Allegato A</w:t>
      </w:r>
      <w:r>
        <w:rPr>
          <w:rFonts w:ascii="Arial Narrow" w:hAnsi="Arial Narrow"/>
        </w:rPr>
        <w:t>.</w:t>
      </w:r>
    </w:p>
  </w:footnote>
  <w:footnote w:id="7">
    <w:p w14:paraId="5E7D45E9" w14:textId="77777777" w:rsidR="00DD2665" w:rsidRPr="00551DE3" w:rsidRDefault="00DD2665" w:rsidP="00E65B91">
      <w:pPr>
        <w:pStyle w:val="Testonotaapidipagina"/>
        <w:rPr>
          <w:rFonts w:ascii="Arial Narrow" w:hAnsi="Arial Narrow"/>
        </w:rPr>
      </w:pPr>
      <w:r w:rsidRPr="00551DE3">
        <w:rPr>
          <w:rFonts w:ascii="Arial Narrow" w:hAnsi="Arial Narrow"/>
          <w:vertAlign w:val="superscript"/>
        </w:rPr>
        <w:t>(</w:t>
      </w:r>
      <w:r w:rsidRPr="00551DE3">
        <w:rPr>
          <w:rStyle w:val="Rimandonotaapidipagina"/>
          <w:rFonts w:ascii="Arial Narrow" w:hAnsi="Arial Narrow"/>
        </w:rPr>
        <w:footnoteRef/>
      </w:r>
      <w:r w:rsidRPr="00551DE3">
        <w:rPr>
          <w:rFonts w:ascii="Arial Narrow" w:hAnsi="Arial Narrow"/>
          <w:vertAlign w:val="superscript"/>
        </w:rPr>
        <w:t>)</w:t>
      </w:r>
      <w:r w:rsidRPr="00551DE3">
        <w:rPr>
          <w:rFonts w:ascii="Arial Narrow" w:hAnsi="Arial Narrow"/>
        </w:rPr>
        <w:t xml:space="preserve"> Cfr. definizione di “ambiente abitativo”</w:t>
      </w:r>
      <w:r>
        <w:rPr>
          <w:rFonts w:ascii="Arial Narrow" w:hAnsi="Arial Narrow"/>
        </w:rPr>
        <w:t xml:space="preserve">, al punto 1) delle Definizioni </w:t>
      </w:r>
      <w:r w:rsidRPr="00551DE3">
        <w:rPr>
          <w:rFonts w:ascii="Arial Narrow" w:hAnsi="Arial Narrow"/>
        </w:rPr>
        <w:t>in Allegato A</w:t>
      </w:r>
      <w:r>
        <w:rPr>
          <w:rFonts w:ascii="Arial Narrow" w:hAnsi="Arial Narro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E370B" w14:textId="77777777" w:rsidR="00DD2665" w:rsidRDefault="00DD2665">
    <w:pPr>
      <w:pStyle w:val="Pidipagina"/>
      <w:spacing w:after="240"/>
      <w:ind w:left="57" w:right="357"/>
      <w:rPr>
        <w:sz w:val="20"/>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70" w:type="dxa"/>
      <w:tblBorders>
        <w:bottom w:val="single" w:sz="8" w:space="0" w:color="auto"/>
      </w:tblBorders>
      <w:tblCellMar>
        <w:left w:w="70" w:type="dxa"/>
        <w:right w:w="70" w:type="dxa"/>
      </w:tblCellMar>
      <w:tblLook w:val="04A0" w:firstRow="1" w:lastRow="0" w:firstColumn="1" w:lastColumn="0" w:noHBand="0" w:noVBand="1"/>
    </w:tblPr>
    <w:tblGrid>
      <w:gridCol w:w="9639"/>
    </w:tblGrid>
    <w:tr w:rsidR="00DD2665" w14:paraId="28AEA40C" w14:textId="77777777">
      <w:trPr>
        <w:trHeight w:val="715"/>
      </w:trPr>
      <w:tc>
        <w:tcPr>
          <w:tcW w:w="9720" w:type="dxa"/>
          <w:tcBorders>
            <w:bottom w:val="single" w:sz="8" w:space="0" w:color="0049B4"/>
          </w:tcBorders>
        </w:tcPr>
        <w:p w14:paraId="6BD90A07" w14:textId="77777777" w:rsidR="00DD2665" w:rsidRPr="001B0BCD" w:rsidRDefault="00DD2665" w:rsidP="001B0BCD">
          <w:pPr>
            <w:pStyle w:val="Intestazione"/>
            <w:spacing w:before="60" w:after="60"/>
            <w:jc w:val="center"/>
            <w:rPr>
              <w:rFonts w:ascii="Arial Narrow" w:hAnsi="Arial Narrow" w:cs="Arial"/>
              <w:i/>
              <w:iCs/>
              <w:w w:val="80"/>
              <w:sz w:val="22"/>
            </w:rPr>
          </w:pPr>
          <w:r w:rsidRPr="001B0BCD">
            <w:rPr>
              <w:rFonts w:ascii="Arial Narrow" w:hAnsi="Arial Narrow" w:cs="Arial"/>
              <w:i/>
              <w:iCs/>
              <w:w w:val="80"/>
              <w:sz w:val="22"/>
            </w:rPr>
            <w:t>Comune di ___________________________</w:t>
          </w:r>
        </w:p>
        <w:p w14:paraId="709BEBB6" w14:textId="006298DF" w:rsidR="00DD2665" w:rsidRDefault="00DD2665" w:rsidP="001B0BCD">
          <w:pPr>
            <w:pStyle w:val="Intestazione"/>
            <w:spacing w:before="60" w:after="120"/>
            <w:jc w:val="center"/>
            <w:rPr>
              <w:rFonts w:ascii="Shruti" w:hAnsi="Shruti" w:cs="Arial"/>
              <w:i/>
              <w:iCs/>
              <w:w w:val="80"/>
              <w:sz w:val="18"/>
              <w:lang w:val="fr-FR"/>
            </w:rPr>
          </w:pPr>
          <w:r w:rsidRPr="001B0BCD">
            <w:rPr>
              <w:rFonts w:ascii="Arial Narrow" w:hAnsi="Arial Narrow" w:cs="Arial"/>
              <w:i/>
              <w:iCs/>
              <w:w w:val="80"/>
              <w:sz w:val="22"/>
            </w:rPr>
            <w:t>Regolamento Comunale per la Tutela dall’Inquinamento Acustico</w:t>
          </w:r>
        </w:p>
      </w:tc>
    </w:tr>
  </w:tbl>
  <w:p w14:paraId="4ED82ECF" w14:textId="77777777" w:rsidR="00DD2665" w:rsidRDefault="00DD2665">
    <w:pPr>
      <w:pStyle w:val="Pidipagina"/>
      <w:spacing w:after="240"/>
      <w:ind w:left="57" w:right="357"/>
      <w:rPr>
        <w:sz w:val="2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12D376"/>
    <w:multiLevelType w:val="multilevel"/>
    <w:tmpl w:val="AF12D376"/>
    <w:lvl w:ilvl="0">
      <w:start w:val="5"/>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 w15:restartNumberingAfterBreak="0">
    <w:nsid w:val="E205953C"/>
    <w:multiLevelType w:val="multilevel"/>
    <w:tmpl w:val="E205953C"/>
    <w:lvl w:ilvl="0">
      <w:start w:val="1"/>
      <w:numFmt w:val="lowerLetter"/>
      <w:lvlText w:val="%1)"/>
      <w:lvlJc w:val="left"/>
      <w:pPr>
        <w:tabs>
          <w:tab w:val="left" w:pos="720"/>
        </w:tabs>
        <w:ind w:left="720" w:hanging="360"/>
      </w:pPr>
      <w:rPr>
        <w:rFonts w:hint="default"/>
      </w:rPr>
    </w:lvl>
    <w:lvl w:ilvl="1">
      <w:start w:val="1"/>
      <w:numFmt w:val="lowerLetter"/>
      <w:lvlText w:val="%2)"/>
      <w:lvlJc w:val="left"/>
      <w:pPr>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 w15:restartNumberingAfterBreak="0">
    <w:nsid w:val="00242025"/>
    <w:multiLevelType w:val="multilevel"/>
    <w:tmpl w:val="00242025"/>
    <w:lvl w:ilvl="0">
      <w:start w:val="1"/>
      <w:numFmt w:val="lowerLetter"/>
      <w:lvlText w:val="%1)"/>
      <w:lvlJc w:val="left"/>
      <w:pPr>
        <w:tabs>
          <w:tab w:val="left" w:pos="700"/>
        </w:tabs>
        <w:ind w:left="700" w:hanging="360"/>
      </w:pPr>
      <w:rPr>
        <w:rFonts w:hint="default"/>
      </w:rPr>
    </w:lvl>
    <w:lvl w:ilvl="1">
      <w:start w:val="1"/>
      <w:numFmt w:val="lowerLetter"/>
      <w:lvlText w:val="%2."/>
      <w:lvlJc w:val="left"/>
      <w:pPr>
        <w:tabs>
          <w:tab w:val="left" w:pos="1780"/>
        </w:tabs>
        <w:ind w:left="1780" w:hanging="360"/>
      </w:pPr>
    </w:lvl>
    <w:lvl w:ilvl="2">
      <w:start w:val="1"/>
      <w:numFmt w:val="lowerRoman"/>
      <w:lvlText w:val="%3."/>
      <w:lvlJc w:val="right"/>
      <w:pPr>
        <w:tabs>
          <w:tab w:val="left" w:pos="2500"/>
        </w:tabs>
        <w:ind w:left="2500" w:hanging="180"/>
      </w:pPr>
    </w:lvl>
    <w:lvl w:ilvl="3">
      <w:start w:val="1"/>
      <w:numFmt w:val="decimal"/>
      <w:lvlText w:val="%4."/>
      <w:lvlJc w:val="left"/>
      <w:pPr>
        <w:tabs>
          <w:tab w:val="left" w:pos="3220"/>
        </w:tabs>
        <w:ind w:left="3220" w:hanging="360"/>
      </w:pPr>
    </w:lvl>
    <w:lvl w:ilvl="4">
      <w:start w:val="1"/>
      <w:numFmt w:val="lowerLetter"/>
      <w:lvlText w:val="%5."/>
      <w:lvlJc w:val="left"/>
      <w:pPr>
        <w:tabs>
          <w:tab w:val="left" w:pos="3940"/>
        </w:tabs>
        <w:ind w:left="3940" w:hanging="360"/>
      </w:pPr>
    </w:lvl>
    <w:lvl w:ilvl="5">
      <w:start w:val="1"/>
      <w:numFmt w:val="lowerRoman"/>
      <w:lvlText w:val="%6."/>
      <w:lvlJc w:val="right"/>
      <w:pPr>
        <w:tabs>
          <w:tab w:val="left" w:pos="4660"/>
        </w:tabs>
        <w:ind w:left="4660" w:hanging="180"/>
      </w:pPr>
    </w:lvl>
    <w:lvl w:ilvl="6">
      <w:start w:val="1"/>
      <w:numFmt w:val="decimal"/>
      <w:lvlText w:val="%7."/>
      <w:lvlJc w:val="left"/>
      <w:pPr>
        <w:tabs>
          <w:tab w:val="left" w:pos="5380"/>
        </w:tabs>
        <w:ind w:left="5380" w:hanging="360"/>
      </w:pPr>
    </w:lvl>
    <w:lvl w:ilvl="7">
      <w:start w:val="1"/>
      <w:numFmt w:val="lowerLetter"/>
      <w:lvlText w:val="%8."/>
      <w:lvlJc w:val="left"/>
      <w:pPr>
        <w:tabs>
          <w:tab w:val="left" w:pos="6100"/>
        </w:tabs>
        <w:ind w:left="6100" w:hanging="360"/>
      </w:pPr>
    </w:lvl>
    <w:lvl w:ilvl="8">
      <w:start w:val="1"/>
      <w:numFmt w:val="lowerRoman"/>
      <w:lvlText w:val="%9."/>
      <w:lvlJc w:val="right"/>
      <w:pPr>
        <w:tabs>
          <w:tab w:val="left" w:pos="6820"/>
        </w:tabs>
        <w:ind w:left="6820" w:hanging="180"/>
      </w:pPr>
    </w:lvl>
  </w:abstractNum>
  <w:abstractNum w:abstractNumId="3" w15:restartNumberingAfterBreak="0">
    <w:nsid w:val="016819FE"/>
    <w:multiLevelType w:val="multilevel"/>
    <w:tmpl w:val="016819FE"/>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02296E9C"/>
    <w:multiLevelType w:val="multilevel"/>
    <w:tmpl w:val="02296E9C"/>
    <w:lvl w:ilvl="0">
      <w:start w:val="1"/>
      <w:numFmt w:val="lowerLetter"/>
      <w:lvlText w:val="%1)"/>
      <w:lvlJc w:val="left"/>
      <w:pPr>
        <w:tabs>
          <w:tab w:val="left" w:pos="720"/>
        </w:tabs>
        <w:ind w:left="720" w:hanging="360"/>
      </w:pPr>
      <w:rPr>
        <w:rFonts w:hint="default"/>
      </w:rPr>
    </w:lvl>
    <w:lvl w:ilvl="1">
      <w:start w:val="1"/>
      <w:numFmt w:val="lowerLetter"/>
      <w:lvlText w:val="%2)"/>
      <w:lvlJc w:val="left"/>
      <w:pPr>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5" w15:restartNumberingAfterBreak="0">
    <w:nsid w:val="028C6339"/>
    <w:multiLevelType w:val="multilevel"/>
    <w:tmpl w:val="7F90412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rPr>
        <w:rFonts w:hint="default"/>
        <w:sz w:val="22"/>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2BE5098"/>
    <w:multiLevelType w:val="multilevel"/>
    <w:tmpl w:val="02BE5098"/>
    <w:lvl w:ilvl="0">
      <w:start w:val="1"/>
      <w:numFmt w:val="upperRoman"/>
      <w:lvlText w:val="CAPO %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035C1884"/>
    <w:multiLevelType w:val="hybridMultilevel"/>
    <w:tmpl w:val="86526E98"/>
    <w:lvl w:ilvl="0" w:tplc="6C0A3FAA">
      <w:start w:val="1"/>
      <w:numFmt w:val="lowerLetter"/>
      <w:lvlText w:val="%1)"/>
      <w:lvlJc w:val="left"/>
      <w:pPr>
        <w:ind w:left="720" w:hanging="360"/>
      </w:pPr>
      <w:rPr>
        <w:rFonts w:hint="default"/>
        <w:sz w:val="22"/>
      </w:rPr>
    </w:lvl>
    <w:lvl w:ilvl="1" w:tplc="6C0A3FAA">
      <w:start w:val="1"/>
      <w:numFmt w:val="lowerLetter"/>
      <w:lvlText w:val="%2)"/>
      <w:lvlJc w:val="left"/>
      <w:pPr>
        <w:ind w:left="1440" w:hanging="360"/>
      </w:pPr>
      <w:rPr>
        <w:rFonts w:hint="default"/>
        <w:sz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58F653A"/>
    <w:multiLevelType w:val="multilevel"/>
    <w:tmpl w:val="058F653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06093BAF"/>
    <w:multiLevelType w:val="multilevel"/>
    <w:tmpl w:val="06093BAF"/>
    <w:lvl w:ilvl="0">
      <w:start w:val="1"/>
      <w:numFmt w:val="lowerLetter"/>
      <w:lvlText w:val="%1)"/>
      <w:lvlJc w:val="left"/>
      <w:pPr>
        <w:tabs>
          <w:tab w:val="left" w:pos="700"/>
        </w:tabs>
        <w:ind w:left="70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071B48F1"/>
    <w:multiLevelType w:val="multilevel"/>
    <w:tmpl w:val="071B48F1"/>
    <w:lvl w:ilvl="0">
      <w:start w:val="1"/>
      <w:numFmt w:val="bullet"/>
      <w:lvlText w:val="-"/>
      <w:lvlJc w:val="left"/>
      <w:pPr>
        <w:tabs>
          <w:tab w:val="left" w:pos="1080"/>
        </w:tabs>
        <w:ind w:left="1080" w:hanging="360"/>
      </w:pPr>
      <w:rPr>
        <w:rFonts w:ascii="Arial Narrow" w:hAnsi="Arial Narrow" w:hint="default"/>
      </w:rPr>
    </w:lvl>
    <w:lvl w:ilvl="1">
      <w:start w:val="1"/>
      <w:numFmt w:val="lowerLetter"/>
      <w:lvlText w:val="%2."/>
      <w:lvlJc w:val="left"/>
      <w:pPr>
        <w:tabs>
          <w:tab w:val="left" w:pos="1820"/>
        </w:tabs>
        <w:ind w:left="1820" w:hanging="360"/>
      </w:pPr>
    </w:lvl>
    <w:lvl w:ilvl="2">
      <w:start w:val="1"/>
      <w:numFmt w:val="lowerRoman"/>
      <w:lvlText w:val="%3."/>
      <w:lvlJc w:val="right"/>
      <w:pPr>
        <w:tabs>
          <w:tab w:val="left" w:pos="2540"/>
        </w:tabs>
        <w:ind w:left="2540" w:hanging="180"/>
      </w:pPr>
    </w:lvl>
    <w:lvl w:ilvl="3">
      <w:start w:val="1"/>
      <w:numFmt w:val="decimal"/>
      <w:lvlText w:val="%4."/>
      <w:lvlJc w:val="left"/>
      <w:pPr>
        <w:tabs>
          <w:tab w:val="left" w:pos="3260"/>
        </w:tabs>
        <w:ind w:left="3260" w:hanging="360"/>
      </w:pPr>
    </w:lvl>
    <w:lvl w:ilvl="4">
      <w:start w:val="1"/>
      <w:numFmt w:val="lowerLetter"/>
      <w:lvlText w:val="%5."/>
      <w:lvlJc w:val="left"/>
      <w:pPr>
        <w:tabs>
          <w:tab w:val="left" w:pos="3980"/>
        </w:tabs>
        <w:ind w:left="3980" w:hanging="360"/>
      </w:pPr>
    </w:lvl>
    <w:lvl w:ilvl="5">
      <w:start w:val="1"/>
      <w:numFmt w:val="lowerRoman"/>
      <w:lvlText w:val="%6."/>
      <w:lvlJc w:val="right"/>
      <w:pPr>
        <w:tabs>
          <w:tab w:val="left" w:pos="4700"/>
        </w:tabs>
        <w:ind w:left="4700" w:hanging="180"/>
      </w:pPr>
    </w:lvl>
    <w:lvl w:ilvl="6">
      <w:start w:val="1"/>
      <w:numFmt w:val="decimal"/>
      <w:lvlText w:val="%7."/>
      <w:lvlJc w:val="left"/>
      <w:pPr>
        <w:tabs>
          <w:tab w:val="left" w:pos="5420"/>
        </w:tabs>
        <w:ind w:left="5420" w:hanging="360"/>
      </w:pPr>
    </w:lvl>
    <w:lvl w:ilvl="7">
      <w:start w:val="1"/>
      <w:numFmt w:val="lowerLetter"/>
      <w:lvlText w:val="%8."/>
      <w:lvlJc w:val="left"/>
      <w:pPr>
        <w:tabs>
          <w:tab w:val="left" w:pos="6140"/>
        </w:tabs>
        <w:ind w:left="6140" w:hanging="360"/>
      </w:pPr>
    </w:lvl>
    <w:lvl w:ilvl="8">
      <w:start w:val="1"/>
      <w:numFmt w:val="lowerRoman"/>
      <w:lvlText w:val="%9."/>
      <w:lvlJc w:val="right"/>
      <w:pPr>
        <w:tabs>
          <w:tab w:val="left" w:pos="6860"/>
        </w:tabs>
        <w:ind w:left="6860" w:hanging="180"/>
      </w:pPr>
    </w:lvl>
  </w:abstractNum>
  <w:abstractNum w:abstractNumId="11" w15:restartNumberingAfterBreak="0">
    <w:nsid w:val="089A3318"/>
    <w:multiLevelType w:val="multilevel"/>
    <w:tmpl w:val="089A33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4326B9"/>
    <w:multiLevelType w:val="multilevel"/>
    <w:tmpl w:val="0A4326B9"/>
    <w:lvl w:ilvl="0">
      <w:start w:val="1"/>
      <w:numFmt w:val="lowerLetter"/>
      <w:lvlText w:val="%1)"/>
      <w:lvlJc w:val="left"/>
      <w:pPr>
        <w:tabs>
          <w:tab w:val="left" w:pos="720"/>
        </w:tabs>
        <w:ind w:left="720" w:hanging="360"/>
      </w:pPr>
      <w:rPr>
        <w:rFonts w:hint="default"/>
      </w:rPr>
    </w:lvl>
    <w:lvl w:ilvl="1">
      <w:start w:val="1"/>
      <w:numFmt w:val="lowerLetter"/>
      <w:lvlText w:val="%2)"/>
      <w:lvlJc w:val="left"/>
      <w:pPr>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3" w15:restartNumberingAfterBreak="0">
    <w:nsid w:val="0B8E6D4A"/>
    <w:multiLevelType w:val="multilevel"/>
    <w:tmpl w:val="004835F4"/>
    <w:lvl w:ilvl="0">
      <w:start w:val="1"/>
      <w:numFmt w:val="lowerLetter"/>
      <w:lvlText w:val="%1)"/>
      <w:lvlJc w:val="left"/>
      <w:pPr>
        <w:tabs>
          <w:tab w:val="left" w:pos="814"/>
        </w:tabs>
        <w:ind w:left="814" w:hanging="360"/>
      </w:pPr>
      <w:rPr>
        <w:rFonts w:hint="default"/>
        <w:sz w:val="22"/>
      </w:rPr>
    </w:lvl>
    <w:lvl w:ilvl="1">
      <w:start w:val="1"/>
      <w:numFmt w:val="lowerLetter"/>
      <w:lvlText w:val="%2."/>
      <w:lvlJc w:val="left"/>
      <w:pPr>
        <w:tabs>
          <w:tab w:val="left" w:pos="1894"/>
        </w:tabs>
        <w:ind w:left="1894" w:hanging="360"/>
      </w:pPr>
    </w:lvl>
    <w:lvl w:ilvl="2">
      <w:start w:val="1"/>
      <w:numFmt w:val="lowerRoman"/>
      <w:lvlText w:val="%3."/>
      <w:lvlJc w:val="right"/>
      <w:pPr>
        <w:tabs>
          <w:tab w:val="left" w:pos="2614"/>
        </w:tabs>
        <w:ind w:left="2614" w:hanging="180"/>
      </w:pPr>
    </w:lvl>
    <w:lvl w:ilvl="3">
      <w:start w:val="1"/>
      <w:numFmt w:val="decimal"/>
      <w:lvlText w:val="%4."/>
      <w:lvlJc w:val="left"/>
      <w:pPr>
        <w:tabs>
          <w:tab w:val="left" w:pos="3334"/>
        </w:tabs>
        <w:ind w:left="3334" w:hanging="360"/>
      </w:pPr>
    </w:lvl>
    <w:lvl w:ilvl="4">
      <w:start w:val="1"/>
      <w:numFmt w:val="lowerLetter"/>
      <w:lvlText w:val="%5."/>
      <w:lvlJc w:val="left"/>
      <w:pPr>
        <w:tabs>
          <w:tab w:val="left" w:pos="4054"/>
        </w:tabs>
        <w:ind w:left="4054" w:hanging="360"/>
      </w:pPr>
    </w:lvl>
    <w:lvl w:ilvl="5">
      <w:start w:val="1"/>
      <w:numFmt w:val="lowerRoman"/>
      <w:lvlText w:val="%6."/>
      <w:lvlJc w:val="right"/>
      <w:pPr>
        <w:tabs>
          <w:tab w:val="left" w:pos="4774"/>
        </w:tabs>
        <w:ind w:left="4774" w:hanging="180"/>
      </w:pPr>
    </w:lvl>
    <w:lvl w:ilvl="6">
      <w:start w:val="1"/>
      <w:numFmt w:val="decimal"/>
      <w:lvlText w:val="%7."/>
      <w:lvlJc w:val="left"/>
      <w:pPr>
        <w:tabs>
          <w:tab w:val="left" w:pos="5494"/>
        </w:tabs>
        <w:ind w:left="5494" w:hanging="360"/>
      </w:pPr>
    </w:lvl>
    <w:lvl w:ilvl="7">
      <w:start w:val="1"/>
      <w:numFmt w:val="lowerLetter"/>
      <w:lvlText w:val="%8."/>
      <w:lvlJc w:val="left"/>
      <w:pPr>
        <w:tabs>
          <w:tab w:val="left" w:pos="6214"/>
        </w:tabs>
        <w:ind w:left="6214" w:hanging="360"/>
      </w:pPr>
    </w:lvl>
    <w:lvl w:ilvl="8">
      <w:start w:val="1"/>
      <w:numFmt w:val="lowerRoman"/>
      <w:lvlText w:val="%9."/>
      <w:lvlJc w:val="right"/>
      <w:pPr>
        <w:tabs>
          <w:tab w:val="left" w:pos="6934"/>
        </w:tabs>
        <w:ind w:left="6934" w:hanging="180"/>
      </w:pPr>
    </w:lvl>
  </w:abstractNum>
  <w:abstractNum w:abstractNumId="14" w15:restartNumberingAfterBreak="0">
    <w:nsid w:val="0DA0E671"/>
    <w:multiLevelType w:val="multilevel"/>
    <w:tmpl w:val="0DA0E671"/>
    <w:lvl w:ilvl="0">
      <w:start w:val="1"/>
      <w:numFmt w:val="lowerLetter"/>
      <w:lvlText w:val="%1)"/>
      <w:lvlJc w:val="left"/>
      <w:pPr>
        <w:tabs>
          <w:tab w:val="left" w:pos="700"/>
        </w:tabs>
        <w:ind w:left="700" w:hanging="360"/>
      </w:pPr>
      <w:rPr>
        <w:rFonts w:hint="default"/>
      </w:rPr>
    </w:lvl>
    <w:lvl w:ilvl="1">
      <w:start w:val="1"/>
      <w:numFmt w:val="lowerLetter"/>
      <w:lvlText w:val="%2."/>
      <w:lvlJc w:val="left"/>
      <w:pPr>
        <w:tabs>
          <w:tab w:val="left" w:pos="1780"/>
        </w:tabs>
        <w:ind w:left="1780" w:hanging="360"/>
      </w:pPr>
    </w:lvl>
    <w:lvl w:ilvl="2">
      <w:start w:val="1"/>
      <w:numFmt w:val="lowerRoman"/>
      <w:lvlText w:val="%3."/>
      <w:lvlJc w:val="right"/>
      <w:pPr>
        <w:tabs>
          <w:tab w:val="left" w:pos="2500"/>
        </w:tabs>
        <w:ind w:left="2500" w:hanging="180"/>
      </w:pPr>
    </w:lvl>
    <w:lvl w:ilvl="3">
      <w:start w:val="1"/>
      <w:numFmt w:val="decimal"/>
      <w:lvlText w:val="%4."/>
      <w:lvlJc w:val="left"/>
      <w:pPr>
        <w:tabs>
          <w:tab w:val="left" w:pos="3220"/>
        </w:tabs>
        <w:ind w:left="3220" w:hanging="360"/>
      </w:pPr>
    </w:lvl>
    <w:lvl w:ilvl="4">
      <w:start w:val="1"/>
      <w:numFmt w:val="lowerLetter"/>
      <w:lvlText w:val="%5."/>
      <w:lvlJc w:val="left"/>
      <w:pPr>
        <w:tabs>
          <w:tab w:val="left" w:pos="3940"/>
        </w:tabs>
        <w:ind w:left="3940" w:hanging="360"/>
      </w:pPr>
    </w:lvl>
    <w:lvl w:ilvl="5">
      <w:start w:val="1"/>
      <w:numFmt w:val="lowerRoman"/>
      <w:lvlText w:val="%6."/>
      <w:lvlJc w:val="right"/>
      <w:pPr>
        <w:tabs>
          <w:tab w:val="left" w:pos="4660"/>
        </w:tabs>
        <w:ind w:left="4660" w:hanging="180"/>
      </w:pPr>
    </w:lvl>
    <w:lvl w:ilvl="6">
      <w:start w:val="1"/>
      <w:numFmt w:val="decimal"/>
      <w:lvlText w:val="%7."/>
      <w:lvlJc w:val="left"/>
      <w:pPr>
        <w:tabs>
          <w:tab w:val="left" w:pos="5380"/>
        </w:tabs>
        <w:ind w:left="5380" w:hanging="360"/>
      </w:pPr>
    </w:lvl>
    <w:lvl w:ilvl="7">
      <w:start w:val="1"/>
      <w:numFmt w:val="lowerLetter"/>
      <w:lvlText w:val="%8."/>
      <w:lvlJc w:val="left"/>
      <w:pPr>
        <w:tabs>
          <w:tab w:val="left" w:pos="6100"/>
        </w:tabs>
        <w:ind w:left="6100" w:hanging="360"/>
      </w:pPr>
    </w:lvl>
    <w:lvl w:ilvl="8">
      <w:start w:val="1"/>
      <w:numFmt w:val="lowerRoman"/>
      <w:lvlText w:val="%9."/>
      <w:lvlJc w:val="right"/>
      <w:pPr>
        <w:tabs>
          <w:tab w:val="left" w:pos="6820"/>
        </w:tabs>
        <w:ind w:left="6820" w:hanging="180"/>
      </w:pPr>
    </w:lvl>
  </w:abstractNum>
  <w:abstractNum w:abstractNumId="15" w15:restartNumberingAfterBreak="0">
    <w:nsid w:val="0F6969C0"/>
    <w:multiLevelType w:val="multilevel"/>
    <w:tmpl w:val="0F6969C0"/>
    <w:lvl w:ilvl="0">
      <w:start w:val="1"/>
      <w:numFmt w:val="lowerLetter"/>
      <w:lvlText w:val="%1)"/>
      <w:lvlJc w:val="left"/>
      <w:pPr>
        <w:tabs>
          <w:tab w:val="left" w:pos="720"/>
        </w:tabs>
        <w:ind w:left="720" w:hanging="360"/>
      </w:pPr>
      <w:rPr>
        <w:rFonts w:hint="default"/>
      </w:rPr>
    </w:lvl>
    <w:lvl w:ilvl="1">
      <w:start w:val="1"/>
      <w:numFmt w:val="lowerLetter"/>
      <w:lvlText w:val="%2)"/>
      <w:lvlJc w:val="left"/>
      <w:pPr>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6" w15:restartNumberingAfterBreak="0">
    <w:nsid w:val="0F7A0015"/>
    <w:multiLevelType w:val="multilevel"/>
    <w:tmpl w:val="0F7A001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10802372"/>
    <w:multiLevelType w:val="multilevel"/>
    <w:tmpl w:val="1080237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2155331"/>
    <w:multiLevelType w:val="multilevel"/>
    <w:tmpl w:val="12155331"/>
    <w:lvl w:ilvl="0">
      <w:start w:val="2"/>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121D18ED"/>
    <w:multiLevelType w:val="multilevel"/>
    <w:tmpl w:val="0F7A001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3A12CBE"/>
    <w:multiLevelType w:val="multilevel"/>
    <w:tmpl w:val="13A12CBE"/>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13EB489F"/>
    <w:multiLevelType w:val="multilevel"/>
    <w:tmpl w:val="13EB489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140C53F4"/>
    <w:multiLevelType w:val="multilevel"/>
    <w:tmpl w:val="140C53F4"/>
    <w:lvl w:ilvl="0">
      <w:start w:val="1"/>
      <w:numFmt w:val="upperRoman"/>
      <w:lvlText w:val="CAPO %1"/>
      <w:lvlJc w:val="left"/>
      <w:pPr>
        <w:tabs>
          <w:tab w:val="left" w:pos="567"/>
        </w:tabs>
        <w:ind w:left="567" w:hanging="567"/>
      </w:pPr>
      <w:rPr>
        <w:rFonts w:hint="default"/>
      </w:rPr>
    </w:lvl>
    <w:lvl w:ilvl="1">
      <w:start w:val="1"/>
      <w:numFmt w:val="bullet"/>
      <w:lvlText w:val=""/>
      <w:lvlJc w:val="left"/>
      <w:pPr>
        <w:tabs>
          <w:tab w:val="left" w:pos="1080"/>
        </w:tabs>
        <w:ind w:left="1080" w:hanging="360"/>
      </w:pPr>
      <w:rPr>
        <w:rFonts w:ascii="Wingdings" w:hAnsi="Wingdings" w:hint="default"/>
        <w:sz w:val="16"/>
      </w:r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rPr>
        <w:rFonts w:hint="default"/>
      </w:r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3" w15:restartNumberingAfterBreak="0">
    <w:nsid w:val="155102DD"/>
    <w:multiLevelType w:val="multilevel"/>
    <w:tmpl w:val="155102DD"/>
    <w:lvl w:ilvl="0">
      <w:start w:val="1"/>
      <w:numFmt w:val="lowerLetter"/>
      <w:lvlText w:val="%1)"/>
      <w:lvlJc w:val="left"/>
      <w:pPr>
        <w:tabs>
          <w:tab w:val="left" w:pos="720"/>
        </w:tabs>
        <w:ind w:left="720" w:hanging="360"/>
      </w:pPr>
      <w:rPr>
        <w:rFonts w:hint="default"/>
      </w:rPr>
    </w:lvl>
    <w:lvl w:ilvl="1">
      <w:start w:val="1"/>
      <w:numFmt w:val="lowerLetter"/>
      <w:lvlText w:val="%2)"/>
      <w:lvlJc w:val="left"/>
      <w:pPr>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4" w15:restartNumberingAfterBreak="0">
    <w:nsid w:val="1A6707BB"/>
    <w:multiLevelType w:val="multilevel"/>
    <w:tmpl w:val="1A6707B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A69B380"/>
    <w:multiLevelType w:val="multilevel"/>
    <w:tmpl w:val="C2001606"/>
    <w:lvl w:ilvl="0">
      <w:start w:val="1"/>
      <w:numFmt w:val="lowerRoman"/>
      <w:lvlText w:val="%1)"/>
      <w:lvlJc w:val="left"/>
      <w:pPr>
        <w:tabs>
          <w:tab w:val="left" w:pos="1265"/>
        </w:tabs>
        <w:ind w:left="1265" w:hanging="425"/>
      </w:pPr>
      <w:rPr>
        <w:rFonts w:hint="default"/>
      </w:rPr>
    </w:lvl>
    <w:lvl w:ilvl="1">
      <w:start w:val="1"/>
      <w:numFmt w:val="upperRoman"/>
      <w:lvlText w:val="%1.%2."/>
      <w:lvlJc w:val="left"/>
      <w:pPr>
        <w:tabs>
          <w:tab w:val="left" w:pos="1407"/>
        </w:tabs>
        <w:ind w:left="1407" w:hanging="567"/>
      </w:pPr>
      <w:rPr>
        <w:rFonts w:hint="default"/>
      </w:rPr>
    </w:lvl>
    <w:lvl w:ilvl="2">
      <w:start w:val="1"/>
      <w:numFmt w:val="upperRoman"/>
      <w:lvlText w:val="%1.%2.%3."/>
      <w:lvlJc w:val="left"/>
      <w:pPr>
        <w:tabs>
          <w:tab w:val="left" w:pos="1549"/>
        </w:tabs>
        <w:ind w:left="1549" w:hanging="709"/>
      </w:pPr>
      <w:rPr>
        <w:rFonts w:hint="default"/>
      </w:rPr>
    </w:lvl>
    <w:lvl w:ilvl="3">
      <w:start w:val="1"/>
      <w:numFmt w:val="upperRoman"/>
      <w:lvlText w:val="%1.%2.%3.%4."/>
      <w:lvlJc w:val="left"/>
      <w:pPr>
        <w:tabs>
          <w:tab w:val="left" w:pos="1690"/>
        </w:tabs>
        <w:ind w:left="1690" w:hanging="850"/>
      </w:pPr>
      <w:rPr>
        <w:rFonts w:hint="default"/>
      </w:rPr>
    </w:lvl>
    <w:lvl w:ilvl="4">
      <w:start w:val="1"/>
      <w:numFmt w:val="upperRoman"/>
      <w:lvlText w:val="%1.%2.%3.%4.%5."/>
      <w:lvlJc w:val="left"/>
      <w:pPr>
        <w:tabs>
          <w:tab w:val="left" w:pos="1831"/>
        </w:tabs>
        <w:ind w:left="1831" w:hanging="991"/>
      </w:pPr>
      <w:rPr>
        <w:rFonts w:hint="default"/>
      </w:rPr>
    </w:lvl>
    <w:lvl w:ilvl="5">
      <w:start w:val="1"/>
      <w:numFmt w:val="upperRoman"/>
      <w:lvlText w:val="%1.%2.%3.%4.%5.%6."/>
      <w:lvlJc w:val="left"/>
      <w:pPr>
        <w:tabs>
          <w:tab w:val="left" w:pos="1974"/>
        </w:tabs>
        <w:ind w:left="1974" w:hanging="1134"/>
      </w:pPr>
      <w:rPr>
        <w:rFonts w:hint="default"/>
      </w:rPr>
    </w:lvl>
    <w:lvl w:ilvl="6">
      <w:start w:val="1"/>
      <w:numFmt w:val="upperRoman"/>
      <w:lvlText w:val="%1.%2.%3.%4.%5.%6.%7."/>
      <w:lvlJc w:val="left"/>
      <w:pPr>
        <w:tabs>
          <w:tab w:val="left" w:pos="2115"/>
        </w:tabs>
        <w:ind w:left="2115" w:hanging="1275"/>
      </w:pPr>
      <w:rPr>
        <w:rFonts w:hint="default"/>
      </w:rPr>
    </w:lvl>
    <w:lvl w:ilvl="7">
      <w:start w:val="1"/>
      <w:numFmt w:val="upperRoman"/>
      <w:lvlText w:val="%1.%2.%3.%4.%5.%6.%7.%8."/>
      <w:lvlJc w:val="left"/>
      <w:pPr>
        <w:tabs>
          <w:tab w:val="left" w:pos="2258"/>
        </w:tabs>
        <w:ind w:left="2258" w:hanging="1418"/>
      </w:pPr>
      <w:rPr>
        <w:rFonts w:hint="default"/>
      </w:rPr>
    </w:lvl>
    <w:lvl w:ilvl="8">
      <w:start w:val="1"/>
      <w:numFmt w:val="upperRoman"/>
      <w:lvlText w:val="%1.%2.%3.%4.%5.%6.%7.%8.%9."/>
      <w:lvlJc w:val="left"/>
      <w:pPr>
        <w:tabs>
          <w:tab w:val="left" w:pos="2398"/>
        </w:tabs>
        <w:ind w:left="2398" w:hanging="1558"/>
      </w:pPr>
      <w:rPr>
        <w:rFonts w:hint="default"/>
      </w:rPr>
    </w:lvl>
  </w:abstractNum>
  <w:abstractNum w:abstractNumId="26" w15:restartNumberingAfterBreak="0">
    <w:nsid w:val="1A881C41"/>
    <w:multiLevelType w:val="multilevel"/>
    <w:tmpl w:val="1A881C41"/>
    <w:lvl w:ilvl="0">
      <w:start w:val="2"/>
      <w:numFmt w:val="lowerLetter"/>
      <w:lvlText w:val="%1)"/>
      <w:lvlJc w:val="left"/>
      <w:pPr>
        <w:tabs>
          <w:tab w:val="left" w:pos="700"/>
        </w:tabs>
        <w:ind w:left="7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AD80566"/>
    <w:multiLevelType w:val="multilevel"/>
    <w:tmpl w:val="1AD80566"/>
    <w:lvl w:ilvl="0">
      <w:start w:val="1"/>
      <w:numFmt w:val="upperRoman"/>
      <w:lvlText w:val="TITOLO %1"/>
      <w:lvlJc w:val="left"/>
      <w:pPr>
        <w:ind w:left="720" w:hanging="360"/>
      </w:pPr>
      <w:rPr>
        <w:rFonts w:hint="default"/>
      </w:rPr>
    </w:lvl>
    <w:lvl w:ilvl="1">
      <w:numFmt w:val="bullet"/>
      <w:lvlText w:val="-"/>
      <w:lvlJc w:val="left"/>
      <w:pPr>
        <w:tabs>
          <w:tab w:val="left" w:pos="1440"/>
        </w:tabs>
        <w:ind w:left="1440" w:hanging="360"/>
      </w:pPr>
      <w:rPr>
        <w:rFonts w:ascii="Arial Narrow" w:hAnsi="Arial Narrow" w:cs="Times New Roman" w:hint="default"/>
        <w:b w:val="0"/>
        <w:i w:val="0"/>
      </w:rPr>
    </w:lvl>
    <w:lvl w:ilvl="2">
      <w:numFmt w:val="bullet"/>
      <w:lvlText w:val=""/>
      <w:lvlJc w:val="left"/>
      <w:pPr>
        <w:ind w:left="2340" w:hanging="360"/>
      </w:pPr>
      <w:rPr>
        <w:rFonts w:ascii="Wingdings" w:eastAsia="Times New Roman" w:hAnsi="Wingdings"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B1C4485"/>
    <w:multiLevelType w:val="multilevel"/>
    <w:tmpl w:val="1B1C448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1C4C4489"/>
    <w:multiLevelType w:val="multilevel"/>
    <w:tmpl w:val="1C4C4489"/>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D2A056E"/>
    <w:multiLevelType w:val="multilevel"/>
    <w:tmpl w:val="1D2A056E"/>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1D697E86"/>
    <w:multiLevelType w:val="multilevel"/>
    <w:tmpl w:val="1D697E86"/>
    <w:lvl w:ilvl="0">
      <w:start w:val="3"/>
      <w:numFmt w:val="lowerLetter"/>
      <w:lvlText w:val="%1)"/>
      <w:lvlJc w:val="left"/>
      <w:pPr>
        <w:tabs>
          <w:tab w:val="left" w:pos="700"/>
        </w:tabs>
        <w:ind w:left="7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DAD3DE6"/>
    <w:multiLevelType w:val="multilevel"/>
    <w:tmpl w:val="2031244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rPr>
        <w:rFonts w:hint="default"/>
      </w:rPr>
    </w:lvl>
    <w:lvl w:ilvl="2">
      <w:start w:val="1"/>
      <w:numFmt w:val="upperRoman"/>
      <w:lvlText w:val="CAPO %3"/>
      <w:lvlJc w:val="left"/>
      <w:pPr>
        <w:tabs>
          <w:tab w:val="left" w:pos="2547"/>
        </w:tabs>
        <w:ind w:left="2547" w:hanging="567"/>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1DF034A9"/>
    <w:multiLevelType w:val="multilevel"/>
    <w:tmpl w:val="1DF034A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1F5F3000"/>
    <w:multiLevelType w:val="multilevel"/>
    <w:tmpl w:val="1F5F300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1FBC1F13"/>
    <w:multiLevelType w:val="multilevel"/>
    <w:tmpl w:val="1FBC1F1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1FE132AB"/>
    <w:multiLevelType w:val="multilevel"/>
    <w:tmpl w:val="06093BAF"/>
    <w:lvl w:ilvl="0">
      <w:start w:val="1"/>
      <w:numFmt w:val="lowerLetter"/>
      <w:lvlText w:val="%1)"/>
      <w:lvlJc w:val="left"/>
      <w:pPr>
        <w:tabs>
          <w:tab w:val="left" w:pos="700"/>
        </w:tabs>
        <w:ind w:left="70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031244A"/>
    <w:multiLevelType w:val="multilevel"/>
    <w:tmpl w:val="2031244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rPr>
        <w:rFonts w:hint="default"/>
      </w:rPr>
    </w:lvl>
    <w:lvl w:ilvl="2">
      <w:start w:val="1"/>
      <w:numFmt w:val="upperRoman"/>
      <w:lvlText w:val="CAPO %3"/>
      <w:lvlJc w:val="left"/>
      <w:pPr>
        <w:tabs>
          <w:tab w:val="left" w:pos="2547"/>
        </w:tabs>
        <w:ind w:left="2547" w:hanging="567"/>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22CA8755"/>
    <w:multiLevelType w:val="multilevel"/>
    <w:tmpl w:val="22CA8755"/>
    <w:lvl w:ilvl="0">
      <w:start w:val="1"/>
      <w:numFmt w:val="lowerLetter"/>
      <w:lvlText w:val="%1)"/>
      <w:lvlJc w:val="left"/>
      <w:pPr>
        <w:tabs>
          <w:tab w:val="left" w:pos="720"/>
        </w:tabs>
        <w:ind w:left="720" w:hanging="360"/>
      </w:pPr>
      <w:rPr>
        <w:rFonts w:hint="default"/>
      </w:rPr>
    </w:lvl>
    <w:lvl w:ilvl="1">
      <w:start w:val="1"/>
      <w:numFmt w:val="lowerLetter"/>
      <w:lvlText w:val="%2)"/>
      <w:lvlJc w:val="left"/>
      <w:pPr>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39" w15:restartNumberingAfterBreak="0">
    <w:nsid w:val="24AF7F01"/>
    <w:multiLevelType w:val="multilevel"/>
    <w:tmpl w:val="24AF7F01"/>
    <w:lvl w:ilvl="0">
      <w:start w:val="1"/>
      <w:numFmt w:val="lowerLetter"/>
      <w:lvlText w:val="%1)"/>
      <w:lvlJc w:val="left"/>
      <w:pPr>
        <w:tabs>
          <w:tab w:val="left" w:pos="700"/>
        </w:tabs>
        <w:ind w:left="700" w:hanging="360"/>
      </w:pPr>
      <w:rPr>
        <w:rFonts w:hint="default"/>
      </w:rPr>
    </w:lvl>
    <w:lvl w:ilvl="1">
      <w:start w:val="1"/>
      <w:numFmt w:val="lowerLetter"/>
      <w:lvlText w:val="%2."/>
      <w:lvlJc w:val="left"/>
      <w:pPr>
        <w:tabs>
          <w:tab w:val="left" w:pos="1780"/>
        </w:tabs>
        <w:ind w:left="1780" w:hanging="360"/>
      </w:pPr>
    </w:lvl>
    <w:lvl w:ilvl="2">
      <w:start w:val="1"/>
      <w:numFmt w:val="lowerRoman"/>
      <w:lvlText w:val="%3."/>
      <w:lvlJc w:val="right"/>
      <w:pPr>
        <w:tabs>
          <w:tab w:val="left" w:pos="2500"/>
        </w:tabs>
        <w:ind w:left="2500" w:hanging="180"/>
      </w:pPr>
    </w:lvl>
    <w:lvl w:ilvl="3">
      <w:start w:val="1"/>
      <w:numFmt w:val="decimal"/>
      <w:lvlText w:val="%4."/>
      <w:lvlJc w:val="left"/>
      <w:pPr>
        <w:tabs>
          <w:tab w:val="left" w:pos="3220"/>
        </w:tabs>
        <w:ind w:left="3220" w:hanging="360"/>
      </w:pPr>
    </w:lvl>
    <w:lvl w:ilvl="4">
      <w:start w:val="1"/>
      <w:numFmt w:val="lowerLetter"/>
      <w:lvlText w:val="%5."/>
      <w:lvlJc w:val="left"/>
      <w:pPr>
        <w:tabs>
          <w:tab w:val="left" w:pos="3940"/>
        </w:tabs>
        <w:ind w:left="3940" w:hanging="360"/>
      </w:pPr>
    </w:lvl>
    <w:lvl w:ilvl="5">
      <w:start w:val="1"/>
      <w:numFmt w:val="lowerRoman"/>
      <w:lvlText w:val="%6."/>
      <w:lvlJc w:val="right"/>
      <w:pPr>
        <w:tabs>
          <w:tab w:val="left" w:pos="4660"/>
        </w:tabs>
        <w:ind w:left="4660" w:hanging="180"/>
      </w:pPr>
    </w:lvl>
    <w:lvl w:ilvl="6">
      <w:start w:val="1"/>
      <w:numFmt w:val="decimal"/>
      <w:lvlText w:val="%7."/>
      <w:lvlJc w:val="left"/>
      <w:pPr>
        <w:tabs>
          <w:tab w:val="left" w:pos="5380"/>
        </w:tabs>
        <w:ind w:left="5380" w:hanging="360"/>
      </w:pPr>
    </w:lvl>
    <w:lvl w:ilvl="7">
      <w:start w:val="1"/>
      <w:numFmt w:val="lowerLetter"/>
      <w:lvlText w:val="%8."/>
      <w:lvlJc w:val="left"/>
      <w:pPr>
        <w:tabs>
          <w:tab w:val="left" w:pos="6100"/>
        </w:tabs>
        <w:ind w:left="6100" w:hanging="360"/>
      </w:pPr>
    </w:lvl>
    <w:lvl w:ilvl="8">
      <w:start w:val="1"/>
      <w:numFmt w:val="lowerRoman"/>
      <w:lvlText w:val="%9."/>
      <w:lvlJc w:val="right"/>
      <w:pPr>
        <w:tabs>
          <w:tab w:val="left" w:pos="6820"/>
        </w:tabs>
        <w:ind w:left="6820" w:hanging="180"/>
      </w:pPr>
    </w:lvl>
  </w:abstractNum>
  <w:abstractNum w:abstractNumId="40" w15:restartNumberingAfterBreak="0">
    <w:nsid w:val="25B82D32"/>
    <w:multiLevelType w:val="multilevel"/>
    <w:tmpl w:val="25B82D3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26455141"/>
    <w:multiLevelType w:val="multilevel"/>
    <w:tmpl w:val="652348C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27995DE5"/>
    <w:multiLevelType w:val="multilevel"/>
    <w:tmpl w:val="27995DE5"/>
    <w:lvl w:ilvl="0">
      <w:start w:val="1"/>
      <w:numFmt w:val="lowerLetter"/>
      <w:lvlText w:val="%1)"/>
      <w:lvlJc w:val="left"/>
      <w:pPr>
        <w:tabs>
          <w:tab w:val="left" w:pos="700"/>
        </w:tabs>
        <w:ind w:left="700" w:hanging="360"/>
      </w:pPr>
      <w:rPr>
        <w:rFonts w:hint="default"/>
      </w:rPr>
    </w:lvl>
    <w:lvl w:ilvl="1">
      <w:start w:val="1"/>
      <w:numFmt w:val="lowerLetter"/>
      <w:lvlText w:val="%2."/>
      <w:lvlJc w:val="left"/>
      <w:pPr>
        <w:tabs>
          <w:tab w:val="left" w:pos="1780"/>
        </w:tabs>
        <w:ind w:left="1780" w:hanging="360"/>
      </w:pPr>
    </w:lvl>
    <w:lvl w:ilvl="2">
      <w:start w:val="1"/>
      <w:numFmt w:val="lowerRoman"/>
      <w:lvlText w:val="%3."/>
      <w:lvlJc w:val="right"/>
      <w:pPr>
        <w:tabs>
          <w:tab w:val="left" w:pos="2500"/>
        </w:tabs>
        <w:ind w:left="2500" w:hanging="180"/>
      </w:pPr>
    </w:lvl>
    <w:lvl w:ilvl="3">
      <w:start w:val="1"/>
      <w:numFmt w:val="decimal"/>
      <w:lvlText w:val="%4."/>
      <w:lvlJc w:val="left"/>
      <w:pPr>
        <w:tabs>
          <w:tab w:val="left" w:pos="3220"/>
        </w:tabs>
        <w:ind w:left="3220" w:hanging="360"/>
      </w:pPr>
    </w:lvl>
    <w:lvl w:ilvl="4">
      <w:start w:val="1"/>
      <w:numFmt w:val="lowerLetter"/>
      <w:lvlText w:val="%5."/>
      <w:lvlJc w:val="left"/>
      <w:pPr>
        <w:tabs>
          <w:tab w:val="left" w:pos="3940"/>
        </w:tabs>
        <w:ind w:left="3940" w:hanging="360"/>
      </w:pPr>
    </w:lvl>
    <w:lvl w:ilvl="5">
      <w:start w:val="1"/>
      <w:numFmt w:val="lowerRoman"/>
      <w:lvlText w:val="%6."/>
      <w:lvlJc w:val="right"/>
      <w:pPr>
        <w:tabs>
          <w:tab w:val="left" w:pos="4660"/>
        </w:tabs>
        <w:ind w:left="4660" w:hanging="180"/>
      </w:pPr>
    </w:lvl>
    <w:lvl w:ilvl="6">
      <w:start w:val="1"/>
      <w:numFmt w:val="decimal"/>
      <w:lvlText w:val="%7."/>
      <w:lvlJc w:val="left"/>
      <w:pPr>
        <w:tabs>
          <w:tab w:val="left" w:pos="5380"/>
        </w:tabs>
        <w:ind w:left="5380" w:hanging="360"/>
      </w:pPr>
    </w:lvl>
    <w:lvl w:ilvl="7">
      <w:start w:val="1"/>
      <w:numFmt w:val="lowerLetter"/>
      <w:lvlText w:val="%8."/>
      <w:lvlJc w:val="left"/>
      <w:pPr>
        <w:tabs>
          <w:tab w:val="left" w:pos="6100"/>
        </w:tabs>
        <w:ind w:left="6100" w:hanging="360"/>
      </w:pPr>
    </w:lvl>
    <w:lvl w:ilvl="8">
      <w:start w:val="1"/>
      <w:numFmt w:val="lowerRoman"/>
      <w:lvlText w:val="%9."/>
      <w:lvlJc w:val="right"/>
      <w:pPr>
        <w:tabs>
          <w:tab w:val="left" w:pos="6820"/>
        </w:tabs>
        <w:ind w:left="6820" w:hanging="180"/>
      </w:pPr>
    </w:lvl>
  </w:abstractNum>
  <w:abstractNum w:abstractNumId="43" w15:restartNumberingAfterBreak="0">
    <w:nsid w:val="28766C11"/>
    <w:multiLevelType w:val="multilevel"/>
    <w:tmpl w:val="28766C11"/>
    <w:lvl w:ilvl="0">
      <w:start w:val="1"/>
      <w:numFmt w:val="lowerLetter"/>
      <w:lvlText w:val="%1)"/>
      <w:lvlJc w:val="left"/>
      <w:pPr>
        <w:tabs>
          <w:tab w:val="left" w:pos="700"/>
        </w:tabs>
        <w:ind w:left="700" w:hanging="360"/>
      </w:pPr>
      <w:rPr>
        <w:rFonts w:hint="default"/>
      </w:rPr>
    </w:lvl>
    <w:lvl w:ilvl="1">
      <w:start w:val="1"/>
      <w:numFmt w:val="lowerLetter"/>
      <w:lvlText w:val="%2."/>
      <w:lvlJc w:val="left"/>
      <w:pPr>
        <w:tabs>
          <w:tab w:val="left" w:pos="1780"/>
        </w:tabs>
        <w:ind w:left="1780" w:hanging="360"/>
      </w:pPr>
    </w:lvl>
    <w:lvl w:ilvl="2">
      <w:start w:val="1"/>
      <w:numFmt w:val="lowerRoman"/>
      <w:lvlText w:val="%3."/>
      <w:lvlJc w:val="right"/>
      <w:pPr>
        <w:tabs>
          <w:tab w:val="left" w:pos="2500"/>
        </w:tabs>
        <w:ind w:left="2500" w:hanging="180"/>
      </w:pPr>
    </w:lvl>
    <w:lvl w:ilvl="3">
      <w:start w:val="1"/>
      <w:numFmt w:val="decimal"/>
      <w:lvlText w:val="%4."/>
      <w:lvlJc w:val="left"/>
      <w:pPr>
        <w:tabs>
          <w:tab w:val="left" w:pos="3220"/>
        </w:tabs>
        <w:ind w:left="3220" w:hanging="360"/>
      </w:pPr>
    </w:lvl>
    <w:lvl w:ilvl="4">
      <w:start w:val="1"/>
      <w:numFmt w:val="lowerLetter"/>
      <w:lvlText w:val="%5."/>
      <w:lvlJc w:val="left"/>
      <w:pPr>
        <w:tabs>
          <w:tab w:val="left" w:pos="3940"/>
        </w:tabs>
        <w:ind w:left="3940" w:hanging="360"/>
      </w:pPr>
    </w:lvl>
    <w:lvl w:ilvl="5">
      <w:start w:val="1"/>
      <w:numFmt w:val="lowerRoman"/>
      <w:lvlText w:val="%6."/>
      <w:lvlJc w:val="right"/>
      <w:pPr>
        <w:tabs>
          <w:tab w:val="left" w:pos="4660"/>
        </w:tabs>
        <w:ind w:left="4660" w:hanging="180"/>
      </w:pPr>
    </w:lvl>
    <w:lvl w:ilvl="6">
      <w:start w:val="1"/>
      <w:numFmt w:val="decimal"/>
      <w:lvlText w:val="%7."/>
      <w:lvlJc w:val="left"/>
      <w:pPr>
        <w:tabs>
          <w:tab w:val="left" w:pos="5380"/>
        </w:tabs>
        <w:ind w:left="5380" w:hanging="360"/>
      </w:pPr>
    </w:lvl>
    <w:lvl w:ilvl="7">
      <w:start w:val="1"/>
      <w:numFmt w:val="lowerLetter"/>
      <w:lvlText w:val="%8."/>
      <w:lvlJc w:val="left"/>
      <w:pPr>
        <w:tabs>
          <w:tab w:val="left" w:pos="6100"/>
        </w:tabs>
        <w:ind w:left="6100" w:hanging="360"/>
      </w:pPr>
    </w:lvl>
    <w:lvl w:ilvl="8">
      <w:start w:val="1"/>
      <w:numFmt w:val="lowerRoman"/>
      <w:lvlText w:val="%9."/>
      <w:lvlJc w:val="right"/>
      <w:pPr>
        <w:tabs>
          <w:tab w:val="left" w:pos="6820"/>
        </w:tabs>
        <w:ind w:left="6820" w:hanging="180"/>
      </w:pPr>
    </w:lvl>
  </w:abstractNum>
  <w:abstractNum w:abstractNumId="44" w15:restartNumberingAfterBreak="0">
    <w:nsid w:val="29266485"/>
    <w:multiLevelType w:val="multilevel"/>
    <w:tmpl w:val="2926648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2999188B"/>
    <w:multiLevelType w:val="multilevel"/>
    <w:tmpl w:val="2926648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2CF318C2"/>
    <w:multiLevelType w:val="multilevel"/>
    <w:tmpl w:val="2CF318C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1860CDA"/>
    <w:multiLevelType w:val="multilevel"/>
    <w:tmpl w:val="25B82D3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18E643C"/>
    <w:multiLevelType w:val="multilevel"/>
    <w:tmpl w:val="318E643C"/>
    <w:lvl w:ilvl="0">
      <w:start w:val="2"/>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89C66E9"/>
    <w:multiLevelType w:val="multilevel"/>
    <w:tmpl w:val="389C66E9"/>
    <w:lvl w:ilvl="0">
      <w:start w:val="1"/>
      <w:numFmt w:val="lowerLetter"/>
      <w:lvlText w:val="%1)"/>
      <w:lvlJc w:val="left"/>
      <w:pPr>
        <w:tabs>
          <w:tab w:val="left" w:pos="700"/>
        </w:tabs>
        <w:ind w:left="700" w:hanging="360"/>
      </w:pPr>
      <w:rPr>
        <w:rFonts w:hint="default"/>
      </w:rPr>
    </w:lvl>
    <w:lvl w:ilvl="1">
      <w:start w:val="1"/>
      <w:numFmt w:val="lowerLetter"/>
      <w:lvlText w:val="%2."/>
      <w:lvlJc w:val="left"/>
      <w:pPr>
        <w:tabs>
          <w:tab w:val="left" w:pos="1780"/>
        </w:tabs>
        <w:ind w:left="1780" w:hanging="360"/>
      </w:pPr>
    </w:lvl>
    <w:lvl w:ilvl="2">
      <w:start w:val="1"/>
      <w:numFmt w:val="lowerRoman"/>
      <w:lvlText w:val="%3."/>
      <w:lvlJc w:val="right"/>
      <w:pPr>
        <w:tabs>
          <w:tab w:val="left" w:pos="2500"/>
        </w:tabs>
        <w:ind w:left="2500" w:hanging="180"/>
      </w:pPr>
    </w:lvl>
    <w:lvl w:ilvl="3">
      <w:start w:val="1"/>
      <w:numFmt w:val="decimal"/>
      <w:lvlText w:val="%4."/>
      <w:lvlJc w:val="left"/>
      <w:pPr>
        <w:tabs>
          <w:tab w:val="left" w:pos="3220"/>
        </w:tabs>
        <w:ind w:left="3220" w:hanging="360"/>
      </w:pPr>
    </w:lvl>
    <w:lvl w:ilvl="4">
      <w:start w:val="1"/>
      <w:numFmt w:val="lowerLetter"/>
      <w:lvlText w:val="%5."/>
      <w:lvlJc w:val="left"/>
      <w:pPr>
        <w:tabs>
          <w:tab w:val="left" w:pos="3940"/>
        </w:tabs>
        <w:ind w:left="3940" w:hanging="360"/>
      </w:pPr>
    </w:lvl>
    <w:lvl w:ilvl="5">
      <w:start w:val="1"/>
      <w:numFmt w:val="lowerRoman"/>
      <w:lvlText w:val="%6."/>
      <w:lvlJc w:val="right"/>
      <w:pPr>
        <w:tabs>
          <w:tab w:val="left" w:pos="4660"/>
        </w:tabs>
        <w:ind w:left="4660" w:hanging="180"/>
      </w:pPr>
    </w:lvl>
    <w:lvl w:ilvl="6">
      <w:start w:val="1"/>
      <w:numFmt w:val="decimal"/>
      <w:lvlText w:val="%7."/>
      <w:lvlJc w:val="left"/>
      <w:pPr>
        <w:tabs>
          <w:tab w:val="left" w:pos="5380"/>
        </w:tabs>
        <w:ind w:left="5380" w:hanging="360"/>
      </w:pPr>
    </w:lvl>
    <w:lvl w:ilvl="7">
      <w:start w:val="1"/>
      <w:numFmt w:val="lowerLetter"/>
      <w:lvlText w:val="%8."/>
      <w:lvlJc w:val="left"/>
      <w:pPr>
        <w:tabs>
          <w:tab w:val="left" w:pos="6100"/>
        </w:tabs>
        <w:ind w:left="6100" w:hanging="360"/>
      </w:pPr>
    </w:lvl>
    <w:lvl w:ilvl="8">
      <w:start w:val="1"/>
      <w:numFmt w:val="lowerRoman"/>
      <w:lvlText w:val="%9."/>
      <w:lvlJc w:val="right"/>
      <w:pPr>
        <w:tabs>
          <w:tab w:val="left" w:pos="6820"/>
        </w:tabs>
        <w:ind w:left="6820" w:hanging="180"/>
      </w:pPr>
    </w:lvl>
  </w:abstractNum>
  <w:abstractNum w:abstractNumId="50" w15:restartNumberingAfterBreak="0">
    <w:nsid w:val="38B65A98"/>
    <w:multiLevelType w:val="multilevel"/>
    <w:tmpl w:val="38B65A98"/>
    <w:lvl w:ilvl="0">
      <w:start w:val="1"/>
      <w:numFmt w:val="lowerLetter"/>
      <w:lvlText w:val="%1)"/>
      <w:lvlJc w:val="left"/>
      <w:pPr>
        <w:tabs>
          <w:tab w:val="left" w:pos="700"/>
        </w:tabs>
        <w:ind w:left="700" w:hanging="360"/>
      </w:pPr>
      <w:rPr>
        <w:rFonts w:hint="default"/>
      </w:rPr>
    </w:lvl>
    <w:lvl w:ilvl="1">
      <w:start w:val="1"/>
      <w:numFmt w:val="lowerLetter"/>
      <w:lvlText w:val="%2."/>
      <w:lvlJc w:val="left"/>
      <w:pPr>
        <w:tabs>
          <w:tab w:val="left" w:pos="1780"/>
        </w:tabs>
        <w:ind w:left="1780" w:hanging="360"/>
      </w:pPr>
    </w:lvl>
    <w:lvl w:ilvl="2">
      <w:start w:val="1"/>
      <w:numFmt w:val="lowerRoman"/>
      <w:lvlText w:val="%3."/>
      <w:lvlJc w:val="right"/>
      <w:pPr>
        <w:tabs>
          <w:tab w:val="left" w:pos="2500"/>
        </w:tabs>
        <w:ind w:left="2500" w:hanging="180"/>
      </w:pPr>
    </w:lvl>
    <w:lvl w:ilvl="3">
      <w:start w:val="1"/>
      <w:numFmt w:val="decimal"/>
      <w:lvlText w:val="%4."/>
      <w:lvlJc w:val="left"/>
      <w:pPr>
        <w:tabs>
          <w:tab w:val="left" w:pos="3220"/>
        </w:tabs>
        <w:ind w:left="3220" w:hanging="360"/>
      </w:pPr>
    </w:lvl>
    <w:lvl w:ilvl="4">
      <w:start w:val="1"/>
      <w:numFmt w:val="lowerLetter"/>
      <w:lvlText w:val="%5."/>
      <w:lvlJc w:val="left"/>
      <w:pPr>
        <w:tabs>
          <w:tab w:val="left" w:pos="3940"/>
        </w:tabs>
        <w:ind w:left="3940" w:hanging="360"/>
      </w:pPr>
    </w:lvl>
    <w:lvl w:ilvl="5">
      <w:start w:val="1"/>
      <w:numFmt w:val="lowerRoman"/>
      <w:lvlText w:val="%6."/>
      <w:lvlJc w:val="right"/>
      <w:pPr>
        <w:tabs>
          <w:tab w:val="left" w:pos="4660"/>
        </w:tabs>
        <w:ind w:left="4660" w:hanging="180"/>
      </w:pPr>
    </w:lvl>
    <w:lvl w:ilvl="6">
      <w:start w:val="1"/>
      <w:numFmt w:val="decimal"/>
      <w:lvlText w:val="%7."/>
      <w:lvlJc w:val="left"/>
      <w:pPr>
        <w:tabs>
          <w:tab w:val="left" w:pos="5380"/>
        </w:tabs>
        <w:ind w:left="5380" w:hanging="360"/>
      </w:pPr>
    </w:lvl>
    <w:lvl w:ilvl="7">
      <w:start w:val="1"/>
      <w:numFmt w:val="lowerLetter"/>
      <w:lvlText w:val="%8."/>
      <w:lvlJc w:val="left"/>
      <w:pPr>
        <w:tabs>
          <w:tab w:val="left" w:pos="6100"/>
        </w:tabs>
        <w:ind w:left="6100" w:hanging="360"/>
      </w:pPr>
    </w:lvl>
    <w:lvl w:ilvl="8">
      <w:start w:val="1"/>
      <w:numFmt w:val="lowerRoman"/>
      <w:lvlText w:val="%9."/>
      <w:lvlJc w:val="right"/>
      <w:pPr>
        <w:tabs>
          <w:tab w:val="left" w:pos="6820"/>
        </w:tabs>
        <w:ind w:left="6820" w:hanging="180"/>
      </w:pPr>
    </w:lvl>
  </w:abstractNum>
  <w:abstractNum w:abstractNumId="51" w15:restartNumberingAfterBreak="0">
    <w:nsid w:val="3A0F0B48"/>
    <w:multiLevelType w:val="multilevel"/>
    <w:tmpl w:val="3A0F0B48"/>
    <w:lvl w:ilvl="0">
      <w:start w:val="1"/>
      <w:numFmt w:val="lowerLetter"/>
      <w:lvlText w:val="%1)"/>
      <w:lvlJc w:val="left"/>
      <w:pPr>
        <w:tabs>
          <w:tab w:val="left" w:pos="720"/>
        </w:tabs>
        <w:ind w:left="720" w:hanging="360"/>
      </w:pPr>
      <w:rPr>
        <w:rFonts w:hint="default"/>
      </w:rPr>
    </w:lvl>
    <w:lvl w:ilvl="1">
      <w:start w:val="1"/>
      <w:numFmt w:val="lowerLetter"/>
      <w:lvlText w:val="%2)"/>
      <w:lvlJc w:val="left"/>
      <w:pPr>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52" w15:restartNumberingAfterBreak="0">
    <w:nsid w:val="3B27185D"/>
    <w:multiLevelType w:val="multilevel"/>
    <w:tmpl w:val="3B27185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3C5011F2"/>
    <w:multiLevelType w:val="multilevel"/>
    <w:tmpl w:val="3C5011F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3D884ED1"/>
    <w:multiLevelType w:val="multilevel"/>
    <w:tmpl w:val="3D884ED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439143E6"/>
    <w:multiLevelType w:val="multilevel"/>
    <w:tmpl w:val="439143E6"/>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483A1654"/>
    <w:multiLevelType w:val="multilevel"/>
    <w:tmpl w:val="9AF2D876"/>
    <w:lvl w:ilvl="0">
      <w:start w:val="1"/>
      <w:numFmt w:val="lowerLetter"/>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49E800E9"/>
    <w:multiLevelType w:val="multilevel"/>
    <w:tmpl w:val="49E800E9"/>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58" w15:restartNumberingAfterBreak="0">
    <w:nsid w:val="4A084894"/>
    <w:multiLevelType w:val="multilevel"/>
    <w:tmpl w:val="25B82D3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4B6F193F"/>
    <w:multiLevelType w:val="multilevel"/>
    <w:tmpl w:val="6D702EEF"/>
    <w:lvl w:ilvl="0">
      <w:start w:val="2"/>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60" w15:restartNumberingAfterBreak="0">
    <w:nsid w:val="4B9C747F"/>
    <w:multiLevelType w:val="multilevel"/>
    <w:tmpl w:val="4B9C747F"/>
    <w:lvl w:ilvl="0">
      <w:start w:val="1"/>
      <w:numFmt w:val="lowerLetter"/>
      <w:lvlText w:val="%1)"/>
      <w:lvlJc w:val="left"/>
      <w:pPr>
        <w:tabs>
          <w:tab w:val="left" w:pos="700"/>
        </w:tabs>
        <w:ind w:left="700" w:hanging="360"/>
      </w:pPr>
      <w:rPr>
        <w:rFonts w:hint="default"/>
      </w:rPr>
    </w:lvl>
    <w:lvl w:ilvl="1">
      <w:start w:val="1"/>
      <w:numFmt w:val="lowerLetter"/>
      <w:lvlText w:val="%2."/>
      <w:lvlJc w:val="left"/>
      <w:pPr>
        <w:tabs>
          <w:tab w:val="left" w:pos="1780"/>
        </w:tabs>
        <w:ind w:left="1780" w:hanging="360"/>
      </w:pPr>
    </w:lvl>
    <w:lvl w:ilvl="2">
      <w:start w:val="1"/>
      <w:numFmt w:val="lowerRoman"/>
      <w:lvlText w:val="%3."/>
      <w:lvlJc w:val="right"/>
      <w:pPr>
        <w:tabs>
          <w:tab w:val="left" w:pos="2500"/>
        </w:tabs>
        <w:ind w:left="2500" w:hanging="180"/>
      </w:pPr>
    </w:lvl>
    <w:lvl w:ilvl="3">
      <w:start w:val="1"/>
      <w:numFmt w:val="decimal"/>
      <w:lvlText w:val="%4."/>
      <w:lvlJc w:val="left"/>
      <w:pPr>
        <w:tabs>
          <w:tab w:val="left" w:pos="3220"/>
        </w:tabs>
        <w:ind w:left="3220" w:hanging="360"/>
      </w:pPr>
    </w:lvl>
    <w:lvl w:ilvl="4">
      <w:start w:val="1"/>
      <w:numFmt w:val="lowerLetter"/>
      <w:lvlText w:val="%5."/>
      <w:lvlJc w:val="left"/>
      <w:pPr>
        <w:tabs>
          <w:tab w:val="left" w:pos="3940"/>
        </w:tabs>
        <w:ind w:left="3940" w:hanging="360"/>
      </w:pPr>
    </w:lvl>
    <w:lvl w:ilvl="5">
      <w:start w:val="1"/>
      <w:numFmt w:val="lowerRoman"/>
      <w:lvlText w:val="%6."/>
      <w:lvlJc w:val="right"/>
      <w:pPr>
        <w:tabs>
          <w:tab w:val="left" w:pos="4660"/>
        </w:tabs>
        <w:ind w:left="4660" w:hanging="180"/>
      </w:pPr>
    </w:lvl>
    <w:lvl w:ilvl="6">
      <w:start w:val="1"/>
      <w:numFmt w:val="decimal"/>
      <w:lvlText w:val="%7."/>
      <w:lvlJc w:val="left"/>
      <w:pPr>
        <w:tabs>
          <w:tab w:val="left" w:pos="5380"/>
        </w:tabs>
        <w:ind w:left="5380" w:hanging="360"/>
      </w:pPr>
    </w:lvl>
    <w:lvl w:ilvl="7">
      <w:start w:val="1"/>
      <w:numFmt w:val="lowerLetter"/>
      <w:lvlText w:val="%8."/>
      <w:lvlJc w:val="left"/>
      <w:pPr>
        <w:tabs>
          <w:tab w:val="left" w:pos="6100"/>
        </w:tabs>
        <w:ind w:left="6100" w:hanging="360"/>
      </w:pPr>
    </w:lvl>
    <w:lvl w:ilvl="8">
      <w:start w:val="1"/>
      <w:numFmt w:val="lowerRoman"/>
      <w:lvlText w:val="%9."/>
      <w:lvlJc w:val="right"/>
      <w:pPr>
        <w:tabs>
          <w:tab w:val="left" w:pos="6820"/>
        </w:tabs>
        <w:ind w:left="6820" w:hanging="180"/>
      </w:pPr>
    </w:lvl>
  </w:abstractNum>
  <w:abstractNum w:abstractNumId="61" w15:restartNumberingAfterBreak="0">
    <w:nsid w:val="4BD278EC"/>
    <w:multiLevelType w:val="multilevel"/>
    <w:tmpl w:val="4BD278EC"/>
    <w:lvl w:ilvl="0">
      <w:start w:val="1"/>
      <w:numFmt w:val="lowerLetter"/>
      <w:lvlText w:val="%1)"/>
      <w:lvlJc w:val="left"/>
      <w:pPr>
        <w:tabs>
          <w:tab w:val="left" w:pos="700"/>
        </w:tabs>
        <w:ind w:left="700" w:hanging="360"/>
      </w:pPr>
      <w:rPr>
        <w:rFonts w:hint="default"/>
      </w:rPr>
    </w:lvl>
    <w:lvl w:ilvl="1">
      <w:start w:val="1"/>
      <w:numFmt w:val="lowerLetter"/>
      <w:lvlText w:val="%2."/>
      <w:lvlJc w:val="left"/>
      <w:pPr>
        <w:tabs>
          <w:tab w:val="left" w:pos="1780"/>
        </w:tabs>
        <w:ind w:left="1780" w:hanging="360"/>
      </w:pPr>
    </w:lvl>
    <w:lvl w:ilvl="2">
      <w:start w:val="1"/>
      <w:numFmt w:val="lowerRoman"/>
      <w:lvlText w:val="%3."/>
      <w:lvlJc w:val="right"/>
      <w:pPr>
        <w:tabs>
          <w:tab w:val="left" w:pos="2500"/>
        </w:tabs>
        <w:ind w:left="2500" w:hanging="180"/>
      </w:pPr>
    </w:lvl>
    <w:lvl w:ilvl="3">
      <w:start w:val="1"/>
      <w:numFmt w:val="decimal"/>
      <w:lvlText w:val="%4."/>
      <w:lvlJc w:val="left"/>
      <w:pPr>
        <w:tabs>
          <w:tab w:val="left" w:pos="3220"/>
        </w:tabs>
        <w:ind w:left="3220" w:hanging="360"/>
      </w:pPr>
    </w:lvl>
    <w:lvl w:ilvl="4">
      <w:start w:val="1"/>
      <w:numFmt w:val="lowerLetter"/>
      <w:lvlText w:val="%5."/>
      <w:lvlJc w:val="left"/>
      <w:pPr>
        <w:tabs>
          <w:tab w:val="left" w:pos="3940"/>
        </w:tabs>
        <w:ind w:left="3940" w:hanging="360"/>
      </w:pPr>
    </w:lvl>
    <w:lvl w:ilvl="5">
      <w:start w:val="1"/>
      <w:numFmt w:val="lowerRoman"/>
      <w:lvlText w:val="%6."/>
      <w:lvlJc w:val="right"/>
      <w:pPr>
        <w:tabs>
          <w:tab w:val="left" w:pos="4660"/>
        </w:tabs>
        <w:ind w:left="4660" w:hanging="180"/>
      </w:pPr>
    </w:lvl>
    <w:lvl w:ilvl="6">
      <w:start w:val="1"/>
      <w:numFmt w:val="decimal"/>
      <w:lvlText w:val="%7."/>
      <w:lvlJc w:val="left"/>
      <w:pPr>
        <w:tabs>
          <w:tab w:val="left" w:pos="5380"/>
        </w:tabs>
        <w:ind w:left="5380" w:hanging="360"/>
      </w:pPr>
    </w:lvl>
    <w:lvl w:ilvl="7">
      <w:start w:val="1"/>
      <w:numFmt w:val="lowerLetter"/>
      <w:lvlText w:val="%8."/>
      <w:lvlJc w:val="left"/>
      <w:pPr>
        <w:tabs>
          <w:tab w:val="left" w:pos="6100"/>
        </w:tabs>
        <w:ind w:left="6100" w:hanging="360"/>
      </w:pPr>
    </w:lvl>
    <w:lvl w:ilvl="8">
      <w:start w:val="1"/>
      <w:numFmt w:val="lowerRoman"/>
      <w:lvlText w:val="%9."/>
      <w:lvlJc w:val="right"/>
      <w:pPr>
        <w:tabs>
          <w:tab w:val="left" w:pos="6820"/>
        </w:tabs>
        <w:ind w:left="6820" w:hanging="180"/>
      </w:pPr>
    </w:lvl>
  </w:abstractNum>
  <w:abstractNum w:abstractNumId="62" w15:restartNumberingAfterBreak="0">
    <w:nsid w:val="4EB239C9"/>
    <w:multiLevelType w:val="multilevel"/>
    <w:tmpl w:val="0A4326B9"/>
    <w:lvl w:ilvl="0">
      <w:start w:val="1"/>
      <w:numFmt w:val="lowerLetter"/>
      <w:lvlText w:val="%1)"/>
      <w:lvlJc w:val="left"/>
      <w:pPr>
        <w:tabs>
          <w:tab w:val="left" w:pos="720"/>
        </w:tabs>
        <w:ind w:left="720" w:hanging="360"/>
      </w:pPr>
      <w:rPr>
        <w:rFonts w:hint="default"/>
      </w:rPr>
    </w:lvl>
    <w:lvl w:ilvl="1">
      <w:start w:val="1"/>
      <w:numFmt w:val="lowerLetter"/>
      <w:lvlText w:val="%2)"/>
      <w:lvlJc w:val="left"/>
      <w:pPr>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63" w15:restartNumberingAfterBreak="0">
    <w:nsid w:val="4FEE1F95"/>
    <w:multiLevelType w:val="multilevel"/>
    <w:tmpl w:val="4FEE1F95"/>
    <w:lvl w:ilvl="0">
      <w:start w:val="1"/>
      <w:numFmt w:val="decimal"/>
      <w:lvlText w:val="Art.  %1"/>
      <w:lvlJc w:val="left"/>
      <w:pPr>
        <w:ind w:left="1440" w:hanging="360"/>
      </w:pPr>
      <w:rPr>
        <w:rFonts w:hint="default"/>
      </w:rPr>
    </w:lvl>
    <w:lvl w:ilvl="1">
      <w:start w:val="1"/>
      <w:numFmt w:val="decimal"/>
      <w:lvlText w:val="%2."/>
      <w:lvlJc w:val="left"/>
      <w:pPr>
        <w:tabs>
          <w:tab w:val="left" w:pos="2160"/>
        </w:tabs>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52304342"/>
    <w:multiLevelType w:val="multilevel"/>
    <w:tmpl w:val="25B82D3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52549562"/>
    <w:multiLevelType w:val="multilevel"/>
    <w:tmpl w:val="52549562"/>
    <w:lvl w:ilvl="0">
      <w:start w:val="1"/>
      <w:numFmt w:val="lowerLetter"/>
      <w:lvlText w:val="%1)"/>
      <w:lvlJc w:val="left"/>
      <w:pPr>
        <w:tabs>
          <w:tab w:val="left" w:pos="720"/>
        </w:tabs>
        <w:ind w:left="720" w:hanging="360"/>
      </w:pPr>
      <w:rPr>
        <w:rFonts w:hint="default"/>
      </w:rPr>
    </w:lvl>
    <w:lvl w:ilvl="1">
      <w:start w:val="1"/>
      <w:numFmt w:val="lowerLetter"/>
      <w:lvlText w:val="%2)"/>
      <w:lvlJc w:val="left"/>
      <w:pPr>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66" w15:restartNumberingAfterBreak="0">
    <w:nsid w:val="52C63042"/>
    <w:multiLevelType w:val="multilevel"/>
    <w:tmpl w:val="52C63042"/>
    <w:lvl w:ilvl="0">
      <w:start w:val="1"/>
      <w:numFmt w:val="lowerLetter"/>
      <w:lvlText w:val="%1)"/>
      <w:lvlJc w:val="left"/>
      <w:pPr>
        <w:tabs>
          <w:tab w:val="left" w:pos="700"/>
        </w:tabs>
        <w:ind w:left="70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7" w15:restartNumberingAfterBreak="0">
    <w:nsid w:val="531D3497"/>
    <w:multiLevelType w:val="multilevel"/>
    <w:tmpl w:val="531D3497"/>
    <w:lvl w:ilvl="0">
      <w:start w:val="1"/>
      <w:numFmt w:val="lowerLetter"/>
      <w:lvlText w:val="%1)"/>
      <w:lvlJc w:val="left"/>
      <w:pPr>
        <w:ind w:left="70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68" w15:restartNumberingAfterBreak="0">
    <w:nsid w:val="545F0587"/>
    <w:multiLevelType w:val="multilevel"/>
    <w:tmpl w:val="545F0587"/>
    <w:lvl w:ilvl="0">
      <w:start w:val="3"/>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69" w15:restartNumberingAfterBreak="0">
    <w:nsid w:val="560E1D20"/>
    <w:multiLevelType w:val="multilevel"/>
    <w:tmpl w:val="560E1D2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57D67FD8"/>
    <w:multiLevelType w:val="multilevel"/>
    <w:tmpl w:val="B23670F0"/>
    <w:lvl w:ilvl="0">
      <w:numFmt w:val="bullet"/>
      <w:lvlText w:val="-"/>
      <w:lvlJc w:val="left"/>
      <w:pPr>
        <w:ind w:left="720" w:hanging="360"/>
      </w:pPr>
      <w:rPr>
        <w:rFonts w:ascii="Arial Narrow" w:eastAsia="Times New Roman" w:hAnsi="Arial Narrow"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589A8E84"/>
    <w:multiLevelType w:val="multilevel"/>
    <w:tmpl w:val="589A8E84"/>
    <w:lvl w:ilvl="0">
      <w:start w:val="1"/>
      <w:numFmt w:val="lowerLetter"/>
      <w:lvlText w:val="%1)"/>
      <w:lvlJc w:val="left"/>
      <w:pPr>
        <w:tabs>
          <w:tab w:val="left" w:pos="720"/>
        </w:tabs>
        <w:ind w:left="720" w:hanging="360"/>
      </w:pPr>
      <w:rPr>
        <w:rFonts w:hint="default"/>
      </w:rPr>
    </w:lvl>
    <w:lvl w:ilvl="1">
      <w:start w:val="1"/>
      <w:numFmt w:val="lowerLetter"/>
      <w:lvlText w:val="%2)"/>
      <w:lvlJc w:val="left"/>
      <w:pPr>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72" w15:restartNumberingAfterBreak="0">
    <w:nsid w:val="5A52475C"/>
    <w:multiLevelType w:val="multilevel"/>
    <w:tmpl w:val="5A52475C"/>
    <w:lvl w:ilvl="0">
      <w:start w:val="3"/>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73" w15:restartNumberingAfterBreak="0">
    <w:nsid w:val="5B1F10BF"/>
    <w:multiLevelType w:val="multilevel"/>
    <w:tmpl w:val="5B1F10BF"/>
    <w:lvl w:ilvl="0">
      <w:numFmt w:val="bullet"/>
      <w:lvlText w:val="-"/>
      <w:lvlJc w:val="left"/>
      <w:pPr>
        <w:tabs>
          <w:tab w:val="left" w:pos="1440"/>
        </w:tabs>
        <w:ind w:left="1440" w:hanging="360"/>
      </w:pPr>
      <w:rPr>
        <w:rFonts w:ascii="Arial Narrow" w:hAnsi="Arial Narrow" w:cs="Times New Roman" w:hint="default"/>
        <w:b w:val="0"/>
        <w:i w:val="0"/>
      </w:rPr>
    </w:lvl>
    <w:lvl w:ilvl="1">
      <w:start w:val="1"/>
      <w:numFmt w:val="lowerLetter"/>
      <w:lvlText w:val="%2."/>
      <w:lvlJc w:val="left"/>
      <w:pPr>
        <w:tabs>
          <w:tab w:val="left" w:pos="2520"/>
        </w:tabs>
        <w:ind w:left="2520" w:hanging="360"/>
      </w:pPr>
    </w:lvl>
    <w:lvl w:ilvl="2">
      <w:start w:val="1"/>
      <w:numFmt w:val="lowerRoman"/>
      <w:lvlText w:val="%3."/>
      <w:lvlJc w:val="right"/>
      <w:pPr>
        <w:tabs>
          <w:tab w:val="left" w:pos="3240"/>
        </w:tabs>
        <w:ind w:left="3240" w:hanging="180"/>
      </w:pPr>
    </w:lvl>
    <w:lvl w:ilvl="3">
      <w:start w:val="1"/>
      <w:numFmt w:val="decimal"/>
      <w:lvlText w:val="%4."/>
      <w:lvlJc w:val="left"/>
      <w:pPr>
        <w:tabs>
          <w:tab w:val="left" w:pos="3960"/>
        </w:tabs>
        <w:ind w:left="3960" w:hanging="360"/>
      </w:pPr>
    </w:lvl>
    <w:lvl w:ilvl="4">
      <w:start w:val="1"/>
      <w:numFmt w:val="lowerLetter"/>
      <w:lvlText w:val="%5."/>
      <w:lvlJc w:val="left"/>
      <w:pPr>
        <w:tabs>
          <w:tab w:val="left" w:pos="4680"/>
        </w:tabs>
        <w:ind w:left="4680" w:hanging="360"/>
      </w:pPr>
    </w:lvl>
    <w:lvl w:ilvl="5">
      <w:start w:val="1"/>
      <w:numFmt w:val="lowerRoman"/>
      <w:lvlText w:val="%6."/>
      <w:lvlJc w:val="right"/>
      <w:pPr>
        <w:tabs>
          <w:tab w:val="left" w:pos="5400"/>
        </w:tabs>
        <w:ind w:left="5400" w:hanging="180"/>
      </w:pPr>
    </w:lvl>
    <w:lvl w:ilvl="6">
      <w:start w:val="1"/>
      <w:numFmt w:val="decimal"/>
      <w:lvlText w:val="%7."/>
      <w:lvlJc w:val="left"/>
      <w:pPr>
        <w:tabs>
          <w:tab w:val="left" w:pos="6120"/>
        </w:tabs>
        <w:ind w:left="6120" w:hanging="360"/>
      </w:pPr>
    </w:lvl>
    <w:lvl w:ilvl="7">
      <w:start w:val="1"/>
      <w:numFmt w:val="lowerLetter"/>
      <w:lvlText w:val="%8."/>
      <w:lvlJc w:val="left"/>
      <w:pPr>
        <w:tabs>
          <w:tab w:val="left" w:pos="6840"/>
        </w:tabs>
        <w:ind w:left="6840" w:hanging="360"/>
      </w:pPr>
    </w:lvl>
    <w:lvl w:ilvl="8">
      <w:start w:val="1"/>
      <w:numFmt w:val="lowerRoman"/>
      <w:lvlText w:val="%9."/>
      <w:lvlJc w:val="right"/>
      <w:pPr>
        <w:tabs>
          <w:tab w:val="left" w:pos="7560"/>
        </w:tabs>
        <w:ind w:left="7560" w:hanging="180"/>
      </w:pPr>
    </w:lvl>
  </w:abstractNum>
  <w:abstractNum w:abstractNumId="74" w15:restartNumberingAfterBreak="0">
    <w:nsid w:val="5BDA7915"/>
    <w:multiLevelType w:val="multilevel"/>
    <w:tmpl w:val="5BDA791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5" w15:restartNumberingAfterBreak="0">
    <w:nsid w:val="5C156C1B"/>
    <w:multiLevelType w:val="multilevel"/>
    <w:tmpl w:val="4BD278EC"/>
    <w:lvl w:ilvl="0">
      <w:start w:val="1"/>
      <w:numFmt w:val="lowerLetter"/>
      <w:lvlText w:val="%1)"/>
      <w:lvlJc w:val="left"/>
      <w:pPr>
        <w:tabs>
          <w:tab w:val="left" w:pos="700"/>
        </w:tabs>
        <w:ind w:left="700" w:hanging="360"/>
      </w:pPr>
      <w:rPr>
        <w:rFonts w:hint="default"/>
      </w:rPr>
    </w:lvl>
    <w:lvl w:ilvl="1">
      <w:start w:val="1"/>
      <w:numFmt w:val="lowerLetter"/>
      <w:lvlText w:val="%2."/>
      <w:lvlJc w:val="left"/>
      <w:pPr>
        <w:tabs>
          <w:tab w:val="left" w:pos="1780"/>
        </w:tabs>
        <w:ind w:left="1780" w:hanging="360"/>
      </w:pPr>
    </w:lvl>
    <w:lvl w:ilvl="2">
      <w:start w:val="1"/>
      <w:numFmt w:val="lowerRoman"/>
      <w:lvlText w:val="%3."/>
      <w:lvlJc w:val="right"/>
      <w:pPr>
        <w:tabs>
          <w:tab w:val="left" w:pos="2500"/>
        </w:tabs>
        <w:ind w:left="2500" w:hanging="180"/>
      </w:pPr>
    </w:lvl>
    <w:lvl w:ilvl="3">
      <w:start w:val="1"/>
      <w:numFmt w:val="decimal"/>
      <w:lvlText w:val="%4."/>
      <w:lvlJc w:val="left"/>
      <w:pPr>
        <w:tabs>
          <w:tab w:val="left" w:pos="3220"/>
        </w:tabs>
        <w:ind w:left="3220" w:hanging="360"/>
      </w:pPr>
    </w:lvl>
    <w:lvl w:ilvl="4">
      <w:start w:val="1"/>
      <w:numFmt w:val="lowerLetter"/>
      <w:lvlText w:val="%5."/>
      <w:lvlJc w:val="left"/>
      <w:pPr>
        <w:tabs>
          <w:tab w:val="left" w:pos="3940"/>
        </w:tabs>
        <w:ind w:left="3940" w:hanging="360"/>
      </w:pPr>
    </w:lvl>
    <w:lvl w:ilvl="5">
      <w:start w:val="1"/>
      <w:numFmt w:val="lowerRoman"/>
      <w:lvlText w:val="%6."/>
      <w:lvlJc w:val="right"/>
      <w:pPr>
        <w:tabs>
          <w:tab w:val="left" w:pos="4660"/>
        </w:tabs>
        <w:ind w:left="4660" w:hanging="180"/>
      </w:pPr>
    </w:lvl>
    <w:lvl w:ilvl="6">
      <w:start w:val="1"/>
      <w:numFmt w:val="decimal"/>
      <w:lvlText w:val="%7."/>
      <w:lvlJc w:val="left"/>
      <w:pPr>
        <w:tabs>
          <w:tab w:val="left" w:pos="5380"/>
        </w:tabs>
        <w:ind w:left="5380" w:hanging="360"/>
      </w:pPr>
    </w:lvl>
    <w:lvl w:ilvl="7">
      <w:start w:val="1"/>
      <w:numFmt w:val="lowerLetter"/>
      <w:lvlText w:val="%8."/>
      <w:lvlJc w:val="left"/>
      <w:pPr>
        <w:tabs>
          <w:tab w:val="left" w:pos="6100"/>
        </w:tabs>
        <w:ind w:left="6100" w:hanging="360"/>
      </w:pPr>
    </w:lvl>
    <w:lvl w:ilvl="8">
      <w:start w:val="1"/>
      <w:numFmt w:val="lowerRoman"/>
      <w:lvlText w:val="%9."/>
      <w:lvlJc w:val="right"/>
      <w:pPr>
        <w:tabs>
          <w:tab w:val="left" w:pos="6820"/>
        </w:tabs>
        <w:ind w:left="6820" w:hanging="180"/>
      </w:pPr>
    </w:lvl>
  </w:abstractNum>
  <w:abstractNum w:abstractNumId="76" w15:restartNumberingAfterBreak="0">
    <w:nsid w:val="5E4B1B21"/>
    <w:multiLevelType w:val="multilevel"/>
    <w:tmpl w:val="5E4B1B21"/>
    <w:lvl w:ilvl="0">
      <w:start w:val="1"/>
      <w:numFmt w:val="lowerLetter"/>
      <w:lvlText w:val="%1)"/>
      <w:lvlJc w:val="left"/>
      <w:pPr>
        <w:tabs>
          <w:tab w:val="left" w:pos="360"/>
        </w:tabs>
        <w:ind w:left="360" w:hanging="360"/>
      </w:pPr>
      <w:rPr>
        <w:rFonts w:hint="default"/>
      </w:rPr>
    </w:lvl>
    <w:lvl w:ilvl="1">
      <w:start w:val="1"/>
      <w:numFmt w:val="lowerLetter"/>
      <w:lvlText w:val="%2."/>
      <w:lvlJc w:val="left"/>
      <w:pPr>
        <w:tabs>
          <w:tab w:val="left" w:pos="1100"/>
        </w:tabs>
        <w:ind w:left="1100" w:hanging="360"/>
      </w:pPr>
    </w:lvl>
    <w:lvl w:ilvl="2">
      <w:start w:val="1"/>
      <w:numFmt w:val="lowerRoman"/>
      <w:lvlText w:val="%3."/>
      <w:lvlJc w:val="right"/>
      <w:pPr>
        <w:tabs>
          <w:tab w:val="left" w:pos="1820"/>
        </w:tabs>
        <w:ind w:left="1820" w:hanging="180"/>
      </w:pPr>
    </w:lvl>
    <w:lvl w:ilvl="3">
      <w:start w:val="1"/>
      <w:numFmt w:val="decimal"/>
      <w:lvlText w:val="%4."/>
      <w:lvlJc w:val="left"/>
      <w:pPr>
        <w:tabs>
          <w:tab w:val="left" w:pos="2540"/>
        </w:tabs>
        <w:ind w:left="2540" w:hanging="360"/>
      </w:pPr>
    </w:lvl>
    <w:lvl w:ilvl="4">
      <w:start w:val="1"/>
      <w:numFmt w:val="lowerLetter"/>
      <w:lvlText w:val="%5."/>
      <w:lvlJc w:val="left"/>
      <w:pPr>
        <w:tabs>
          <w:tab w:val="left" w:pos="3260"/>
        </w:tabs>
        <w:ind w:left="3260" w:hanging="360"/>
      </w:pPr>
    </w:lvl>
    <w:lvl w:ilvl="5">
      <w:start w:val="1"/>
      <w:numFmt w:val="lowerRoman"/>
      <w:lvlText w:val="%6."/>
      <w:lvlJc w:val="right"/>
      <w:pPr>
        <w:tabs>
          <w:tab w:val="left" w:pos="3980"/>
        </w:tabs>
        <w:ind w:left="3980" w:hanging="180"/>
      </w:pPr>
    </w:lvl>
    <w:lvl w:ilvl="6">
      <w:start w:val="1"/>
      <w:numFmt w:val="decimal"/>
      <w:lvlText w:val="%7."/>
      <w:lvlJc w:val="left"/>
      <w:pPr>
        <w:tabs>
          <w:tab w:val="left" w:pos="4700"/>
        </w:tabs>
        <w:ind w:left="4700" w:hanging="360"/>
      </w:pPr>
    </w:lvl>
    <w:lvl w:ilvl="7">
      <w:start w:val="1"/>
      <w:numFmt w:val="lowerLetter"/>
      <w:lvlText w:val="%8."/>
      <w:lvlJc w:val="left"/>
      <w:pPr>
        <w:tabs>
          <w:tab w:val="left" w:pos="5420"/>
        </w:tabs>
        <w:ind w:left="5420" w:hanging="360"/>
      </w:pPr>
    </w:lvl>
    <w:lvl w:ilvl="8">
      <w:start w:val="1"/>
      <w:numFmt w:val="lowerRoman"/>
      <w:lvlText w:val="%9."/>
      <w:lvlJc w:val="right"/>
      <w:pPr>
        <w:tabs>
          <w:tab w:val="left" w:pos="6140"/>
        </w:tabs>
        <w:ind w:left="6140" w:hanging="180"/>
      </w:pPr>
    </w:lvl>
  </w:abstractNum>
  <w:abstractNum w:abstractNumId="77" w15:restartNumberingAfterBreak="0">
    <w:nsid w:val="5EFC238D"/>
    <w:multiLevelType w:val="multilevel"/>
    <w:tmpl w:val="5EFC238D"/>
    <w:lvl w:ilvl="0">
      <w:start w:val="1"/>
      <w:numFmt w:val="lowerLetter"/>
      <w:lvlText w:val="%1)"/>
      <w:lvlJc w:val="left"/>
      <w:pPr>
        <w:tabs>
          <w:tab w:val="left" w:pos="700"/>
        </w:tabs>
        <w:ind w:left="700" w:hanging="360"/>
      </w:pPr>
      <w:rPr>
        <w:rFonts w:hint="default"/>
      </w:rPr>
    </w:lvl>
    <w:lvl w:ilvl="1">
      <w:start w:val="1"/>
      <w:numFmt w:val="lowerLetter"/>
      <w:lvlText w:val="%2."/>
      <w:lvlJc w:val="left"/>
      <w:pPr>
        <w:tabs>
          <w:tab w:val="left" w:pos="1780"/>
        </w:tabs>
        <w:ind w:left="1780" w:hanging="360"/>
      </w:pPr>
    </w:lvl>
    <w:lvl w:ilvl="2">
      <w:start w:val="1"/>
      <w:numFmt w:val="lowerRoman"/>
      <w:lvlText w:val="%3."/>
      <w:lvlJc w:val="right"/>
      <w:pPr>
        <w:tabs>
          <w:tab w:val="left" w:pos="2500"/>
        </w:tabs>
        <w:ind w:left="2500" w:hanging="180"/>
      </w:pPr>
    </w:lvl>
    <w:lvl w:ilvl="3">
      <w:start w:val="1"/>
      <w:numFmt w:val="decimal"/>
      <w:lvlText w:val="%4."/>
      <w:lvlJc w:val="left"/>
      <w:pPr>
        <w:tabs>
          <w:tab w:val="left" w:pos="3220"/>
        </w:tabs>
        <w:ind w:left="3220" w:hanging="360"/>
      </w:pPr>
    </w:lvl>
    <w:lvl w:ilvl="4">
      <w:start w:val="1"/>
      <w:numFmt w:val="lowerLetter"/>
      <w:lvlText w:val="%5."/>
      <w:lvlJc w:val="left"/>
      <w:pPr>
        <w:tabs>
          <w:tab w:val="left" w:pos="3940"/>
        </w:tabs>
        <w:ind w:left="3940" w:hanging="360"/>
      </w:pPr>
    </w:lvl>
    <w:lvl w:ilvl="5">
      <w:start w:val="1"/>
      <w:numFmt w:val="lowerRoman"/>
      <w:lvlText w:val="%6."/>
      <w:lvlJc w:val="right"/>
      <w:pPr>
        <w:tabs>
          <w:tab w:val="left" w:pos="4660"/>
        </w:tabs>
        <w:ind w:left="4660" w:hanging="180"/>
      </w:pPr>
    </w:lvl>
    <w:lvl w:ilvl="6">
      <w:start w:val="1"/>
      <w:numFmt w:val="decimal"/>
      <w:lvlText w:val="%7."/>
      <w:lvlJc w:val="left"/>
      <w:pPr>
        <w:tabs>
          <w:tab w:val="left" w:pos="5380"/>
        </w:tabs>
        <w:ind w:left="5380" w:hanging="360"/>
      </w:pPr>
    </w:lvl>
    <w:lvl w:ilvl="7">
      <w:start w:val="1"/>
      <w:numFmt w:val="lowerLetter"/>
      <w:lvlText w:val="%8."/>
      <w:lvlJc w:val="left"/>
      <w:pPr>
        <w:tabs>
          <w:tab w:val="left" w:pos="6100"/>
        </w:tabs>
        <w:ind w:left="6100" w:hanging="360"/>
      </w:pPr>
    </w:lvl>
    <w:lvl w:ilvl="8">
      <w:start w:val="1"/>
      <w:numFmt w:val="lowerRoman"/>
      <w:lvlText w:val="%9."/>
      <w:lvlJc w:val="right"/>
      <w:pPr>
        <w:tabs>
          <w:tab w:val="left" w:pos="6820"/>
        </w:tabs>
        <w:ind w:left="6820" w:hanging="180"/>
      </w:pPr>
    </w:lvl>
  </w:abstractNum>
  <w:abstractNum w:abstractNumId="78" w15:restartNumberingAfterBreak="0">
    <w:nsid w:val="5FFB6645"/>
    <w:multiLevelType w:val="multilevel"/>
    <w:tmpl w:val="5FFB664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9" w15:restartNumberingAfterBreak="0">
    <w:nsid w:val="61D16A6E"/>
    <w:multiLevelType w:val="multilevel"/>
    <w:tmpl w:val="61D16A6E"/>
    <w:lvl w:ilvl="0">
      <w:start w:val="1"/>
      <w:numFmt w:val="bullet"/>
      <w:lvlText w:val="-"/>
      <w:lvlJc w:val="left"/>
      <w:pPr>
        <w:ind w:left="720" w:hanging="360"/>
      </w:pPr>
      <w:rPr>
        <w:rFonts w:ascii="Arial Narrow" w:hAnsi="Arial Narro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2CA2527"/>
    <w:multiLevelType w:val="multilevel"/>
    <w:tmpl w:val="62CA2527"/>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1" w15:restartNumberingAfterBreak="0">
    <w:nsid w:val="652348C2"/>
    <w:multiLevelType w:val="multilevel"/>
    <w:tmpl w:val="652348C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2" w15:restartNumberingAfterBreak="0">
    <w:nsid w:val="67876188"/>
    <w:multiLevelType w:val="hybridMultilevel"/>
    <w:tmpl w:val="DFFA11B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68D32E3F"/>
    <w:multiLevelType w:val="multilevel"/>
    <w:tmpl w:val="68D32E3F"/>
    <w:lvl w:ilvl="0">
      <w:start w:val="1"/>
      <w:numFmt w:val="lowerLetter"/>
      <w:lvlText w:val="%1)"/>
      <w:lvlJc w:val="left"/>
      <w:pPr>
        <w:tabs>
          <w:tab w:val="left" w:pos="700"/>
        </w:tabs>
        <w:ind w:left="700" w:hanging="360"/>
      </w:pPr>
      <w:rPr>
        <w:rFonts w:hint="default"/>
      </w:rPr>
    </w:lvl>
    <w:lvl w:ilvl="1">
      <w:start w:val="1"/>
      <w:numFmt w:val="lowerLetter"/>
      <w:lvlText w:val="%2."/>
      <w:lvlJc w:val="left"/>
      <w:pPr>
        <w:tabs>
          <w:tab w:val="left" w:pos="1780"/>
        </w:tabs>
        <w:ind w:left="1780" w:hanging="360"/>
      </w:pPr>
    </w:lvl>
    <w:lvl w:ilvl="2">
      <w:start w:val="1"/>
      <w:numFmt w:val="lowerRoman"/>
      <w:lvlText w:val="%3."/>
      <w:lvlJc w:val="right"/>
      <w:pPr>
        <w:tabs>
          <w:tab w:val="left" w:pos="2500"/>
        </w:tabs>
        <w:ind w:left="2500" w:hanging="180"/>
      </w:pPr>
    </w:lvl>
    <w:lvl w:ilvl="3">
      <w:start w:val="1"/>
      <w:numFmt w:val="decimal"/>
      <w:lvlText w:val="%4."/>
      <w:lvlJc w:val="left"/>
      <w:pPr>
        <w:tabs>
          <w:tab w:val="left" w:pos="3220"/>
        </w:tabs>
        <w:ind w:left="3220" w:hanging="360"/>
      </w:pPr>
    </w:lvl>
    <w:lvl w:ilvl="4">
      <w:start w:val="1"/>
      <w:numFmt w:val="lowerLetter"/>
      <w:lvlText w:val="%5."/>
      <w:lvlJc w:val="left"/>
      <w:pPr>
        <w:tabs>
          <w:tab w:val="left" w:pos="3940"/>
        </w:tabs>
        <w:ind w:left="3940" w:hanging="360"/>
      </w:pPr>
    </w:lvl>
    <w:lvl w:ilvl="5">
      <w:start w:val="1"/>
      <w:numFmt w:val="lowerRoman"/>
      <w:lvlText w:val="%6."/>
      <w:lvlJc w:val="right"/>
      <w:pPr>
        <w:tabs>
          <w:tab w:val="left" w:pos="4660"/>
        </w:tabs>
        <w:ind w:left="4660" w:hanging="180"/>
      </w:pPr>
    </w:lvl>
    <w:lvl w:ilvl="6">
      <w:start w:val="1"/>
      <w:numFmt w:val="decimal"/>
      <w:lvlText w:val="%7."/>
      <w:lvlJc w:val="left"/>
      <w:pPr>
        <w:tabs>
          <w:tab w:val="left" w:pos="5380"/>
        </w:tabs>
        <w:ind w:left="5380" w:hanging="360"/>
      </w:pPr>
    </w:lvl>
    <w:lvl w:ilvl="7">
      <w:start w:val="1"/>
      <w:numFmt w:val="lowerLetter"/>
      <w:lvlText w:val="%8."/>
      <w:lvlJc w:val="left"/>
      <w:pPr>
        <w:tabs>
          <w:tab w:val="left" w:pos="6100"/>
        </w:tabs>
        <w:ind w:left="6100" w:hanging="360"/>
      </w:pPr>
    </w:lvl>
    <w:lvl w:ilvl="8">
      <w:start w:val="1"/>
      <w:numFmt w:val="lowerRoman"/>
      <w:lvlText w:val="%9."/>
      <w:lvlJc w:val="right"/>
      <w:pPr>
        <w:tabs>
          <w:tab w:val="left" w:pos="6820"/>
        </w:tabs>
        <w:ind w:left="6820" w:hanging="180"/>
      </w:pPr>
    </w:lvl>
  </w:abstractNum>
  <w:abstractNum w:abstractNumId="84" w15:restartNumberingAfterBreak="0">
    <w:nsid w:val="697B652A"/>
    <w:multiLevelType w:val="multilevel"/>
    <w:tmpl w:val="6C1372C5"/>
    <w:lvl w:ilvl="0">
      <w:start w:val="1"/>
      <w:numFmt w:val="upperLetter"/>
      <w:lvlText w:val="ALLEGATO   %1"/>
      <w:lvlJc w:val="left"/>
      <w:pPr>
        <w:ind w:left="720" w:hanging="360"/>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A785E68"/>
    <w:multiLevelType w:val="multilevel"/>
    <w:tmpl w:val="C2001606"/>
    <w:lvl w:ilvl="0">
      <w:start w:val="1"/>
      <w:numFmt w:val="lowerRoman"/>
      <w:lvlText w:val="%1)"/>
      <w:lvlJc w:val="left"/>
      <w:pPr>
        <w:tabs>
          <w:tab w:val="left" w:pos="1265"/>
        </w:tabs>
        <w:ind w:left="1265" w:hanging="425"/>
      </w:pPr>
      <w:rPr>
        <w:rFonts w:hint="default"/>
      </w:rPr>
    </w:lvl>
    <w:lvl w:ilvl="1">
      <w:start w:val="1"/>
      <w:numFmt w:val="upperRoman"/>
      <w:lvlText w:val="%1.%2."/>
      <w:lvlJc w:val="left"/>
      <w:pPr>
        <w:tabs>
          <w:tab w:val="left" w:pos="1407"/>
        </w:tabs>
        <w:ind w:left="1407" w:hanging="567"/>
      </w:pPr>
      <w:rPr>
        <w:rFonts w:hint="default"/>
      </w:rPr>
    </w:lvl>
    <w:lvl w:ilvl="2">
      <w:start w:val="1"/>
      <w:numFmt w:val="upperRoman"/>
      <w:lvlText w:val="%1.%2.%3."/>
      <w:lvlJc w:val="left"/>
      <w:pPr>
        <w:tabs>
          <w:tab w:val="left" w:pos="1549"/>
        </w:tabs>
        <w:ind w:left="1549" w:hanging="709"/>
      </w:pPr>
      <w:rPr>
        <w:rFonts w:hint="default"/>
      </w:rPr>
    </w:lvl>
    <w:lvl w:ilvl="3">
      <w:start w:val="1"/>
      <w:numFmt w:val="upperRoman"/>
      <w:lvlText w:val="%1.%2.%3.%4."/>
      <w:lvlJc w:val="left"/>
      <w:pPr>
        <w:tabs>
          <w:tab w:val="left" w:pos="1690"/>
        </w:tabs>
        <w:ind w:left="1690" w:hanging="850"/>
      </w:pPr>
      <w:rPr>
        <w:rFonts w:hint="default"/>
      </w:rPr>
    </w:lvl>
    <w:lvl w:ilvl="4">
      <w:start w:val="1"/>
      <w:numFmt w:val="upperRoman"/>
      <w:lvlText w:val="%1.%2.%3.%4.%5."/>
      <w:lvlJc w:val="left"/>
      <w:pPr>
        <w:tabs>
          <w:tab w:val="left" w:pos="1831"/>
        </w:tabs>
        <w:ind w:left="1831" w:hanging="991"/>
      </w:pPr>
      <w:rPr>
        <w:rFonts w:hint="default"/>
      </w:rPr>
    </w:lvl>
    <w:lvl w:ilvl="5">
      <w:start w:val="1"/>
      <w:numFmt w:val="upperRoman"/>
      <w:lvlText w:val="%1.%2.%3.%4.%5.%6."/>
      <w:lvlJc w:val="left"/>
      <w:pPr>
        <w:tabs>
          <w:tab w:val="left" w:pos="1974"/>
        </w:tabs>
        <w:ind w:left="1974" w:hanging="1134"/>
      </w:pPr>
      <w:rPr>
        <w:rFonts w:hint="default"/>
      </w:rPr>
    </w:lvl>
    <w:lvl w:ilvl="6">
      <w:start w:val="1"/>
      <w:numFmt w:val="upperRoman"/>
      <w:lvlText w:val="%1.%2.%3.%4.%5.%6.%7."/>
      <w:lvlJc w:val="left"/>
      <w:pPr>
        <w:tabs>
          <w:tab w:val="left" w:pos="2115"/>
        </w:tabs>
        <w:ind w:left="2115" w:hanging="1275"/>
      </w:pPr>
      <w:rPr>
        <w:rFonts w:hint="default"/>
      </w:rPr>
    </w:lvl>
    <w:lvl w:ilvl="7">
      <w:start w:val="1"/>
      <w:numFmt w:val="upperRoman"/>
      <w:lvlText w:val="%1.%2.%3.%4.%5.%6.%7.%8."/>
      <w:lvlJc w:val="left"/>
      <w:pPr>
        <w:tabs>
          <w:tab w:val="left" w:pos="2258"/>
        </w:tabs>
        <w:ind w:left="2258" w:hanging="1418"/>
      </w:pPr>
      <w:rPr>
        <w:rFonts w:hint="default"/>
      </w:rPr>
    </w:lvl>
    <w:lvl w:ilvl="8">
      <w:start w:val="1"/>
      <w:numFmt w:val="upperRoman"/>
      <w:lvlText w:val="%1.%2.%3.%4.%5.%6.%7.%8.%9."/>
      <w:lvlJc w:val="left"/>
      <w:pPr>
        <w:tabs>
          <w:tab w:val="left" w:pos="2398"/>
        </w:tabs>
        <w:ind w:left="2398" w:hanging="1558"/>
      </w:pPr>
      <w:rPr>
        <w:rFonts w:hint="default"/>
      </w:rPr>
    </w:lvl>
  </w:abstractNum>
  <w:abstractNum w:abstractNumId="86" w15:restartNumberingAfterBreak="0">
    <w:nsid w:val="6C1372C5"/>
    <w:multiLevelType w:val="multilevel"/>
    <w:tmpl w:val="6C1372C5"/>
    <w:lvl w:ilvl="0">
      <w:start w:val="1"/>
      <w:numFmt w:val="upperLetter"/>
      <w:lvlText w:val="ALLEGATO   %1"/>
      <w:lvlJc w:val="left"/>
      <w:pPr>
        <w:ind w:left="720" w:hanging="360"/>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D702EEF"/>
    <w:multiLevelType w:val="multilevel"/>
    <w:tmpl w:val="6D702EEF"/>
    <w:lvl w:ilvl="0">
      <w:start w:val="2"/>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88" w15:restartNumberingAfterBreak="0">
    <w:nsid w:val="74B348DE"/>
    <w:multiLevelType w:val="multilevel"/>
    <w:tmpl w:val="74B348DE"/>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9" w15:restartNumberingAfterBreak="0">
    <w:nsid w:val="75FB00F4"/>
    <w:multiLevelType w:val="multilevel"/>
    <w:tmpl w:val="7F90412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rPr>
        <w:rFonts w:hint="default"/>
        <w:sz w:val="22"/>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0" w15:restartNumberingAfterBreak="0">
    <w:nsid w:val="77A94F88"/>
    <w:multiLevelType w:val="multilevel"/>
    <w:tmpl w:val="77A94F8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1" w15:restartNumberingAfterBreak="0">
    <w:nsid w:val="786805AB"/>
    <w:multiLevelType w:val="multilevel"/>
    <w:tmpl w:val="786805A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96E4690"/>
    <w:multiLevelType w:val="multilevel"/>
    <w:tmpl w:val="796E469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3" w15:restartNumberingAfterBreak="0">
    <w:nsid w:val="7D305C3C"/>
    <w:multiLevelType w:val="multilevel"/>
    <w:tmpl w:val="4C2ED55E"/>
    <w:lvl w:ilvl="0">
      <w:start w:val="2"/>
      <w:numFmt w:val="lowerLetter"/>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abstractNumId w:val="27"/>
  </w:num>
  <w:num w:numId="2">
    <w:abstractNumId w:val="63"/>
  </w:num>
  <w:num w:numId="3">
    <w:abstractNumId w:val="37"/>
  </w:num>
  <w:num w:numId="4">
    <w:abstractNumId w:val="30"/>
  </w:num>
  <w:num w:numId="5">
    <w:abstractNumId w:val="57"/>
  </w:num>
  <w:num w:numId="6">
    <w:abstractNumId w:val="10"/>
  </w:num>
  <w:num w:numId="7">
    <w:abstractNumId w:val="52"/>
  </w:num>
  <w:num w:numId="8">
    <w:abstractNumId w:val="60"/>
  </w:num>
  <w:num w:numId="9">
    <w:abstractNumId w:val="20"/>
  </w:num>
  <w:num w:numId="10">
    <w:abstractNumId w:val="22"/>
  </w:num>
  <w:num w:numId="11">
    <w:abstractNumId w:val="92"/>
  </w:num>
  <w:num w:numId="12">
    <w:abstractNumId w:val="50"/>
  </w:num>
  <w:num w:numId="13">
    <w:abstractNumId w:val="77"/>
  </w:num>
  <w:num w:numId="14">
    <w:abstractNumId w:val="26"/>
  </w:num>
  <w:num w:numId="15">
    <w:abstractNumId w:val="31"/>
  </w:num>
  <w:num w:numId="16">
    <w:abstractNumId w:val="54"/>
  </w:num>
  <w:num w:numId="17">
    <w:abstractNumId w:val="67"/>
  </w:num>
  <w:num w:numId="18">
    <w:abstractNumId w:val="8"/>
  </w:num>
  <w:num w:numId="19">
    <w:abstractNumId w:val="0"/>
  </w:num>
  <w:num w:numId="20">
    <w:abstractNumId w:val="35"/>
  </w:num>
  <w:num w:numId="21">
    <w:abstractNumId w:val="83"/>
  </w:num>
  <w:num w:numId="22">
    <w:abstractNumId w:val="72"/>
  </w:num>
  <w:num w:numId="23">
    <w:abstractNumId w:val="2"/>
  </w:num>
  <w:num w:numId="24">
    <w:abstractNumId w:val="3"/>
  </w:num>
  <w:num w:numId="25">
    <w:abstractNumId w:val="21"/>
  </w:num>
  <w:num w:numId="26">
    <w:abstractNumId w:val="49"/>
  </w:num>
  <w:num w:numId="27">
    <w:abstractNumId w:val="14"/>
  </w:num>
  <w:num w:numId="28">
    <w:abstractNumId w:val="74"/>
  </w:num>
  <w:num w:numId="29">
    <w:abstractNumId w:val="43"/>
  </w:num>
  <w:num w:numId="30">
    <w:abstractNumId w:val="69"/>
  </w:num>
  <w:num w:numId="31">
    <w:abstractNumId w:val="23"/>
  </w:num>
  <w:num w:numId="32">
    <w:abstractNumId w:val="51"/>
  </w:num>
  <w:num w:numId="33">
    <w:abstractNumId w:val="6"/>
  </w:num>
  <w:num w:numId="34">
    <w:abstractNumId w:val="16"/>
  </w:num>
  <w:num w:numId="35">
    <w:abstractNumId w:val="61"/>
  </w:num>
  <w:num w:numId="36">
    <w:abstractNumId w:val="73"/>
  </w:num>
  <w:num w:numId="37">
    <w:abstractNumId w:val="53"/>
  </w:num>
  <w:num w:numId="38">
    <w:abstractNumId w:val="18"/>
  </w:num>
  <w:num w:numId="39">
    <w:abstractNumId w:val="24"/>
  </w:num>
  <w:num w:numId="40">
    <w:abstractNumId w:val="29"/>
  </w:num>
  <w:num w:numId="41">
    <w:abstractNumId w:val="15"/>
  </w:num>
  <w:num w:numId="42">
    <w:abstractNumId w:val="78"/>
  </w:num>
  <w:num w:numId="43">
    <w:abstractNumId w:val="4"/>
  </w:num>
  <w:num w:numId="44">
    <w:abstractNumId w:val="38"/>
  </w:num>
  <w:num w:numId="45">
    <w:abstractNumId w:val="34"/>
  </w:num>
  <w:num w:numId="46">
    <w:abstractNumId w:val="33"/>
  </w:num>
  <w:num w:numId="47">
    <w:abstractNumId w:val="17"/>
  </w:num>
  <w:num w:numId="48">
    <w:abstractNumId w:val="12"/>
  </w:num>
  <w:num w:numId="49">
    <w:abstractNumId w:val="25"/>
  </w:num>
  <w:num w:numId="50">
    <w:abstractNumId w:val="65"/>
  </w:num>
  <w:num w:numId="51">
    <w:abstractNumId w:val="28"/>
  </w:num>
  <w:num w:numId="52">
    <w:abstractNumId w:val="1"/>
  </w:num>
  <w:num w:numId="53">
    <w:abstractNumId w:val="48"/>
  </w:num>
  <w:num w:numId="54">
    <w:abstractNumId w:val="79"/>
  </w:num>
  <w:num w:numId="55">
    <w:abstractNumId w:val="71"/>
  </w:num>
  <w:num w:numId="56">
    <w:abstractNumId w:val="55"/>
  </w:num>
  <w:num w:numId="57">
    <w:abstractNumId w:val="66"/>
  </w:num>
  <w:num w:numId="58">
    <w:abstractNumId w:val="46"/>
  </w:num>
  <w:num w:numId="59">
    <w:abstractNumId w:val="90"/>
  </w:num>
  <w:num w:numId="60">
    <w:abstractNumId w:val="88"/>
  </w:num>
  <w:num w:numId="61">
    <w:abstractNumId w:val="76"/>
  </w:num>
  <w:num w:numId="62">
    <w:abstractNumId w:val="81"/>
  </w:num>
  <w:num w:numId="63">
    <w:abstractNumId w:val="87"/>
  </w:num>
  <w:num w:numId="64">
    <w:abstractNumId w:val="40"/>
  </w:num>
  <w:num w:numId="65">
    <w:abstractNumId w:val="68"/>
  </w:num>
  <w:num w:numId="66">
    <w:abstractNumId w:val="44"/>
  </w:num>
  <w:num w:numId="67">
    <w:abstractNumId w:val="9"/>
  </w:num>
  <w:num w:numId="68">
    <w:abstractNumId w:val="80"/>
  </w:num>
  <w:num w:numId="69">
    <w:abstractNumId w:val="86"/>
  </w:num>
  <w:num w:numId="70">
    <w:abstractNumId w:val="39"/>
  </w:num>
  <w:num w:numId="71">
    <w:abstractNumId w:val="42"/>
  </w:num>
  <w:num w:numId="72">
    <w:abstractNumId w:val="11"/>
  </w:num>
  <w:num w:numId="73">
    <w:abstractNumId w:val="91"/>
  </w:num>
  <w:num w:numId="74">
    <w:abstractNumId w:val="59"/>
  </w:num>
  <w:num w:numId="75">
    <w:abstractNumId w:val="41"/>
  </w:num>
  <w:num w:numId="76">
    <w:abstractNumId w:val="5"/>
  </w:num>
  <w:num w:numId="77">
    <w:abstractNumId w:val="64"/>
  </w:num>
  <w:num w:numId="78">
    <w:abstractNumId w:val="47"/>
  </w:num>
  <w:num w:numId="79">
    <w:abstractNumId w:val="89"/>
  </w:num>
  <w:num w:numId="80">
    <w:abstractNumId w:val="82"/>
  </w:num>
  <w:num w:numId="81">
    <w:abstractNumId w:val="7"/>
  </w:num>
  <w:num w:numId="82">
    <w:abstractNumId w:val="45"/>
  </w:num>
  <w:num w:numId="83">
    <w:abstractNumId w:val="36"/>
  </w:num>
  <w:num w:numId="84">
    <w:abstractNumId w:val="19"/>
  </w:num>
  <w:num w:numId="85">
    <w:abstractNumId w:val="75"/>
  </w:num>
  <w:num w:numId="86">
    <w:abstractNumId w:val="32"/>
  </w:num>
  <w:num w:numId="87">
    <w:abstractNumId w:val="13"/>
  </w:num>
  <w:num w:numId="88">
    <w:abstractNumId w:val="93"/>
  </w:num>
  <w:num w:numId="89">
    <w:abstractNumId w:val="85"/>
  </w:num>
  <w:num w:numId="90">
    <w:abstractNumId w:val="58"/>
  </w:num>
  <w:num w:numId="91">
    <w:abstractNumId w:val="62"/>
  </w:num>
  <w:num w:numId="92">
    <w:abstractNumId w:val="84"/>
  </w:num>
  <w:num w:numId="93">
    <w:abstractNumId w:val="56"/>
  </w:num>
  <w:num w:numId="94">
    <w:abstractNumId w:val="7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1134"/>
  <w:hyphenationZone w:val="284"/>
  <w:doNotHyphenateCaps/>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61"/>
    <w:rsid w:val="00000BB9"/>
    <w:rsid w:val="00000F8A"/>
    <w:rsid w:val="000014BE"/>
    <w:rsid w:val="00002001"/>
    <w:rsid w:val="00003AB9"/>
    <w:rsid w:val="000042CC"/>
    <w:rsid w:val="00006696"/>
    <w:rsid w:val="00010CD9"/>
    <w:rsid w:val="00012F84"/>
    <w:rsid w:val="0001436F"/>
    <w:rsid w:val="000144B0"/>
    <w:rsid w:val="00017221"/>
    <w:rsid w:val="00020AF3"/>
    <w:rsid w:val="00024744"/>
    <w:rsid w:val="00025B45"/>
    <w:rsid w:val="00026A83"/>
    <w:rsid w:val="000329CF"/>
    <w:rsid w:val="00034C95"/>
    <w:rsid w:val="00035E0E"/>
    <w:rsid w:val="00036CD2"/>
    <w:rsid w:val="000400FE"/>
    <w:rsid w:val="00040F9D"/>
    <w:rsid w:val="000426F6"/>
    <w:rsid w:val="00045F1E"/>
    <w:rsid w:val="0004679F"/>
    <w:rsid w:val="00051502"/>
    <w:rsid w:val="000543CD"/>
    <w:rsid w:val="00054B09"/>
    <w:rsid w:val="00055617"/>
    <w:rsid w:val="0005612C"/>
    <w:rsid w:val="00057EA4"/>
    <w:rsid w:val="000606BA"/>
    <w:rsid w:val="00061409"/>
    <w:rsid w:val="00061910"/>
    <w:rsid w:val="00061A30"/>
    <w:rsid w:val="00062B80"/>
    <w:rsid w:val="0006436F"/>
    <w:rsid w:val="00066CFA"/>
    <w:rsid w:val="000730E0"/>
    <w:rsid w:val="000752E7"/>
    <w:rsid w:val="0007655F"/>
    <w:rsid w:val="00084D25"/>
    <w:rsid w:val="00085A26"/>
    <w:rsid w:val="00086282"/>
    <w:rsid w:val="00087106"/>
    <w:rsid w:val="00092115"/>
    <w:rsid w:val="000935A1"/>
    <w:rsid w:val="00094ACA"/>
    <w:rsid w:val="000A026F"/>
    <w:rsid w:val="000A1957"/>
    <w:rsid w:val="000A1D30"/>
    <w:rsid w:val="000A2431"/>
    <w:rsid w:val="000A49FE"/>
    <w:rsid w:val="000A5F9D"/>
    <w:rsid w:val="000A695D"/>
    <w:rsid w:val="000B053B"/>
    <w:rsid w:val="000B7202"/>
    <w:rsid w:val="000B7B53"/>
    <w:rsid w:val="000C11BD"/>
    <w:rsid w:val="000C1404"/>
    <w:rsid w:val="000C293D"/>
    <w:rsid w:val="000C3304"/>
    <w:rsid w:val="000C3AB9"/>
    <w:rsid w:val="000C55F2"/>
    <w:rsid w:val="000C60BA"/>
    <w:rsid w:val="000D0B33"/>
    <w:rsid w:val="000D129B"/>
    <w:rsid w:val="000D2FE0"/>
    <w:rsid w:val="000D50FC"/>
    <w:rsid w:val="000D6027"/>
    <w:rsid w:val="000D68F7"/>
    <w:rsid w:val="000D70AE"/>
    <w:rsid w:val="000D711F"/>
    <w:rsid w:val="000E20E1"/>
    <w:rsid w:val="000E2222"/>
    <w:rsid w:val="000E7450"/>
    <w:rsid w:val="000F0A81"/>
    <w:rsid w:val="000F3156"/>
    <w:rsid w:val="000F34D4"/>
    <w:rsid w:val="000F3B32"/>
    <w:rsid w:val="000F42B3"/>
    <w:rsid w:val="000F5508"/>
    <w:rsid w:val="0010071E"/>
    <w:rsid w:val="00103AFE"/>
    <w:rsid w:val="00103C81"/>
    <w:rsid w:val="0010444B"/>
    <w:rsid w:val="00107C47"/>
    <w:rsid w:val="00110DD6"/>
    <w:rsid w:val="00111370"/>
    <w:rsid w:val="00112736"/>
    <w:rsid w:val="001139A5"/>
    <w:rsid w:val="0011412B"/>
    <w:rsid w:val="00114BE9"/>
    <w:rsid w:val="001151EF"/>
    <w:rsid w:val="00115FCD"/>
    <w:rsid w:val="00117A84"/>
    <w:rsid w:val="00117CD0"/>
    <w:rsid w:val="00120E6D"/>
    <w:rsid w:val="00122C93"/>
    <w:rsid w:val="00123A5D"/>
    <w:rsid w:val="0012419B"/>
    <w:rsid w:val="00124D82"/>
    <w:rsid w:val="00126BCC"/>
    <w:rsid w:val="001356A2"/>
    <w:rsid w:val="00136056"/>
    <w:rsid w:val="00141876"/>
    <w:rsid w:val="00144404"/>
    <w:rsid w:val="00145A92"/>
    <w:rsid w:val="00146A11"/>
    <w:rsid w:val="00154AD7"/>
    <w:rsid w:val="001663B4"/>
    <w:rsid w:val="001669F2"/>
    <w:rsid w:val="0016720C"/>
    <w:rsid w:val="00167A45"/>
    <w:rsid w:val="00170EA8"/>
    <w:rsid w:val="001803AA"/>
    <w:rsid w:val="00180438"/>
    <w:rsid w:val="00186BD8"/>
    <w:rsid w:val="00192490"/>
    <w:rsid w:val="0019470F"/>
    <w:rsid w:val="001A352E"/>
    <w:rsid w:val="001A3901"/>
    <w:rsid w:val="001A3C03"/>
    <w:rsid w:val="001A722B"/>
    <w:rsid w:val="001B01FA"/>
    <w:rsid w:val="001B0BCD"/>
    <w:rsid w:val="001B0DFC"/>
    <w:rsid w:val="001B3851"/>
    <w:rsid w:val="001B3F4A"/>
    <w:rsid w:val="001B5638"/>
    <w:rsid w:val="001C00C8"/>
    <w:rsid w:val="001C0F0E"/>
    <w:rsid w:val="001D0B62"/>
    <w:rsid w:val="001D2E75"/>
    <w:rsid w:val="001D3795"/>
    <w:rsid w:val="001D4225"/>
    <w:rsid w:val="001D498A"/>
    <w:rsid w:val="001E0C35"/>
    <w:rsid w:val="001E221D"/>
    <w:rsid w:val="001E30E9"/>
    <w:rsid w:val="001E3511"/>
    <w:rsid w:val="001E4DA9"/>
    <w:rsid w:val="001E6A4F"/>
    <w:rsid w:val="001F33E4"/>
    <w:rsid w:val="001F4EC7"/>
    <w:rsid w:val="001F67BB"/>
    <w:rsid w:val="001F731A"/>
    <w:rsid w:val="002005EF"/>
    <w:rsid w:val="002012C3"/>
    <w:rsid w:val="002021B8"/>
    <w:rsid w:val="00202ECB"/>
    <w:rsid w:val="00203822"/>
    <w:rsid w:val="00206C7D"/>
    <w:rsid w:val="002070B8"/>
    <w:rsid w:val="002075BB"/>
    <w:rsid w:val="002110B0"/>
    <w:rsid w:val="002151B0"/>
    <w:rsid w:val="002218F8"/>
    <w:rsid w:val="00223EA5"/>
    <w:rsid w:val="00232C0C"/>
    <w:rsid w:val="00234068"/>
    <w:rsid w:val="0023588F"/>
    <w:rsid w:val="00237CC9"/>
    <w:rsid w:val="00247C11"/>
    <w:rsid w:val="00250C8B"/>
    <w:rsid w:val="00251028"/>
    <w:rsid w:val="00251AD5"/>
    <w:rsid w:val="002647DD"/>
    <w:rsid w:val="002756C5"/>
    <w:rsid w:val="002770B8"/>
    <w:rsid w:val="002809A3"/>
    <w:rsid w:val="002813B4"/>
    <w:rsid w:val="002A090C"/>
    <w:rsid w:val="002A215B"/>
    <w:rsid w:val="002B29DD"/>
    <w:rsid w:val="002B33BC"/>
    <w:rsid w:val="002B3853"/>
    <w:rsid w:val="002B4677"/>
    <w:rsid w:val="002C234F"/>
    <w:rsid w:val="002C3697"/>
    <w:rsid w:val="002C5CDC"/>
    <w:rsid w:val="002C5F50"/>
    <w:rsid w:val="002C6A8A"/>
    <w:rsid w:val="002C7DA7"/>
    <w:rsid w:val="002D0C1F"/>
    <w:rsid w:val="002D18C1"/>
    <w:rsid w:val="002D2FC9"/>
    <w:rsid w:val="002D7357"/>
    <w:rsid w:val="002E3083"/>
    <w:rsid w:val="002E6FF3"/>
    <w:rsid w:val="002F2555"/>
    <w:rsid w:val="002F25ED"/>
    <w:rsid w:val="002F3F7D"/>
    <w:rsid w:val="002F4318"/>
    <w:rsid w:val="002F6598"/>
    <w:rsid w:val="002F7070"/>
    <w:rsid w:val="00301ABA"/>
    <w:rsid w:val="00302FDB"/>
    <w:rsid w:val="00303333"/>
    <w:rsid w:val="00303C3E"/>
    <w:rsid w:val="00303EB4"/>
    <w:rsid w:val="00304EDE"/>
    <w:rsid w:val="003077E9"/>
    <w:rsid w:val="0031122A"/>
    <w:rsid w:val="00312968"/>
    <w:rsid w:val="003131DD"/>
    <w:rsid w:val="003135A6"/>
    <w:rsid w:val="00314BA9"/>
    <w:rsid w:val="00314D0B"/>
    <w:rsid w:val="003157DD"/>
    <w:rsid w:val="00315E36"/>
    <w:rsid w:val="003166ED"/>
    <w:rsid w:val="003169E6"/>
    <w:rsid w:val="0032737E"/>
    <w:rsid w:val="00327C57"/>
    <w:rsid w:val="00330EEC"/>
    <w:rsid w:val="00332254"/>
    <w:rsid w:val="00333D48"/>
    <w:rsid w:val="00335AEB"/>
    <w:rsid w:val="00337D29"/>
    <w:rsid w:val="00340156"/>
    <w:rsid w:val="003436DA"/>
    <w:rsid w:val="003441AD"/>
    <w:rsid w:val="003446B9"/>
    <w:rsid w:val="00346EFF"/>
    <w:rsid w:val="00347EAB"/>
    <w:rsid w:val="00350497"/>
    <w:rsid w:val="003514BA"/>
    <w:rsid w:val="00353CFC"/>
    <w:rsid w:val="00353E0F"/>
    <w:rsid w:val="00353E4E"/>
    <w:rsid w:val="00355FD1"/>
    <w:rsid w:val="00360546"/>
    <w:rsid w:val="00362075"/>
    <w:rsid w:val="003655B1"/>
    <w:rsid w:val="00365E05"/>
    <w:rsid w:val="00374202"/>
    <w:rsid w:val="00374672"/>
    <w:rsid w:val="00376116"/>
    <w:rsid w:val="0037663E"/>
    <w:rsid w:val="0037675D"/>
    <w:rsid w:val="00376B08"/>
    <w:rsid w:val="0038141D"/>
    <w:rsid w:val="00382C5E"/>
    <w:rsid w:val="00383219"/>
    <w:rsid w:val="0038704D"/>
    <w:rsid w:val="00392D19"/>
    <w:rsid w:val="00392E71"/>
    <w:rsid w:val="003A2A19"/>
    <w:rsid w:val="003A3352"/>
    <w:rsid w:val="003A7349"/>
    <w:rsid w:val="003B32D9"/>
    <w:rsid w:val="003B337A"/>
    <w:rsid w:val="003B4F59"/>
    <w:rsid w:val="003B716D"/>
    <w:rsid w:val="003C108F"/>
    <w:rsid w:val="003C37F9"/>
    <w:rsid w:val="003C451A"/>
    <w:rsid w:val="003C471A"/>
    <w:rsid w:val="003D0929"/>
    <w:rsid w:val="003D254F"/>
    <w:rsid w:val="003D5EEC"/>
    <w:rsid w:val="003D6E5E"/>
    <w:rsid w:val="003E01F4"/>
    <w:rsid w:val="003E0FD7"/>
    <w:rsid w:val="003E1735"/>
    <w:rsid w:val="003E2412"/>
    <w:rsid w:val="003E3FC0"/>
    <w:rsid w:val="003E48AA"/>
    <w:rsid w:val="003E54F8"/>
    <w:rsid w:val="003E5E65"/>
    <w:rsid w:val="003E6FF3"/>
    <w:rsid w:val="003F00FF"/>
    <w:rsid w:val="003F07D9"/>
    <w:rsid w:val="003F29D3"/>
    <w:rsid w:val="003F40D2"/>
    <w:rsid w:val="003F4482"/>
    <w:rsid w:val="00401E03"/>
    <w:rsid w:val="00403780"/>
    <w:rsid w:val="00405334"/>
    <w:rsid w:val="00406AE6"/>
    <w:rsid w:val="00407066"/>
    <w:rsid w:val="00411B1A"/>
    <w:rsid w:val="00412C3F"/>
    <w:rsid w:val="0041544F"/>
    <w:rsid w:val="00415D62"/>
    <w:rsid w:val="00427EC5"/>
    <w:rsid w:val="00431282"/>
    <w:rsid w:val="00431378"/>
    <w:rsid w:val="00435880"/>
    <w:rsid w:val="00435ED6"/>
    <w:rsid w:val="00442BE2"/>
    <w:rsid w:val="004456FF"/>
    <w:rsid w:val="00445AB0"/>
    <w:rsid w:val="00447D28"/>
    <w:rsid w:val="00450268"/>
    <w:rsid w:val="0045069B"/>
    <w:rsid w:val="00452DFE"/>
    <w:rsid w:val="00453037"/>
    <w:rsid w:val="00454ADA"/>
    <w:rsid w:val="00456C14"/>
    <w:rsid w:val="00456C1C"/>
    <w:rsid w:val="00462A36"/>
    <w:rsid w:val="004631E6"/>
    <w:rsid w:val="0046403A"/>
    <w:rsid w:val="00464A84"/>
    <w:rsid w:val="004660C2"/>
    <w:rsid w:val="00466BD1"/>
    <w:rsid w:val="00466D30"/>
    <w:rsid w:val="00467C40"/>
    <w:rsid w:val="00467EFB"/>
    <w:rsid w:val="00472EE9"/>
    <w:rsid w:val="00473A91"/>
    <w:rsid w:val="00477E53"/>
    <w:rsid w:val="0048713B"/>
    <w:rsid w:val="0048720D"/>
    <w:rsid w:val="0049568F"/>
    <w:rsid w:val="00495D3D"/>
    <w:rsid w:val="00496D22"/>
    <w:rsid w:val="004A22F7"/>
    <w:rsid w:val="004A2F35"/>
    <w:rsid w:val="004A33A8"/>
    <w:rsid w:val="004B09E0"/>
    <w:rsid w:val="004B5B8F"/>
    <w:rsid w:val="004B5C4B"/>
    <w:rsid w:val="004C247A"/>
    <w:rsid w:val="004C294C"/>
    <w:rsid w:val="004C30C2"/>
    <w:rsid w:val="004C46FB"/>
    <w:rsid w:val="004C7FCC"/>
    <w:rsid w:val="004D2480"/>
    <w:rsid w:val="004D3EDB"/>
    <w:rsid w:val="004D674E"/>
    <w:rsid w:val="004D7F15"/>
    <w:rsid w:val="004E1925"/>
    <w:rsid w:val="004E59CE"/>
    <w:rsid w:val="004F48A8"/>
    <w:rsid w:val="004F5452"/>
    <w:rsid w:val="0050076D"/>
    <w:rsid w:val="005051E5"/>
    <w:rsid w:val="00507DEC"/>
    <w:rsid w:val="00510F93"/>
    <w:rsid w:val="00514636"/>
    <w:rsid w:val="00515BBE"/>
    <w:rsid w:val="00516D49"/>
    <w:rsid w:val="00520664"/>
    <w:rsid w:val="00526DC9"/>
    <w:rsid w:val="00532C1B"/>
    <w:rsid w:val="00533E02"/>
    <w:rsid w:val="00534CF7"/>
    <w:rsid w:val="00541816"/>
    <w:rsid w:val="005420A4"/>
    <w:rsid w:val="00547E34"/>
    <w:rsid w:val="00550A8A"/>
    <w:rsid w:val="005524A2"/>
    <w:rsid w:val="00553F23"/>
    <w:rsid w:val="00554608"/>
    <w:rsid w:val="00554D79"/>
    <w:rsid w:val="0056110D"/>
    <w:rsid w:val="0056148C"/>
    <w:rsid w:val="00563127"/>
    <w:rsid w:val="005644F6"/>
    <w:rsid w:val="005648D3"/>
    <w:rsid w:val="00570BB3"/>
    <w:rsid w:val="00572561"/>
    <w:rsid w:val="0057389D"/>
    <w:rsid w:val="005748AB"/>
    <w:rsid w:val="00575962"/>
    <w:rsid w:val="005779D2"/>
    <w:rsid w:val="00584060"/>
    <w:rsid w:val="005916C5"/>
    <w:rsid w:val="00591C27"/>
    <w:rsid w:val="00593CB1"/>
    <w:rsid w:val="005940CB"/>
    <w:rsid w:val="00594CCD"/>
    <w:rsid w:val="00595CB6"/>
    <w:rsid w:val="0059622A"/>
    <w:rsid w:val="005A035C"/>
    <w:rsid w:val="005A1D2F"/>
    <w:rsid w:val="005A1D62"/>
    <w:rsid w:val="005A2BE6"/>
    <w:rsid w:val="005A4762"/>
    <w:rsid w:val="005A4828"/>
    <w:rsid w:val="005B175F"/>
    <w:rsid w:val="005B4046"/>
    <w:rsid w:val="005B647B"/>
    <w:rsid w:val="005B7C98"/>
    <w:rsid w:val="005D2AC9"/>
    <w:rsid w:val="005D2BBC"/>
    <w:rsid w:val="005D2C90"/>
    <w:rsid w:val="005D33EA"/>
    <w:rsid w:val="005E3B00"/>
    <w:rsid w:val="005F1A96"/>
    <w:rsid w:val="005F5208"/>
    <w:rsid w:val="0060242D"/>
    <w:rsid w:val="006024D3"/>
    <w:rsid w:val="00603672"/>
    <w:rsid w:val="006064C7"/>
    <w:rsid w:val="00610235"/>
    <w:rsid w:val="0061047D"/>
    <w:rsid w:val="0061078B"/>
    <w:rsid w:val="006113FE"/>
    <w:rsid w:val="006129C5"/>
    <w:rsid w:val="00612F15"/>
    <w:rsid w:val="0061349F"/>
    <w:rsid w:val="00615C0C"/>
    <w:rsid w:val="00616268"/>
    <w:rsid w:val="00617145"/>
    <w:rsid w:val="00617A0C"/>
    <w:rsid w:val="00620C3D"/>
    <w:rsid w:val="00622088"/>
    <w:rsid w:val="006236B5"/>
    <w:rsid w:val="006255CA"/>
    <w:rsid w:val="00626BA9"/>
    <w:rsid w:val="00626C31"/>
    <w:rsid w:val="00626DB6"/>
    <w:rsid w:val="00627CB5"/>
    <w:rsid w:val="00631783"/>
    <w:rsid w:val="006336C7"/>
    <w:rsid w:val="00633D28"/>
    <w:rsid w:val="00634DEB"/>
    <w:rsid w:val="00640385"/>
    <w:rsid w:val="006418B4"/>
    <w:rsid w:val="006461AE"/>
    <w:rsid w:val="0065110E"/>
    <w:rsid w:val="00655261"/>
    <w:rsid w:val="006577D2"/>
    <w:rsid w:val="0066400A"/>
    <w:rsid w:val="00664AAD"/>
    <w:rsid w:val="006705AE"/>
    <w:rsid w:val="00670D2E"/>
    <w:rsid w:val="00671D03"/>
    <w:rsid w:val="00672C56"/>
    <w:rsid w:val="0067554D"/>
    <w:rsid w:val="00677DB7"/>
    <w:rsid w:val="006836B0"/>
    <w:rsid w:val="00686142"/>
    <w:rsid w:val="00687C39"/>
    <w:rsid w:val="0069087C"/>
    <w:rsid w:val="00690F30"/>
    <w:rsid w:val="00691191"/>
    <w:rsid w:val="0069236E"/>
    <w:rsid w:val="00693004"/>
    <w:rsid w:val="00696560"/>
    <w:rsid w:val="006968CA"/>
    <w:rsid w:val="006A22C1"/>
    <w:rsid w:val="006A4806"/>
    <w:rsid w:val="006A504A"/>
    <w:rsid w:val="006A650F"/>
    <w:rsid w:val="006B1A82"/>
    <w:rsid w:val="006B5834"/>
    <w:rsid w:val="006C2617"/>
    <w:rsid w:val="006C4CDB"/>
    <w:rsid w:val="006C56EF"/>
    <w:rsid w:val="006C6F58"/>
    <w:rsid w:val="006D012E"/>
    <w:rsid w:val="006D0340"/>
    <w:rsid w:val="006D21B9"/>
    <w:rsid w:val="006D3728"/>
    <w:rsid w:val="006D6406"/>
    <w:rsid w:val="006E1125"/>
    <w:rsid w:val="006E3FD9"/>
    <w:rsid w:val="006E536D"/>
    <w:rsid w:val="006E7232"/>
    <w:rsid w:val="006F1549"/>
    <w:rsid w:val="006F1B93"/>
    <w:rsid w:val="006F33DF"/>
    <w:rsid w:val="006F7274"/>
    <w:rsid w:val="0070029B"/>
    <w:rsid w:val="00703443"/>
    <w:rsid w:val="0070441C"/>
    <w:rsid w:val="00711F31"/>
    <w:rsid w:val="00717340"/>
    <w:rsid w:val="00717478"/>
    <w:rsid w:val="00720E05"/>
    <w:rsid w:val="00721032"/>
    <w:rsid w:val="0073000A"/>
    <w:rsid w:val="00730724"/>
    <w:rsid w:val="00734234"/>
    <w:rsid w:val="007346CD"/>
    <w:rsid w:val="00734AB3"/>
    <w:rsid w:val="0073755C"/>
    <w:rsid w:val="007379EC"/>
    <w:rsid w:val="00741E4E"/>
    <w:rsid w:val="00742D0A"/>
    <w:rsid w:val="00745010"/>
    <w:rsid w:val="007503BF"/>
    <w:rsid w:val="00750A8C"/>
    <w:rsid w:val="00751888"/>
    <w:rsid w:val="00752D1A"/>
    <w:rsid w:val="00753622"/>
    <w:rsid w:val="007538F7"/>
    <w:rsid w:val="00755DAF"/>
    <w:rsid w:val="00756D30"/>
    <w:rsid w:val="00757B5B"/>
    <w:rsid w:val="00764A18"/>
    <w:rsid w:val="00767EC0"/>
    <w:rsid w:val="00771BC2"/>
    <w:rsid w:val="007747D8"/>
    <w:rsid w:val="00774E48"/>
    <w:rsid w:val="00774F4D"/>
    <w:rsid w:val="00774FBA"/>
    <w:rsid w:val="007822CF"/>
    <w:rsid w:val="00782BA9"/>
    <w:rsid w:val="00784420"/>
    <w:rsid w:val="007857DE"/>
    <w:rsid w:val="0079029B"/>
    <w:rsid w:val="0079129D"/>
    <w:rsid w:val="00791F58"/>
    <w:rsid w:val="0079310A"/>
    <w:rsid w:val="0079501A"/>
    <w:rsid w:val="007A16CF"/>
    <w:rsid w:val="007B5A96"/>
    <w:rsid w:val="007B675E"/>
    <w:rsid w:val="007B77F8"/>
    <w:rsid w:val="007C0150"/>
    <w:rsid w:val="007C41E1"/>
    <w:rsid w:val="007C51F9"/>
    <w:rsid w:val="007C55CD"/>
    <w:rsid w:val="007D2131"/>
    <w:rsid w:val="007D220E"/>
    <w:rsid w:val="007D2694"/>
    <w:rsid w:val="007D3BB3"/>
    <w:rsid w:val="007D4DCB"/>
    <w:rsid w:val="007D73EE"/>
    <w:rsid w:val="007E0B7C"/>
    <w:rsid w:val="007E2569"/>
    <w:rsid w:val="007E34A0"/>
    <w:rsid w:val="007F0204"/>
    <w:rsid w:val="007F3D67"/>
    <w:rsid w:val="007F448E"/>
    <w:rsid w:val="007F495A"/>
    <w:rsid w:val="00800573"/>
    <w:rsid w:val="00802D5F"/>
    <w:rsid w:val="00803E9E"/>
    <w:rsid w:val="0080420F"/>
    <w:rsid w:val="008045EC"/>
    <w:rsid w:val="00804EB9"/>
    <w:rsid w:val="00814FB1"/>
    <w:rsid w:val="00816D3E"/>
    <w:rsid w:val="008178FD"/>
    <w:rsid w:val="008200C9"/>
    <w:rsid w:val="00820477"/>
    <w:rsid w:val="008213A7"/>
    <w:rsid w:val="0082144C"/>
    <w:rsid w:val="00822D01"/>
    <w:rsid w:val="00823061"/>
    <w:rsid w:val="00823486"/>
    <w:rsid w:val="008253FA"/>
    <w:rsid w:val="0082577E"/>
    <w:rsid w:val="008260CC"/>
    <w:rsid w:val="008266E8"/>
    <w:rsid w:val="00827239"/>
    <w:rsid w:val="008336B3"/>
    <w:rsid w:val="00841997"/>
    <w:rsid w:val="008421C8"/>
    <w:rsid w:val="00844D5C"/>
    <w:rsid w:val="0084645C"/>
    <w:rsid w:val="008471D5"/>
    <w:rsid w:val="00852EA7"/>
    <w:rsid w:val="00855540"/>
    <w:rsid w:val="00856820"/>
    <w:rsid w:val="00856C46"/>
    <w:rsid w:val="00860BEB"/>
    <w:rsid w:val="008673DA"/>
    <w:rsid w:val="00875FAE"/>
    <w:rsid w:val="00881AA8"/>
    <w:rsid w:val="0088427E"/>
    <w:rsid w:val="008879CD"/>
    <w:rsid w:val="00892A79"/>
    <w:rsid w:val="008A13C4"/>
    <w:rsid w:val="008A4284"/>
    <w:rsid w:val="008A6BEF"/>
    <w:rsid w:val="008B0711"/>
    <w:rsid w:val="008B1651"/>
    <w:rsid w:val="008B51BD"/>
    <w:rsid w:val="008B5F77"/>
    <w:rsid w:val="008B7D54"/>
    <w:rsid w:val="008C19B1"/>
    <w:rsid w:val="008C3FC1"/>
    <w:rsid w:val="008C7A14"/>
    <w:rsid w:val="008D035C"/>
    <w:rsid w:val="008D466D"/>
    <w:rsid w:val="008D635F"/>
    <w:rsid w:val="008D6CEA"/>
    <w:rsid w:val="008E7A32"/>
    <w:rsid w:val="008F16AC"/>
    <w:rsid w:val="008F3EE8"/>
    <w:rsid w:val="00900979"/>
    <w:rsid w:val="00901018"/>
    <w:rsid w:val="00904BDC"/>
    <w:rsid w:val="009055AA"/>
    <w:rsid w:val="0090710B"/>
    <w:rsid w:val="0091143C"/>
    <w:rsid w:val="00911C32"/>
    <w:rsid w:val="00913686"/>
    <w:rsid w:val="0091765B"/>
    <w:rsid w:val="009176BA"/>
    <w:rsid w:val="00921319"/>
    <w:rsid w:val="00923CE2"/>
    <w:rsid w:val="009247BC"/>
    <w:rsid w:val="00926397"/>
    <w:rsid w:val="00926613"/>
    <w:rsid w:val="00931F53"/>
    <w:rsid w:val="00932B00"/>
    <w:rsid w:val="009343FE"/>
    <w:rsid w:val="00935CED"/>
    <w:rsid w:val="00940CF2"/>
    <w:rsid w:val="009437FF"/>
    <w:rsid w:val="00963F77"/>
    <w:rsid w:val="0096696A"/>
    <w:rsid w:val="009670FE"/>
    <w:rsid w:val="00971060"/>
    <w:rsid w:val="00984D67"/>
    <w:rsid w:val="00986652"/>
    <w:rsid w:val="00986828"/>
    <w:rsid w:val="0099090D"/>
    <w:rsid w:val="009943C7"/>
    <w:rsid w:val="00994461"/>
    <w:rsid w:val="00994D47"/>
    <w:rsid w:val="009953DC"/>
    <w:rsid w:val="009B1716"/>
    <w:rsid w:val="009B1969"/>
    <w:rsid w:val="009B2399"/>
    <w:rsid w:val="009B24A1"/>
    <w:rsid w:val="009B27F5"/>
    <w:rsid w:val="009B5C06"/>
    <w:rsid w:val="009C0DB6"/>
    <w:rsid w:val="009C153A"/>
    <w:rsid w:val="009C17FD"/>
    <w:rsid w:val="009C2F3A"/>
    <w:rsid w:val="009C4CE7"/>
    <w:rsid w:val="009C50EA"/>
    <w:rsid w:val="009D16BD"/>
    <w:rsid w:val="009D2AE6"/>
    <w:rsid w:val="009D4E61"/>
    <w:rsid w:val="009D4FF1"/>
    <w:rsid w:val="009D525C"/>
    <w:rsid w:val="009D5A8C"/>
    <w:rsid w:val="009D5B49"/>
    <w:rsid w:val="009E19C2"/>
    <w:rsid w:val="009E2BD8"/>
    <w:rsid w:val="009E2DD3"/>
    <w:rsid w:val="009E430E"/>
    <w:rsid w:val="009E6AC1"/>
    <w:rsid w:val="009F2086"/>
    <w:rsid w:val="009F6854"/>
    <w:rsid w:val="009F7052"/>
    <w:rsid w:val="00A03A9A"/>
    <w:rsid w:val="00A0469E"/>
    <w:rsid w:val="00A100E2"/>
    <w:rsid w:val="00A10F7D"/>
    <w:rsid w:val="00A12DBC"/>
    <w:rsid w:val="00A206B6"/>
    <w:rsid w:val="00A21293"/>
    <w:rsid w:val="00A21307"/>
    <w:rsid w:val="00A2420F"/>
    <w:rsid w:val="00A26EF2"/>
    <w:rsid w:val="00A276FC"/>
    <w:rsid w:val="00A3115E"/>
    <w:rsid w:val="00A349D1"/>
    <w:rsid w:val="00A42238"/>
    <w:rsid w:val="00A43520"/>
    <w:rsid w:val="00A47FE6"/>
    <w:rsid w:val="00A50A79"/>
    <w:rsid w:val="00A50B0A"/>
    <w:rsid w:val="00A53FBE"/>
    <w:rsid w:val="00A554DE"/>
    <w:rsid w:val="00A56C8A"/>
    <w:rsid w:val="00A62BCB"/>
    <w:rsid w:val="00A63A19"/>
    <w:rsid w:val="00A63BB0"/>
    <w:rsid w:val="00A65031"/>
    <w:rsid w:val="00A65BAA"/>
    <w:rsid w:val="00A65F97"/>
    <w:rsid w:val="00A66C14"/>
    <w:rsid w:val="00A7167B"/>
    <w:rsid w:val="00A71F9C"/>
    <w:rsid w:val="00A76209"/>
    <w:rsid w:val="00A81D8D"/>
    <w:rsid w:val="00A81FA2"/>
    <w:rsid w:val="00A825F7"/>
    <w:rsid w:val="00A83859"/>
    <w:rsid w:val="00A84013"/>
    <w:rsid w:val="00A91A75"/>
    <w:rsid w:val="00A91C81"/>
    <w:rsid w:val="00A92A36"/>
    <w:rsid w:val="00A9414C"/>
    <w:rsid w:val="00A97A84"/>
    <w:rsid w:val="00AA42CC"/>
    <w:rsid w:val="00AA4D51"/>
    <w:rsid w:val="00AA5003"/>
    <w:rsid w:val="00AA64CC"/>
    <w:rsid w:val="00AB3836"/>
    <w:rsid w:val="00AB438D"/>
    <w:rsid w:val="00AB7D1A"/>
    <w:rsid w:val="00AC7509"/>
    <w:rsid w:val="00AC775A"/>
    <w:rsid w:val="00AD1AC8"/>
    <w:rsid w:val="00AD425A"/>
    <w:rsid w:val="00AD6ECC"/>
    <w:rsid w:val="00AD7A94"/>
    <w:rsid w:val="00AD7E11"/>
    <w:rsid w:val="00AE0572"/>
    <w:rsid w:val="00AE4749"/>
    <w:rsid w:val="00AE6DE3"/>
    <w:rsid w:val="00AF027F"/>
    <w:rsid w:val="00AF763B"/>
    <w:rsid w:val="00B00255"/>
    <w:rsid w:val="00B00720"/>
    <w:rsid w:val="00B0199C"/>
    <w:rsid w:val="00B04415"/>
    <w:rsid w:val="00B051DC"/>
    <w:rsid w:val="00B0616F"/>
    <w:rsid w:val="00B12436"/>
    <w:rsid w:val="00B12881"/>
    <w:rsid w:val="00B15785"/>
    <w:rsid w:val="00B21601"/>
    <w:rsid w:val="00B226C3"/>
    <w:rsid w:val="00B2404E"/>
    <w:rsid w:val="00B2474B"/>
    <w:rsid w:val="00B25582"/>
    <w:rsid w:val="00B26596"/>
    <w:rsid w:val="00B26C9F"/>
    <w:rsid w:val="00B274B4"/>
    <w:rsid w:val="00B32243"/>
    <w:rsid w:val="00B33DD1"/>
    <w:rsid w:val="00B342F0"/>
    <w:rsid w:val="00B42DBD"/>
    <w:rsid w:val="00B43F5E"/>
    <w:rsid w:val="00B45352"/>
    <w:rsid w:val="00B45E0B"/>
    <w:rsid w:val="00B46AD4"/>
    <w:rsid w:val="00B477C2"/>
    <w:rsid w:val="00B502B7"/>
    <w:rsid w:val="00B503A1"/>
    <w:rsid w:val="00B5285B"/>
    <w:rsid w:val="00B56C04"/>
    <w:rsid w:val="00B57531"/>
    <w:rsid w:val="00B6164B"/>
    <w:rsid w:val="00B62AA1"/>
    <w:rsid w:val="00B66E1B"/>
    <w:rsid w:val="00B73593"/>
    <w:rsid w:val="00B74E7B"/>
    <w:rsid w:val="00B77A98"/>
    <w:rsid w:val="00B77FDE"/>
    <w:rsid w:val="00B8093D"/>
    <w:rsid w:val="00B80A0E"/>
    <w:rsid w:val="00B814F5"/>
    <w:rsid w:val="00B81895"/>
    <w:rsid w:val="00B8301C"/>
    <w:rsid w:val="00B835E4"/>
    <w:rsid w:val="00B9215D"/>
    <w:rsid w:val="00B94DC0"/>
    <w:rsid w:val="00B96457"/>
    <w:rsid w:val="00B97825"/>
    <w:rsid w:val="00BA1F40"/>
    <w:rsid w:val="00BA651B"/>
    <w:rsid w:val="00BA6721"/>
    <w:rsid w:val="00BA7964"/>
    <w:rsid w:val="00BA7977"/>
    <w:rsid w:val="00BB0013"/>
    <w:rsid w:val="00BB18C3"/>
    <w:rsid w:val="00BB6AA2"/>
    <w:rsid w:val="00BC0EB7"/>
    <w:rsid w:val="00BC378F"/>
    <w:rsid w:val="00BC3AAA"/>
    <w:rsid w:val="00BD1353"/>
    <w:rsid w:val="00BD40D7"/>
    <w:rsid w:val="00BD76EB"/>
    <w:rsid w:val="00BE29F6"/>
    <w:rsid w:val="00BE67A8"/>
    <w:rsid w:val="00BF09F4"/>
    <w:rsid w:val="00BF2464"/>
    <w:rsid w:val="00BF3168"/>
    <w:rsid w:val="00BF37EA"/>
    <w:rsid w:val="00BF39DA"/>
    <w:rsid w:val="00BF531A"/>
    <w:rsid w:val="00BF7743"/>
    <w:rsid w:val="00C03256"/>
    <w:rsid w:val="00C03A34"/>
    <w:rsid w:val="00C07735"/>
    <w:rsid w:val="00C07AD4"/>
    <w:rsid w:val="00C11052"/>
    <w:rsid w:val="00C11A9A"/>
    <w:rsid w:val="00C13A3F"/>
    <w:rsid w:val="00C16B25"/>
    <w:rsid w:val="00C173E0"/>
    <w:rsid w:val="00C176AD"/>
    <w:rsid w:val="00C23516"/>
    <w:rsid w:val="00C2580A"/>
    <w:rsid w:val="00C25B2E"/>
    <w:rsid w:val="00C31A18"/>
    <w:rsid w:val="00C3348C"/>
    <w:rsid w:val="00C335B0"/>
    <w:rsid w:val="00C355C3"/>
    <w:rsid w:val="00C40691"/>
    <w:rsid w:val="00C42163"/>
    <w:rsid w:val="00C436EB"/>
    <w:rsid w:val="00C43E86"/>
    <w:rsid w:val="00C43F66"/>
    <w:rsid w:val="00C51165"/>
    <w:rsid w:val="00C5395D"/>
    <w:rsid w:val="00C54918"/>
    <w:rsid w:val="00C57FE5"/>
    <w:rsid w:val="00C619B0"/>
    <w:rsid w:val="00C63534"/>
    <w:rsid w:val="00C64AC4"/>
    <w:rsid w:val="00C67B51"/>
    <w:rsid w:val="00C7082B"/>
    <w:rsid w:val="00C711D2"/>
    <w:rsid w:val="00C76C83"/>
    <w:rsid w:val="00C839E6"/>
    <w:rsid w:val="00C84EB3"/>
    <w:rsid w:val="00C85F5A"/>
    <w:rsid w:val="00C865AA"/>
    <w:rsid w:val="00C86D0B"/>
    <w:rsid w:val="00C87B28"/>
    <w:rsid w:val="00C902B7"/>
    <w:rsid w:val="00C90343"/>
    <w:rsid w:val="00C90E69"/>
    <w:rsid w:val="00C92943"/>
    <w:rsid w:val="00C92EC5"/>
    <w:rsid w:val="00C93F93"/>
    <w:rsid w:val="00C9688C"/>
    <w:rsid w:val="00CA0000"/>
    <w:rsid w:val="00CA1C9E"/>
    <w:rsid w:val="00CA2B0A"/>
    <w:rsid w:val="00CA57F5"/>
    <w:rsid w:val="00CA5934"/>
    <w:rsid w:val="00CB1075"/>
    <w:rsid w:val="00CB1F57"/>
    <w:rsid w:val="00CB7997"/>
    <w:rsid w:val="00CC00A1"/>
    <w:rsid w:val="00CC23C0"/>
    <w:rsid w:val="00CC581C"/>
    <w:rsid w:val="00CD239B"/>
    <w:rsid w:val="00CD75F6"/>
    <w:rsid w:val="00CD75FD"/>
    <w:rsid w:val="00CE36F0"/>
    <w:rsid w:val="00CE43D3"/>
    <w:rsid w:val="00CE44B6"/>
    <w:rsid w:val="00CE5198"/>
    <w:rsid w:val="00CE59DE"/>
    <w:rsid w:val="00CE6112"/>
    <w:rsid w:val="00CE7F8E"/>
    <w:rsid w:val="00CF2445"/>
    <w:rsid w:val="00CF2F4D"/>
    <w:rsid w:val="00CF7F52"/>
    <w:rsid w:val="00D10310"/>
    <w:rsid w:val="00D16AE2"/>
    <w:rsid w:val="00D16E7E"/>
    <w:rsid w:val="00D21763"/>
    <w:rsid w:val="00D23D38"/>
    <w:rsid w:val="00D268D6"/>
    <w:rsid w:val="00D27B28"/>
    <w:rsid w:val="00D311DA"/>
    <w:rsid w:val="00D32C3F"/>
    <w:rsid w:val="00D340D0"/>
    <w:rsid w:val="00D34CE7"/>
    <w:rsid w:val="00D43F8E"/>
    <w:rsid w:val="00D46B34"/>
    <w:rsid w:val="00D46B46"/>
    <w:rsid w:val="00D54810"/>
    <w:rsid w:val="00D57873"/>
    <w:rsid w:val="00D604E4"/>
    <w:rsid w:val="00D61A57"/>
    <w:rsid w:val="00D61A58"/>
    <w:rsid w:val="00D630A0"/>
    <w:rsid w:val="00D64E67"/>
    <w:rsid w:val="00D676F8"/>
    <w:rsid w:val="00D70012"/>
    <w:rsid w:val="00D72DCF"/>
    <w:rsid w:val="00D76D07"/>
    <w:rsid w:val="00D8074F"/>
    <w:rsid w:val="00D8278E"/>
    <w:rsid w:val="00D838AC"/>
    <w:rsid w:val="00D8405C"/>
    <w:rsid w:val="00D8594E"/>
    <w:rsid w:val="00D8611F"/>
    <w:rsid w:val="00D93571"/>
    <w:rsid w:val="00D93891"/>
    <w:rsid w:val="00DA0C5E"/>
    <w:rsid w:val="00DA2FFA"/>
    <w:rsid w:val="00DA6BB8"/>
    <w:rsid w:val="00DA6D08"/>
    <w:rsid w:val="00DA7A92"/>
    <w:rsid w:val="00DB2F36"/>
    <w:rsid w:val="00DB4FBD"/>
    <w:rsid w:val="00DC03C0"/>
    <w:rsid w:val="00DC11B8"/>
    <w:rsid w:val="00DC26F6"/>
    <w:rsid w:val="00DC2D53"/>
    <w:rsid w:val="00DC4AF8"/>
    <w:rsid w:val="00DC5073"/>
    <w:rsid w:val="00DD2665"/>
    <w:rsid w:val="00DD36EA"/>
    <w:rsid w:val="00DD451C"/>
    <w:rsid w:val="00DD5833"/>
    <w:rsid w:val="00DE019C"/>
    <w:rsid w:val="00DE0C10"/>
    <w:rsid w:val="00DE1098"/>
    <w:rsid w:val="00DE1EC6"/>
    <w:rsid w:val="00DE229D"/>
    <w:rsid w:val="00DE29B5"/>
    <w:rsid w:val="00DE4EF3"/>
    <w:rsid w:val="00DE6E5B"/>
    <w:rsid w:val="00DF0574"/>
    <w:rsid w:val="00DF12E5"/>
    <w:rsid w:val="00DF13E4"/>
    <w:rsid w:val="00DF22CE"/>
    <w:rsid w:val="00DF38FB"/>
    <w:rsid w:val="00DF7437"/>
    <w:rsid w:val="00DF7E30"/>
    <w:rsid w:val="00E0191C"/>
    <w:rsid w:val="00E01C26"/>
    <w:rsid w:val="00E0223E"/>
    <w:rsid w:val="00E0577A"/>
    <w:rsid w:val="00E125EF"/>
    <w:rsid w:val="00E129E3"/>
    <w:rsid w:val="00E14EC3"/>
    <w:rsid w:val="00E15875"/>
    <w:rsid w:val="00E20396"/>
    <w:rsid w:val="00E211C5"/>
    <w:rsid w:val="00E234F0"/>
    <w:rsid w:val="00E24E6B"/>
    <w:rsid w:val="00E337BE"/>
    <w:rsid w:val="00E349A0"/>
    <w:rsid w:val="00E34E9C"/>
    <w:rsid w:val="00E36F20"/>
    <w:rsid w:val="00E46E88"/>
    <w:rsid w:val="00E51130"/>
    <w:rsid w:val="00E5301E"/>
    <w:rsid w:val="00E530EC"/>
    <w:rsid w:val="00E53BAD"/>
    <w:rsid w:val="00E55969"/>
    <w:rsid w:val="00E57384"/>
    <w:rsid w:val="00E57844"/>
    <w:rsid w:val="00E6472C"/>
    <w:rsid w:val="00E64A30"/>
    <w:rsid w:val="00E65B91"/>
    <w:rsid w:val="00E70872"/>
    <w:rsid w:val="00E70CA5"/>
    <w:rsid w:val="00E754B1"/>
    <w:rsid w:val="00E762EB"/>
    <w:rsid w:val="00E77B64"/>
    <w:rsid w:val="00E81B5C"/>
    <w:rsid w:val="00E9073B"/>
    <w:rsid w:val="00E909EC"/>
    <w:rsid w:val="00E91AC3"/>
    <w:rsid w:val="00E927EB"/>
    <w:rsid w:val="00E9318A"/>
    <w:rsid w:val="00E936E7"/>
    <w:rsid w:val="00E94A12"/>
    <w:rsid w:val="00E94BB3"/>
    <w:rsid w:val="00EA6A3F"/>
    <w:rsid w:val="00EB2EB0"/>
    <w:rsid w:val="00EB2ED5"/>
    <w:rsid w:val="00EB31CE"/>
    <w:rsid w:val="00EC24ED"/>
    <w:rsid w:val="00EC4FD0"/>
    <w:rsid w:val="00EC5D8A"/>
    <w:rsid w:val="00EC7E23"/>
    <w:rsid w:val="00ED1B27"/>
    <w:rsid w:val="00ED2CC8"/>
    <w:rsid w:val="00ED3170"/>
    <w:rsid w:val="00ED4DFC"/>
    <w:rsid w:val="00ED5790"/>
    <w:rsid w:val="00ED6688"/>
    <w:rsid w:val="00ED710B"/>
    <w:rsid w:val="00EE4026"/>
    <w:rsid w:val="00EE7932"/>
    <w:rsid w:val="00EF1708"/>
    <w:rsid w:val="00EF2B0C"/>
    <w:rsid w:val="00F00ABC"/>
    <w:rsid w:val="00F03552"/>
    <w:rsid w:val="00F05E82"/>
    <w:rsid w:val="00F172C8"/>
    <w:rsid w:val="00F17404"/>
    <w:rsid w:val="00F17B84"/>
    <w:rsid w:val="00F2392E"/>
    <w:rsid w:val="00F23983"/>
    <w:rsid w:val="00F243CF"/>
    <w:rsid w:val="00F24A61"/>
    <w:rsid w:val="00F24D9A"/>
    <w:rsid w:val="00F25927"/>
    <w:rsid w:val="00F25FFC"/>
    <w:rsid w:val="00F31CAC"/>
    <w:rsid w:val="00F32C3F"/>
    <w:rsid w:val="00F353B3"/>
    <w:rsid w:val="00F4434E"/>
    <w:rsid w:val="00F44476"/>
    <w:rsid w:val="00F46558"/>
    <w:rsid w:val="00F46D67"/>
    <w:rsid w:val="00F5125E"/>
    <w:rsid w:val="00F52B7F"/>
    <w:rsid w:val="00F5395E"/>
    <w:rsid w:val="00F54152"/>
    <w:rsid w:val="00F54783"/>
    <w:rsid w:val="00F641C4"/>
    <w:rsid w:val="00F66CED"/>
    <w:rsid w:val="00F73227"/>
    <w:rsid w:val="00F73FFD"/>
    <w:rsid w:val="00F8562B"/>
    <w:rsid w:val="00F87E66"/>
    <w:rsid w:val="00F9785E"/>
    <w:rsid w:val="00FA249D"/>
    <w:rsid w:val="00FA4099"/>
    <w:rsid w:val="00FA4E7A"/>
    <w:rsid w:val="00FA52ED"/>
    <w:rsid w:val="00FA5E06"/>
    <w:rsid w:val="00FA6A60"/>
    <w:rsid w:val="00FB107A"/>
    <w:rsid w:val="00FB1E91"/>
    <w:rsid w:val="00FB22E5"/>
    <w:rsid w:val="00FB29DA"/>
    <w:rsid w:val="00FB33B6"/>
    <w:rsid w:val="00FB48D4"/>
    <w:rsid w:val="00FC0593"/>
    <w:rsid w:val="00FC652B"/>
    <w:rsid w:val="00FC7BAE"/>
    <w:rsid w:val="00FD16E8"/>
    <w:rsid w:val="00FD2CCA"/>
    <w:rsid w:val="00FD44C9"/>
    <w:rsid w:val="00FD54EF"/>
    <w:rsid w:val="00FD5677"/>
    <w:rsid w:val="00FD603F"/>
    <w:rsid w:val="00FD6694"/>
    <w:rsid w:val="00FD69BB"/>
    <w:rsid w:val="00FD7308"/>
    <w:rsid w:val="00FD79D7"/>
    <w:rsid w:val="00FE4536"/>
    <w:rsid w:val="00FE48D3"/>
    <w:rsid w:val="00FE51E2"/>
    <w:rsid w:val="00FF06C6"/>
    <w:rsid w:val="00FF1BC1"/>
    <w:rsid w:val="00FF301A"/>
    <w:rsid w:val="00FF5930"/>
    <w:rsid w:val="00FF6EC5"/>
    <w:rsid w:val="00FF7E42"/>
    <w:rsid w:val="04724E83"/>
    <w:rsid w:val="068A573F"/>
    <w:rsid w:val="128823F9"/>
    <w:rsid w:val="18944AD2"/>
    <w:rsid w:val="1C556CA0"/>
    <w:rsid w:val="2AC64897"/>
    <w:rsid w:val="37964FF3"/>
    <w:rsid w:val="3C986225"/>
    <w:rsid w:val="3F4D4FAE"/>
    <w:rsid w:val="57FF3D56"/>
    <w:rsid w:val="5FF26AC4"/>
    <w:rsid w:val="7DB27A7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1DE32F8"/>
  <w15:docId w15:val="{F81A3B81-554B-4C2F-9537-C5BB427A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unhideWhenUsed="1" w:qFormat="1"/>
    <w:lsdException w:name="toc 4" w:semiHidden="1" w:uiPriority="39" w:unhideWhenUsed="1"/>
    <w:lsdException w:name="toc 5" w:uiPriority="39" w:qFormat="1"/>
    <w:lsdException w:name="toc 6" w:semiHidden="1" w:uiPriority="39" w:unhideWhenUsed="1"/>
    <w:lsdException w:name="toc 7" w:semiHidden="1" w:uiPriority="0" w:qFormat="1"/>
    <w:lsdException w:name="toc 8" w:semiHidden="1" w:uiPriority="0" w:qFormat="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semiHidden="1" w:uiPriority="0"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qFormat="1"/>
    <w:lsdException w:name="Body Text Indent 2" w:semiHidden="1" w:unhideWhenUsed="1"/>
    <w:lsdException w:name="Body Text Indent 3" w:semiHidden="1" w:unhideWhenUsed="1"/>
    <w:lsdException w:name="Block Text" w:semiHidden="1" w:uiPriority="0" w:qFormat="1"/>
    <w:lsdException w:name="Hyperlink"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spacing w:after="120"/>
      <w:ind w:firstLine="5579"/>
      <w:outlineLvl w:val="0"/>
    </w:pPr>
    <w:rPr>
      <w:b/>
      <w:bCs/>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pPr>
      <w:keepNext/>
      <w:ind w:left="180"/>
      <w:outlineLvl w:val="2"/>
    </w:pPr>
    <w:rPr>
      <w:rFonts w:ascii="Tahoma" w:hAnsi="Tahoma" w:cs="Tahoma"/>
      <w:b/>
      <w:bCs/>
      <w:i/>
      <w:iCs/>
      <w:color w:val="FF0000"/>
      <w:sz w:val="18"/>
    </w:rPr>
  </w:style>
  <w:style w:type="paragraph" w:styleId="Titolo4">
    <w:name w:val="heading 4"/>
    <w:basedOn w:val="Normale"/>
    <w:next w:val="Normale"/>
    <w:qFormat/>
    <w:pPr>
      <w:keepNext/>
      <w:outlineLvl w:val="3"/>
    </w:pPr>
    <w:rPr>
      <w:rFonts w:ascii="Tahoma" w:hAnsi="Tahoma" w:cs="Tahoma"/>
      <w:b/>
      <w:bCs/>
      <w:i/>
      <w:iCs/>
      <w:color w:val="FF0000"/>
      <w:sz w:val="20"/>
      <w:lang w:val="en-GB"/>
    </w:rPr>
  </w:style>
  <w:style w:type="paragraph" w:styleId="Titolo5">
    <w:name w:val="heading 5"/>
    <w:basedOn w:val="Normale"/>
    <w:next w:val="Normale"/>
    <w:link w:val="Titolo5Carattere"/>
    <w:qFormat/>
    <w:pPr>
      <w:keepNext/>
      <w:spacing w:line="300" w:lineRule="exact"/>
      <w:outlineLvl w:val="4"/>
    </w:pPr>
    <w:rPr>
      <w:rFonts w:ascii="Tahoma" w:hAnsi="Tahoma" w:cs="Tahoma"/>
      <w:b/>
      <w:bCs/>
      <w:i/>
      <w:iCs/>
      <w:sz w:val="22"/>
    </w:rPr>
  </w:style>
  <w:style w:type="paragraph" w:styleId="Titolo6">
    <w:name w:val="heading 6"/>
    <w:basedOn w:val="Normale"/>
    <w:next w:val="Normale"/>
    <w:qFormat/>
    <w:pPr>
      <w:keepNext/>
      <w:spacing w:line="300" w:lineRule="exact"/>
      <w:outlineLvl w:val="5"/>
    </w:pPr>
    <w:rPr>
      <w:rFonts w:ascii="Tahoma" w:hAnsi="Tahoma" w:cs="Tahoma"/>
      <w:b/>
      <w:bCs/>
      <w:i/>
      <w:iCs/>
    </w:rPr>
  </w:style>
  <w:style w:type="paragraph" w:styleId="Titolo7">
    <w:name w:val="heading 7"/>
    <w:basedOn w:val="Normale"/>
    <w:next w:val="Normale"/>
    <w:qFormat/>
    <w:pPr>
      <w:keepNext/>
      <w:spacing w:after="240"/>
      <w:jc w:val="both"/>
      <w:outlineLvl w:val="6"/>
    </w:pPr>
    <w:rPr>
      <w:rFonts w:ascii="Tahoma" w:hAnsi="Tahoma" w:cs="Tahoma"/>
      <w:i/>
      <w:iCs/>
      <w:sz w:val="22"/>
    </w:rPr>
  </w:style>
  <w:style w:type="paragraph" w:styleId="Titolo8">
    <w:name w:val="heading 8"/>
    <w:basedOn w:val="Normale"/>
    <w:next w:val="Normale"/>
    <w:qFormat/>
    <w:pPr>
      <w:keepNext/>
      <w:spacing w:line="300" w:lineRule="exact"/>
      <w:outlineLvl w:val="7"/>
    </w:pPr>
    <w:rPr>
      <w:rFonts w:ascii="Tahoma" w:hAnsi="Tahoma" w:cs="Tahoma"/>
      <w:i/>
      <w:iCs/>
      <w:sz w:val="22"/>
    </w:rPr>
  </w:style>
  <w:style w:type="paragraph" w:styleId="Titolo9">
    <w:name w:val="heading 9"/>
    <w:basedOn w:val="Normale"/>
    <w:next w:val="Normale"/>
    <w:qFormat/>
    <w:pPr>
      <w:keepNext/>
      <w:spacing w:line="280" w:lineRule="exact"/>
      <w:ind w:left="151"/>
      <w:outlineLvl w:val="8"/>
    </w:pPr>
    <w:rPr>
      <w:rFonts w:ascii="Arial" w:hAnsi="Arial" w:cs="Arial"/>
      <w:i/>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unhideWhenUsed/>
    <w:qFormat/>
    <w:rPr>
      <w:rFonts w:ascii="Tahoma" w:hAnsi="Tahoma" w:cs="Tahoma"/>
      <w:sz w:val="16"/>
      <w:szCs w:val="16"/>
    </w:rPr>
  </w:style>
  <w:style w:type="paragraph" w:styleId="Testodelblocco">
    <w:name w:val="Block Text"/>
    <w:basedOn w:val="Normale"/>
    <w:semiHidden/>
    <w:qFormat/>
    <w:pPr>
      <w:spacing w:before="240" w:after="120"/>
      <w:ind w:left="284" w:right="284"/>
      <w:jc w:val="center"/>
    </w:pPr>
    <w:rPr>
      <w:rFonts w:ascii="Arial Narrow" w:hAnsi="Arial Narrow"/>
      <w:b/>
      <w:bCs/>
      <w:color w:val="0049B4"/>
      <w:sz w:val="32"/>
    </w:rPr>
  </w:style>
  <w:style w:type="paragraph" w:styleId="Corpotesto">
    <w:name w:val="Body Text"/>
    <w:basedOn w:val="Normale"/>
    <w:link w:val="CorpotestoCarattere"/>
    <w:qFormat/>
    <w:pPr>
      <w:spacing w:after="240"/>
      <w:jc w:val="both"/>
    </w:pPr>
  </w:style>
  <w:style w:type="paragraph" w:styleId="Corpodeltesto2">
    <w:name w:val="Body Text 2"/>
    <w:basedOn w:val="Normale"/>
    <w:semiHidden/>
    <w:qFormat/>
    <w:pPr>
      <w:spacing w:after="240"/>
      <w:jc w:val="both"/>
    </w:pPr>
    <w:rPr>
      <w:rFonts w:ascii="Tahoma" w:hAnsi="Tahoma" w:cs="Tahoma"/>
      <w:sz w:val="22"/>
    </w:rPr>
  </w:style>
  <w:style w:type="paragraph" w:styleId="Corpodeltesto3">
    <w:name w:val="Body Text 3"/>
    <w:basedOn w:val="Normale"/>
    <w:semiHidden/>
    <w:qFormat/>
    <w:rPr>
      <w:rFonts w:ascii="Tahoma" w:hAnsi="Tahoma" w:cs="Tahoma"/>
      <w:color w:val="000000"/>
      <w:sz w:val="18"/>
    </w:rPr>
  </w:style>
  <w:style w:type="paragraph" w:styleId="Didascalia">
    <w:name w:val="caption"/>
    <w:basedOn w:val="Normale"/>
    <w:next w:val="Normale"/>
    <w:qFormat/>
    <w:pPr>
      <w:spacing w:before="120" w:after="120"/>
    </w:pPr>
    <w:rPr>
      <w:b/>
      <w:bCs/>
      <w:sz w:val="20"/>
      <w:szCs w:val="20"/>
    </w:rPr>
  </w:style>
  <w:style w:type="character" w:styleId="Collegamentovisitato">
    <w:name w:val="FollowedHyperlink"/>
    <w:semiHidden/>
    <w:unhideWhenUsed/>
    <w:qFormat/>
    <w:rPr>
      <w:color w:val="800080"/>
      <w:u w:val="single"/>
    </w:rPr>
  </w:style>
  <w:style w:type="paragraph" w:styleId="Pidipagina">
    <w:name w:val="footer"/>
    <w:basedOn w:val="Normale"/>
    <w:semiHidden/>
    <w:qFormat/>
    <w:pPr>
      <w:tabs>
        <w:tab w:val="center" w:pos="4819"/>
        <w:tab w:val="right" w:pos="9638"/>
      </w:tabs>
    </w:pPr>
  </w:style>
  <w:style w:type="character" w:styleId="Rimandonotaapidipagina">
    <w:name w:val="footnote reference"/>
    <w:semiHidden/>
    <w:qFormat/>
    <w:rPr>
      <w:vertAlign w:val="superscript"/>
    </w:rPr>
  </w:style>
  <w:style w:type="paragraph" w:styleId="Testonotaapidipagina">
    <w:name w:val="footnote text"/>
    <w:basedOn w:val="Normale"/>
    <w:semiHidden/>
    <w:qFormat/>
    <w:rPr>
      <w:sz w:val="20"/>
      <w:szCs w:val="20"/>
    </w:rPr>
  </w:style>
  <w:style w:type="paragraph" w:styleId="Intestazione">
    <w:name w:val="header"/>
    <w:basedOn w:val="Normale"/>
    <w:semiHidden/>
    <w:qFormat/>
    <w:pPr>
      <w:tabs>
        <w:tab w:val="center" w:pos="4819"/>
        <w:tab w:val="right" w:pos="9638"/>
      </w:tabs>
    </w:pPr>
  </w:style>
  <w:style w:type="paragraph" w:styleId="PreformattatoHTML">
    <w:name w:val="HTML Preformatted"/>
    <w:basedOn w:val="Normale"/>
    <w:semiHidde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Collegamentoipertestuale">
    <w:name w:val="Hyperlink"/>
    <w:uiPriority w:val="99"/>
    <w:qFormat/>
    <w:rPr>
      <w:color w:val="0000FF"/>
      <w:u w:val="single"/>
    </w:rPr>
  </w:style>
  <w:style w:type="paragraph" w:styleId="NormaleWeb">
    <w:name w:val="Normal (Web)"/>
    <w:basedOn w:val="Normale"/>
    <w:uiPriority w:val="99"/>
    <w:qFormat/>
    <w:pPr>
      <w:spacing w:before="100" w:beforeAutospacing="1" w:after="100" w:afterAutospacing="1"/>
    </w:pPr>
    <w:rPr>
      <w:rFonts w:ascii="Arial Unicode MS" w:eastAsia="Arial Unicode MS" w:hAnsi="Arial Unicode MS" w:cs="Arial Unicode MS"/>
    </w:rPr>
  </w:style>
  <w:style w:type="character" w:styleId="Numeropagina">
    <w:name w:val="page number"/>
    <w:basedOn w:val="Carpredefinitoparagrafo"/>
    <w:semiHidden/>
    <w:qFormat/>
  </w:style>
  <w:style w:type="table" w:styleId="Grigliatabella">
    <w:name w:val="Table Grid"/>
    <w:basedOn w:val="Tabellanormal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qFormat/>
    <w:pPr>
      <w:spacing w:before="240" w:after="60"/>
      <w:jc w:val="center"/>
      <w:outlineLvl w:val="0"/>
    </w:pPr>
    <w:rPr>
      <w:rFonts w:ascii="Cambria" w:hAnsi="Cambria"/>
      <w:b/>
      <w:bCs/>
      <w:kern w:val="28"/>
      <w:sz w:val="32"/>
      <w:szCs w:val="32"/>
    </w:rPr>
  </w:style>
  <w:style w:type="paragraph" w:styleId="Sommario1">
    <w:name w:val="toc 1"/>
    <w:basedOn w:val="Normale"/>
    <w:next w:val="Normale"/>
    <w:autoRedefine/>
    <w:uiPriority w:val="39"/>
    <w:qFormat/>
    <w:rsid w:val="00E6472C"/>
    <w:pPr>
      <w:tabs>
        <w:tab w:val="left" w:pos="1134"/>
        <w:tab w:val="left" w:pos="9356"/>
      </w:tabs>
      <w:spacing w:before="240" w:after="120"/>
      <w:ind w:left="539" w:hanging="539"/>
    </w:pPr>
    <w:rPr>
      <w:rFonts w:ascii="Arial Narrow" w:hAnsi="Arial Narrow" w:cs="Arial"/>
      <w:b/>
      <w:bCs/>
      <w:caps/>
      <w:sz w:val="26"/>
      <w:szCs w:val="20"/>
    </w:rPr>
  </w:style>
  <w:style w:type="paragraph" w:styleId="Sommario2">
    <w:name w:val="toc 2"/>
    <w:basedOn w:val="Normale"/>
    <w:next w:val="Normale"/>
    <w:autoRedefine/>
    <w:semiHidden/>
    <w:qFormat/>
    <w:pPr>
      <w:ind w:left="240"/>
    </w:pPr>
  </w:style>
  <w:style w:type="paragraph" w:styleId="Sommario3">
    <w:name w:val="toc 3"/>
    <w:basedOn w:val="Normale"/>
    <w:next w:val="Normale"/>
    <w:autoRedefine/>
    <w:semiHidden/>
    <w:unhideWhenUsed/>
    <w:qFormat/>
    <w:pPr>
      <w:ind w:left="480"/>
    </w:pPr>
  </w:style>
  <w:style w:type="paragraph" w:styleId="Sommario5">
    <w:name w:val="toc 5"/>
    <w:basedOn w:val="Normale"/>
    <w:next w:val="Normale"/>
    <w:autoRedefine/>
    <w:uiPriority w:val="39"/>
    <w:qFormat/>
    <w:pPr>
      <w:tabs>
        <w:tab w:val="left" w:pos="9356"/>
      </w:tabs>
      <w:spacing w:after="240"/>
      <w:ind w:left="1134" w:right="-2" w:hanging="850"/>
    </w:pPr>
    <w:rPr>
      <w:rFonts w:ascii="Arial Narrow" w:hAnsi="Arial Narrow"/>
      <w:sz w:val="22"/>
      <w:szCs w:val="22"/>
    </w:rPr>
  </w:style>
  <w:style w:type="paragraph" w:styleId="Sommario7">
    <w:name w:val="toc 7"/>
    <w:basedOn w:val="Normale"/>
    <w:next w:val="Normale"/>
    <w:autoRedefine/>
    <w:semiHidden/>
    <w:qFormat/>
    <w:pPr>
      <w:ind w:left="1440"/>
    </w:pPr>
  </w:style>
  <w:style w:type="paragraph" w:styleId="Sommario8">
    <w:name w:val="toc 8"/>
    <w:basedOn w:val="Normale"/>
    <w:next w:val="Normale"/>
    <w:autoRedefine/>
    <w:semiHidden/>
    <w:qFormat/>
    <w:pPr>
      <w:ind w:left="1680"/>
    </w:pPr>
  </w:style>
  <w:style w:type="paragraph" w:customStyle="1" w:styleId="xl77">
    <w:name w:val="xl77"/>
    <w:basedOn w:val="Normale"/>
    <w:qFormat/>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Unicode MS" w:eastAsia="Arial Unicode MS" w:hAnsi="Arial Unicode MS" w:cs="Arial Unicode MS"/>
    </w:rPr>
  </w:style>
  <w:style w:type="paragraph" w:customStyle="1" w:styleId="xl78">
    <w:name w:val="xl78"/>
    <w:basedOn w:val="Normal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79">
    <w:name w:val="xl79"/>
    <w:basedOn w:val="Normale"/>
    <w:qFormat/>
    <w:pPr>
      <w:pBdr>
        <w:top w:val="single" w:sz="4" w:space="0" w:color="auto"/>
        <w:left w:val="single" w:sz="4" w:space="0" w:color="auto"/>
        <w:right w:val="single" w:sz="4" w:space="0" w:color="auto"/>
      </w:pBdr>
      <w:shd w:val="clear" w:color="auto" w:fill="FFFF99"/>
      <w:spacing w:before="100" w:beforeAutospacing="1" w:after="100" w:afterAutospacing="1"/>
      <w:textAlignment w:val="center"/>
    </w:pPr>
    <w:rPr>
      <w:rFonts w:ascii="Arial Unicode MS" w:eastAsia="Arial Unicode MS" w:hAnsi="Arial Unicode MS" w:cs="Arial Unicode MS"/>
    </w:rPr>
  </w:style>
  <w:style w:type="paragraph" w:customStyle="1" w:styleId="xl80">
    <w:name w:val="xl80"/>
    <w:basedOn w:val="Normale"/>
    <w:qFormat/>
    <w:pPr>
      <w:pBdr>
        <w:top w:val="single" w:sz="4" w:space="0" w:color="auto"/>
        <w:left w:val="single" w:sz="4" w:space="0" w:color="auto"/>
        <w:right w:val="single" w:sz="4" w:space="0" w:color="auto"/>
      </w:pBdr>
      <w:shd w:val="clear" w:color="auto" w:fill="FFFF99"/>
      <w:spacing w:before="100" w:beforeAutospacing="1" w:after="100" w:afterAutospacing="1"/>
      <w:textAlignment w:val="center"/>
    </w:pPr>
    <w:rPr>
      <w:rFonts w:ascii="Arial Unicode MS" w:eastAsia="Arial Unicode MS" w:hAnsi="Arial Unicode MS" w:cs="Arial Unicode MS"/>
    </w:rPr>
  </w:style>
  <w:style w:type="paragraph" w:customStyle="1" w:styleId="xl81">
    <w:name w:val="xl81"/>
    <w:basedOn w:val="Normale"/>
    <w:qFormat/>
    <w:pPr>
      <w:pBdr>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Unicode MS" w:eastAsia="Arial Unicode MS" w:hAnsi="Arial Unicode MS" w:cs="Arial Unicode MS"/>
    </w:rPr>
  </w:style>
  <w:style w:type="paragraph" w:customStyle="1" w:styleId="xl82">
    <w:name w:val="xl82"/>
    <w:basedOn w:val="Normale"/>
    <w:qFormat/>
    <w:pPr>
      <w:pBdr>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Unicode MS" w:eastAsia="Arial Unicode MS" w:hAnsi="Arial Unicode MS" w:cs="Arial Unicode MS"/>
    </w:rPr>
  </w:style>
  <w:style w:type="paragraph" w:customStyle="1" w:styleId="xl83">
    <w:name w:val="xl83"/>
    <w:basedOn w:val="Normale"/>
    <w:qFormat/>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4">
    <w:name w:val="xl84"/>
    <w:basedOn w:val="Normale"/>
    <w:qFormat/>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Unicode MS" w:eastAsia="Arial Unicode MS" w:hAnsi="Arial Unicode MS" w:cs="Arial Unicode MS"/>
    </w:rPr>
  </w:style>
  <w:style w:type="paragraph" w:customStyle="1" w:styleId="xl85">
    <w:name w:val="xl85"/>
    <w:basedOn w:val="Normal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6">
    <w:name w:val="xl86"/>
    <w:basedOn w:val="Normal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87">
    <w:name w:val="xl87"/>
    <w:basedOn w:val="Normale"/>
    <w:qFormat/>
    <w:pPr>
      <w:pBdr>
        <w:top w:val="single" w:sz="4" w:space="0" w:color="auto"/>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88">
    <w:name w:val="xl88"/>
    <w:basedOn w:val="Normale"/>
    <w:qFormat/>
    <w:pPr>
      <w:pBdr>
        <w:top w:val="single" w:sz="4" w:space="0" w:color="auto"/>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89">
    <w:name w:val="xl89"/>
    <w:basedOn w:val="Normale"/>
    <w:qFormat/>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90">
    <w:name w:val="xl90"/>
    <w:basedOn w:val="Normale"/>
    <w:qFormat/>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91">
    <w:name w:val="xl91"/>
    <w:basedOn w:val="Normale"/>
    <w:qFormat/>
    <w:pPr>
      <w:pBdr>
        <w:left w:val="single" w:sz="4" w:space="0" w:color="auto"/>
        <w:right w:val="single" w:sz="4" w:space="0" w:color="auto"/>
      </w:pBdr>
      <w:shd w:val="clear" w:color="auto" w:fill="FFFF99"/>
      <w:spacing w:before="100" w:beforeAutospacing="1" w:after="100" w:afterAutospacing="1"/>
      <w:textAlignment w:val="center"/>
    </w:pPr>
    <w:rPr>
      <w:rFonts w:ascii="Arial Unicode MS" w:eastAsia="Arial Unicode MS" w:hAnsi="Arial Unicode MS" w:cs="Arial Unicode MS"/>
    </w:rPr>
  </w:style>
  <w:style w:type="paragraph" w:customStyle="1" w:styleId="xl92">
    <w:name w:val="xl92"/>
    <w:basedOn w:val="Normale"/>
    <w:qFormat/>
    <w:pPr>
      <w:pBdr>
        <w:left w:val="single" w:sz="4" w:space="0" w:color="auto"/>
        <w:right w:val="single" w:sz="4" w:space="0" w:color="auto"/>
      </w:pBdr>
      <w:shd w:val="clear" w:color="auto" w:fill="FFFF99"/>
      <w:spacing w:before="100" w:beforeAutospacing="1" w:after="100" w:afterAutospacing="1"/>
      <w:textAlignment w:val="center"/>
    </w:pPr>
    <w:rPr>
      <w:rFonts w:ascii="Arial Unicode MS" w:eastAsia="Arial Unicode MS" w:hAnsi="Arial Unicode MS" w:cs="Arial Unicode MS"/>
    </w:rPr>
  </w:style>
  <w:style w:type="paragraph" w:customStyle="1" w:styleId="xl93">
    <w:name w:val="xl93"/>
    <w:basedOn w:val="Normale"/>
    <w:qFormat/>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rPr>
  </w:style>
  <w:style w:type="paragraph" w:customStyle="1" w:styleId="xl94">
    <w:name w:val="xl94"/>
    <w:basedOn w:val="Normale"/>
    <w:qFormat/>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rPr>
  </w:style>
  <w:style w:type="paragraph" w:customStyle="1" w:styleId="xl95">
    <w:name w:val="xl95"/>
    <w:basedOn w:val="Normale"/>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96">
    <w:name w:val="xl96"/>
    <w:basedOn w:val="Normale"/>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97">
    <w:name w:val="xl97"/>
    <w:basedOn w:val="Normale"/>
    <w:qFormat/>
    <w:pPr>
      <w:pBdr>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rPr>
  </w:style>
  <w:style w:type="paragraph" w:customStyle="1" w:styleId="xl98">
    <w:name w:val="xl98"/>
    <w:basedOn w:val="Normale"/>
    <w:qFormat/>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Unicode MS" w:eastAsia="Arial Unicode MS" w:hAnsi="Arial Unicode MS" w:cs="Arial Unicode MS"/>
    </w:rPr>
  </w:style>
  <w:style w:type="paragraph" w:customStyle="1" w:styleId="Revisione1">
    <w:name w:val="Revisione1"/>
    <w:hidden/>
    <w:semiHidden/>
    <w:qFormat/>
    <w:rPr>
      <w:sz w:val="24"/>
      <w:szCs w:val="24"/>
    </w:rPr>
  </w:style>
  <w:style w:type="character" w:customStyle="1" w:styleId="TestofumettoCarattere">
    <w:name w:val="Testo fumetto Carattere"/>
    <w:semiHidden/>
    <w:qFormat/>
    <w:rPr>
      <w:rFonts w:ascii="Tahoma" w:hAnsi="Tahoma" w:cs="Tahoma"/>
      <w:sz w:val="16"/>
      <w:szCs w:val="16"/>
    </w:rPr>
  </w:style>
  <w:style w:type="character" w:customStyle="1" w:styleId="CorpodeltestoCarattere">
    <w:name w:val="Corpo del testo Carattere"/>
    <w:semiHidden/>
    <w:qFormat/>
    <w:rPr>
      <w:sz w:val="24"/>
      <w:szCs w:val="24"/>
    </w:rPr>
  </w:style>
  <w:style w:type="paragraph" w:styleId="Paragrafoelenco">
    <w:name w:val="List Paragraph"/>
    <w:basedOn w:val="Normale"/>
    <w:uiPriority w:val="34"/>
    <w:qFormat/>
    <w:pPr>
      <w:ind w:left="720"/>
      <w:jc w:val="both"/>
    </w:pPr>
    <w:rPr>
      <w:rFonts w:ascii="Arial Narrow" w:hAnsi="Arial Narrow"/>
      <w:sz w:val="22"/>
      <w:szCs w:val="20"/>
    </w:rPr>
  </w:style>
  <w:style w:type="paragraph" w:customStyle="1" w:styleId="Default">
    <w:name w:val="Default"/>
    <w:qFormat/>
    <w:pPr>
      <w:autoSpaceDE w:val="0"/>
      <w:autoSpaceDN w:val="0"/>
      <w:adjustRightInd w:val="0"/>
    </w:pPr>
    <w:rPr>
      <w:rFonts w:ascii="EODFHP+Verdana" w:hAnsi="EODFHP+Verdana"/>
      <w:color w:val="000000"/>
      <w:sz w:val="24"/>
      <w:szCs w:val="24"/>
    </w:rPr>
  </w:style>
  <w:style w:type="character" w:customStyle="1" w:styleId="WW8Num1z0">
    <w:name w:val="WW8Num1z0"/>
    <w:qFormat/>
  </w:style>
  <w:style w:type="character" w:customStyle="1" w:styleId="TitoloCarattere">
    <w:name w:val="Titolo Carattere"/>
    <w:qFormat/>
    <w:rPr>
      <w:rFonts w:ascii="Cambria" w:eastAsia="Times New Roman" w:hAnsi="Cambria" w:cs="Times New Roman"/>
      <w:b/>
      <w:bCs/>
      <w:kern w:val="28"/>
      <w:sz w:val="32"/>
      <w:szCs w:val="32"/>
    </w:rPr>
  </w:style>
  <w:style w:type="character" w:customStyle="1" w:styleId="CorpotestoCarattere">
    <w:name w:val="Corpo testo Carattere"/>
    <w:link w:val="Corpotesto"/>
    <w:qFormat/>
    <w:rPr>
      <w:sz w:val="24"/>
      <w:szCs w:val="24"/>
    </w:rPr>
  </w:style>
  <w:style w:type="character" w:customStyle="1" w:styleId="06-Commasottolineato">
    <w:name w:val="06-Comma sottolineato"/>
    <w:basedOn w:val="Carpredefinitoparagrafo"/>
    <w:uiPriority w:val="1"/>
    <w:qFormat/>
    <w:rPr>
      <w:rFonts w:ascii="Times New Roman" w:hAnsi="Times New Roman"/>
      <w:sz w:val="24"/>
      <w:u w:val="single"/>
    </w:rPr>
  </w:style>
  <w:style w:type="character" w:customStyle="1" w:styleId="Titolo5Carattere">
    <w:name w:val="Titolo 5 Carattere"/>
    <w:basedOn w:val="Carpredefinitoparagrafo"/>
    <w:link w:val="Titolo5"/>
    <w:qFormat/>
    <w:rPr>
      <w:rFonts w:ascii="Tahoma" w:hAnsi="Tahoma" w:cs="Tahoma"/>
      <w:b/>
      <w:bCs/>
      <w:i/>
      <w:iCs/>
      <w:sz w:val="22"/>
      <w:szCs w:val="24"/>
    </w:rPr>
  </w:style>
  <w:style w:type="paragraph" w:customStyle="1" w:styleId="Paragrafoelenco1">
    <w:name w:val="Paragrafo elenco1"/>
    <w:basedOn w:val="Normale"/>
    <w:rsid w:val="005A4828"/>
    <w:pPr>
      <w:spacing w:before="100" w:beforeAutospacing="1" w:after="100" w:afterAutospacing="1"/>
      <w:jc w:val="both"/>
    </w:pPr>
    <w:rPr>
      <w:rFonts w:ascii="Arial Narrow" w:hAnsi="Arial Narrow"/>
    </w:rPr>
  </w:style>
  <w:style w:type="paragraph" w:customStyle="1" w:styleId="TableContents">
    <w:name w:val="Table Contents"/>
    <w:basedOn w:val="Normale"/>
    <w:rsid w:val="00F2392E"/>
    <w:pPr>
      <w:suppressLineNumbers/>
      <w:autoSpaceDN w:val="0"/>
      <w:spacing w:after="200" w:line="276" w:lineRule="auto"/>
      <w:textAlignment w:val="baseline"/>
    </w:pPr>
    <w:rPr>
      <w:rFonts w:ascii="Calibri" w:eastAsia="Calibri" w:hAnsi="Calibri" w:cs="Calibri"/>
      <w:sz w:val="22"/>
      <w:szCs w:val="22"/>
    </w:rPr>
  </w:style>
  <w:style w:type="paragraph" w:customStyle="1" w:styleId="Textbody">
    <w:name w:val="Text body"/>
    <w:basedOn w:val="Normale"/>
    <w:rsid w:val="00DD5833"/>
    <w:pPr>
      <w:autoSpaceDN w:val="0"/>
      <w:spacing w:after="120" w:line="276" w:lineRule="auto"/>
      <w:textAlignment w:val="baseline"/>
    </w:pPr>
    <w:rPr>
      <w:rFonts w:ascii="Calibri" w:eastAsia="Calibri" w:hAnsi="Calibri" w:cs="Calibri"/>
      <w:sz w:val="22"/>
      <w:szCs w:val="22"/>
    </w:rPr>
  </w:style>
  <w:style w:type="paragraph" w:customStyle="1" w:styleId="Standard">
    <w:name w:val="Standard"/>
    <w:rsid w:val="0070441C"/>
    <w:pPr>
      <w:suppressAutoHyphens/>
      <w:autoSpaceDN w:val="0"/>
      <w:textAlignment w:val="baseline"/>
    </w:pPr>
    <w:rPr>
      <w:rFonts w:ascii="Liberation Serif" w:eastAsia="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912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oleObject" Target="embeddings/oleObject2.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9A024E-4690-4A22-9CC7-D4C24404B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62</Pages>
  <Words>18403</Words>
  <Characters>104903</Characters>
  <Application>Microsoft Office Word</Application>
  <DocSecurity>0</DocSecurity>
  <Lines>874</Lines>
  <Paragraphs>246</Paragraphs>
  <ScaleCrop>false</ScaleCrop>
  <HeadingPairs>
    <vt:vector size="4" baseType="variant">
      <vt:variant>
        <vt:lpstr>Titolo</vt:lpstr>
      </vt:variant>
      <vt:variant>
        <vt:i4>1</vt:i4>
      </vt:variant>
      <vt:variant>
        <vt:lpstr>Intestazioni</vt:lpstr>
      </vt:variant>
      <vt:variant>
        <vt:i4>12</vt:i4>
      </vt:variant>
    </vt:vector>
  </HeadingPairs>
  <TitlesOfParts>
    <vt:vector size="13" baseType="lpstr">
      <vt:lpstr>Egregio ingegnere,</vt:lpstr>
      <vt:lpstr>PRINCIPI GENERALI</vt:lpstr>
      <vt:lpstr>DISPOSIZIONI IN MATERIA DI IMPATTO ACUSTICO</vt:lpstr>
      <vt:lpstr>DOCUMENTAZIONE PREVISIONALE DI IMPATTO ACUSTICO (DPIA)</vt:lpstr>
      <vt:lpstr>VALUTAZIONE DI IMPATTO ACUSTICO (VIA)</vt:lpstr>
      <vt:lpstr>VALUTAZIONE PREVISIONALE DI CLIMA ACUSTICO (VPCA)</vt:lpstr>
      <vt:lpstr>EMISSIONI SONORE DA ATTIVITÀ TEMPORANEE</vt:lpstr>
      <vt:lpstr>CANTIERI EDILI, STRADALI E ASSIMILABILI</vt:lpstr>
      <vt:lpstr>MANIFESTAZIONI TEMPORANEE IN LUOGO PUBBLICO O APERTO AL PUBBLICO</vt:lpstr>
      <vt:lpstr>ULTERIORI DISPOSIZIONI</vt:lpstr>
      <vt:lpstr>CONTROLLI E SANZIONI AMMINISTRATIVE</vt:lpstr>
      <vt:lpstr>ENTRATA IN VIGORE</vt:lpstr>
      <vt:lpstr>ALLEGATI</vt:lpstr>
    </vt:vector>
  </TitlesOfParts>
  <Company>ING. MASSIMILIANO SCARPA</Company>
  <LinksUpToDate>false</LinksUpToDate>
  <CharactersWithSpaces>123060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Egregio ingegnere,</dc:title>
  <dc:creator>MASSIMILIANO SCARPA</dc:creator>
  <cp:lastModifiedBy>a</cp:lastModifiedBy>
  <cp:revision>19</cp:revision>
  <cp:lastPrinted>2025-04-26T14:21:00Z</cp:lastPrinted>
  <dcterms:created xsi:type="dcterms:W3CDTF">2025-05-16T09:54:00Z</dcterms:created>
  <dcterms:modified xsi:type="dcterms:W3CDTF">2025-05-16T10:39:00Z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6D38891582E64F02B287A55BCB6D0F9F_12</vt:lpwstr>
  </property>
</Properties>
</file>